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" w:tblpY="-705"/>
        <w:tblW w:w="11500" w:type="dxa"/>
        <w:tblLayout w:type="fixed"/>
        <w:tblLook w:val="04A0" w:firstRow="1" w:lastRow="0" w:firstColumn="1" w:lastColumn="0" w:noHBand="0" w:noVBand="1"/>
      </w:tblPr>
      <w:tblGrid>
        <w:gridCol w:w="284"/>
        <w:gridCol w:w="236"/>
        <w:gridCol w:w="236"/>
        <w:gridCol w:w="236"/>
        <w:gridCol w:w="2570"/>
        <w:gridCol w:w="353"/>
        <w:gridCol w:w="356"/>
        <w:gridCol w:w="639"/>
        <w:gridCol w:w="70"/>
        <w:gridCol w:w="567"/>
        <w:gridCol w:w="83"/>
        <w:gridCol w:w="999"/>
        <w:gridCol w:w="193"/>
        <w:gridCol w:w="567"/>
        <w:gridCol w:w="461"/>
        <w:gridCol w:w="863"/>
        <w:gridCol w:w="94"/>
        <w:gridCol w:w="10"/>
        <w:gridCol w:w="980"/>
        <w:gridCol w:w="286"/>
        <w:gridCol w:w="10"/>
        <w:gridCol w:w="982"/>
        <w:gridCol w:w="130"/>
        <w:gridCol w:w="106"/>
        <w:gridCol w:w="71"/>
        <w:gridCol w:w="118"/>
      </w:tblGrid>
      <w:tr w:rsidR="00D07AAE" w:rsidRPr="00D07AAE" w:rsidTr="00ED35CE">
        <w:trPr>
          <w:gridAfter w:val="4"/>
          <w:wAfter w:w="425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B973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Приложение  №4</w:t>
            </w: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         к решению Совета депутатов Ордынского района Новосибирской области «О бюджете Ордынского района Новосибирской области на 202</w:t>
            </w:r>
            <w:r w:rsidR="00B973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</w:t>
            </w:r>
            <w:r w:rsidR="00B973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 и </w:t>
            </w:r>
            <w:r w:rsidR="00B973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плановый период 2024 и 2025</w:t>
            </w: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годов» </w:t>
            </w: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 от « » декабря 202</w:t>
            </w:r>
            <w:r w:rsidR="00B973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года № </w:t>
            </w:r>
          </w:p>
        </w:tc>
      </w:tr>
      <w:tr w:rsidR="00D07AAE" w:rsidRPr="00D07AAE" w:rsidTr="00ED35CE">
        <w:trPr>
          <w:gridAfter w:val="4"/>
          <w:wAfter w:w="425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4"/>
          <w:wAfter w:w="425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4"/>
          <w:wAfter w:w="425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4"/>
          <w:wAfter w:w="425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4"/>
          <w:wAfter w:w="425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4"/>
          <w:wAfter w:w="425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4"/>
          <w:wAfter w:w="425" w:type="dxa"/>
          <w:trHeight w:val="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2"/>
          <w:wAfter w:w="189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3"/>
          <w:wAfter w:w="295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5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AAE" w:rsidRPr="00D07AAE" w:rsidRDefault="00D07AAE" w:rsidP="003A2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</w:t>
            </w:r>
            <w:r w:rsidR="003A25A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        </w:t>
            </w: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D07A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r w:rsidR="003A25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района </w:t>
            </w:r>
            <w:r w:rsidRPr="00D07A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202</w:t>
            </w:r>
            <w:r w:rsidR="00B973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07A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</w:t>
            </w:r>
            <w:r w:rsidR="00B973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 и плановый период 2024 и 2025</w:t>
            </w:r>
            <w:r w:rsidRPr="00D07A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D07AAE" w:rsidRPr="00D07AAE" w:rsidTr="00ED35CE">
        <w:trPr>
          <w:gridAfter w:val="3"/>
          <w:wAfter w:w="295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3"/>
          <w:wAfter w:w="295" w:type="dxa"/>
          <w:trHeight w:val="49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3"/>
          <w:wAfter w:w="295" w:type="dxa"/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1"/>
          <w:wAfter w:w="118" w:type="dxa"/>
          <w:trHeight w:val="60"/>
        </w:trPr>
        <w:tc>
          <w:tcPr>
            <w:tcW w:w="88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7AAE" w:rsidRPr="00D07AAE" w:rsidTr="00ED35CE">
        <w:trPr>
          <w:gridAfter w:val="4"/>
          <w:wAfter w:w="425" w:type="dxa"/>
          <w:trHeight w:val="4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7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F6E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тыс.рубле</w:t>
            </w:r>
            <w:r w:rsidR="00DF6E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й</w:t>
            </w:r>
            <w:proofErr w:type="spellEnd"/>
          </w:p>
        </w:tc>
      </w:tr>
      <w:tr w:rsidR="00DF6E79" w:rsidRPr="00D07AAE" w:rsidTr="00ED35CE">
        <w:trPr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E79" w:rsidRPr="00D07AAE" w:rsidRDefault="00DF6E79" w:rsidP="00D07A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E79" w:rsidRPr="00D07AAE" w:rsidRDefault="00DF6E79" w:rsidP="00C97EBA">
            <w:pPr>
              <w:spacing w:after="0" w:line="240" w:lineRule="auto"/>
              <w:ind w:right="204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827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E79" w:rsidRPr="00D07AAE" w:rsidRDefault="00DF6E79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Коды</w:t>
            </w:r>
          </w:p>
          <w:p w:rsidR="00DF6E79" w:rsidRPr="00D07AAE" w:rsidRDefault="00DF6E79" w:rsidP="003F35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ведомственной классификации</w:t>
            </w:r>
          </w:p>
        </w:tc>
        <w:tc>
          <w:tcPr>
            <w:tcW w:w="411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E79" w:rsidRPr="00D07AAE" w:rsidRDefault="00DF6E79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A23DB" w:rsidRPr="00D07AAE" w:rsidTr="00ED35C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3DB" w:rsidRPr="00D07AAE" w:rsidRDefault="00BA23DB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3DB" w:rsidRPr="00D07AAE" w:rsidRDefault="00BA23DB" w:rsidP="00D07A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3DB" w:rsidRPr="00D07AAE" w:rsidRDefault="00BA23DB" w:rsidP="00ED35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3DB" w:rsidRPr="00D07AAE" w:rsidRDefault="00BA23DB" w:rsidP="00ED35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3DB" w:rsidRPr="00D07AAE" w:rsidRDefault="00BA23DB" w:rsidP="00ED35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3DB" w:rsidRPr="00D07AAE" w:rsidRDefault="00BA23DB" w:rsidP="00ED35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BA23DB" w:rsidRPr="00D07AAE" w:rsidTr="00ED35CE">
        <w:trPr>
          <w:trHeight w:val="90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3DB" w:rsidRPr="00D07AAE" w:rsidRDefault="00BA23DB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3DB" w:rsidRPr="00D07AAE" w:rsidRDefault="00BA23DB" w:rsidP="00D07A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3DB" w:rsidRPr="00D07AAE" w:rsidRDefault="00BA23DB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структура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3DB" w:rsidRPr="00D07AAE" w:rsidRDefault="00BA23DB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3DB" w:rsidRPr="00D07AAE" w:rsidRDefault="00BA23DB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подраздел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3DB" w:rsidRPr="00D07AAE" w:rsidRDefault="00BA23DB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3DB" w:rsidRPr="00C97EBA" w:rsidRDefault="00BA23DB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C97EB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вид расхода</w:t>
            </w:r>
          </w:p>
        </w:tc>
        <w:tc>
          <w:tcPr>
            <w:tcW w:w="141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23DB" w:rsidRPr="00D07AAE" w:rsidRDefault="00BA23DB" w:rsidP="00D07A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3DB" w:rsidRPr="00D07AAE" w:rsidRDefault="00BA23DB" w:rsidP="00D07A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6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3DB" w:rsidRPr="00D07AAE" w:rsidRDefault="00BA23DB" w:rsidP="00D07A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97EBA" w:rsidRPr="00D07AAE" w:rsidTr="00ED35C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AE" w:rsidRPr="00D07AAE" w:rsidRDefault="00D07AAE" w:rsidP="00D07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7A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</w:tbl>
    <w:tbl>
      <w:tblPr>
        <w:tblW w:w="11189" w:type="dxa"/>
        <w:tblLook w:val="04A0" w:firstRow="1" w:lastRow="0" w:firstColumn="1" w:lastColumn="0" w:noHBand="0" w:noVBand="1"/>
      </w:tblPr>
      <w:tblGrid>
        <w:gridCol w:w="769"/>
        <w:gridCol w:w="670"/>
        <w:gridCol w:w="667"/>
        <w:gridCol w:w="667"/>
        <w:gridCol w:w="478"/>
        <w:gridCol w:w="708"/>
        <w:gridCol w:w="709"/>
        <w:gridCol w:w="567"/>
        <w:gridCol w:w="1276"/>
        <w:gridCol w:w="567"/>
        <w:gridCol w:w="1417"/>
        <w:gridCol w:w="1276"/>
        <w:gridCol w:w="1418"/>
      </w:tblGrid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Совет депутатов Ордынского района Новосибирской области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5 299,4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Аппарат управления представительного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2 766,1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 Ордынского  района Новосибирской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2 101 426,0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1 660 008,03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1 655 997,89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92 335,2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60 411,40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60 745,60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2 771,0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 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68 977,2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35 702,30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36 037,50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Центральный аппарат.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30 363,4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27 954,90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19 207,5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19 207,5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11 155,9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2 954,90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11 155,9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2 954,90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отдельных государственных полномочий Новосибирской области по обеспечению социального обслуживания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организацию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30 292,7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 по осуществлению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10,70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8,60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8,60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177,70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157,70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157,70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 местных администраций.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20 073,6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23 694,80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23 694,80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других обязательств государства.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функций муниципальными  казенными учреждениями  в сфере закупок товаров, работ, услуг для обеспечения  муниципальных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4 110,6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 Развитие и поддержка территориального общественного самоуправления на территории Ордынского района Новосибирской области на 2021-2023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МП «Противодействие экстремизму и профилактика терроризма на территории Ордынского района Новосибирской области на 2022-2024 годы»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Административно-хозяйственный центр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7 490,6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4 098,3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4 098,3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 социально значимых проектов в сфере развития общественной инфраструктуры подпрограммы "Содействие развитию местного самоуправления " государственной программы Новосибирской области " 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7C70D2" w:rsidRPr="007C70D2" w:rsidTr="007C70D2">
        <w:trPr>
          <w:trHeight w:val="225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Субсидия на </w:t>
            </w: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мероприятий муниципальных программ развития территориального общественного самоуправления в Новосибирской области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11 950,00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6 164,1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11 950,00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Учреждение по обеспечению безопасности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11 950,00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МП "Пожарная </w:t>
            </w: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безопасностьна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территории Ордынского района Новосибирской области на 2022-2024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109 231,5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88 258,10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88 423,50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среды"(Поддержание безопасного технического состояния)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среды"(Поддержание безопасного технического состояния)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17 271,4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69 180,2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68 675,40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66 840,70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на содержание дорог  местного значения  за счет средств местного  бюджета.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в области дорожного хозяйства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4 936,4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4 936,4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11 120,5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11 120,5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52 033,4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51 441,70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49 398,30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12 277,60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12 277,60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41 033,4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40 441,70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37 120,70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41 033,4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40 441,70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37 120,70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1 939,50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землеустройству и землепользованию, градостроительная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субсидии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субсидии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субъектов малого и среднего предпринимательства  в Ордынском районе Новосибирской области на 2023 - 2027 годы»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МП «Поддержка социально ориентированных </w:t>
            </w: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некоммерческих организаций и гражданских инициатив на 2023-2025 годы»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Субсидия на </w:t>
            </w: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муниципальных программ развития малого и среднего предпринимательства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Субсидия на </w:t>
            </w: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муниципальных программ развития малого и среднего предпринимательства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подготовку градостроительной документации и (или) внесение в нее изменений подпрограммы "Градостроительная подготовка территорий и фонд пространственных данных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подготовку градостроительной документации и (или) внесение в нее изменений подпрограммы "Градостроительная подготовка территорий и фонд пространственных данных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212 484,3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228 013,30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150 351,60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42 488,5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91 269,30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13 657,60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строительство (приобретение на первичном рынке) служебного жилья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строительство (приобретение на первичном рынке) служебного жилья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 по обеспечению жилыми помещениями многодетных  малообеспеченных семей по договорам социального найма 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 по обеспечению жилыми помещениями многодетных  малообеспеченных семей по договорам социального найма 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138 771,3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 Энергосбережение и повышение энергетической эффективности в Ордынском районе Новосибирской области на 2021-2023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области"(Снабжение населения топливом)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111 540,2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111 540,20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111 540,20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области"(Снабжение населения топливом)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5 887,7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5 887,7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7C70D2" w:rsidRPr="007C70D2" w:rsidTr="007C70D2">
        <w:trPr>
          <w:trHeight w:val="246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области"(Организация функционирования систем тепло-,водоснабжения населения и водоотведения)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27 887,9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27 887,9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75 241,3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75 241,3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25 510,2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10 254,10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по разработке проектной  документации и проведению ее государственной экспертизы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по разработке проектной  документации и проведению ее государственной экспертизы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реализацию мероприятий по переводу индивидуального малоэтажного жилищного фонда с централизованного теплоснабжения на индивидуальное поквартирное отопление государственной программы Новосибирской области "Энергосбережение и повышение энергетической эффективности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переводу индивидуального малоэтажного жилищного фонда с централизованного теплоснабжения на индивидуальное поквартирное отопление государственной программы Новосибирской области "Энергосбережение и повышение энергетической эффективности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«Обращение с отходами производства и потребления в Ордынском районе Новосибирской области в 2023-2025 годах»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Природоохранные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1 220 917,7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874 930,80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937 243,10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201 984,3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178 415,90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198 022,10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28 662,6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45 000,00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10 359,1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10 359,1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12 868,6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12 868,6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дошкольных учреждений за счет родительской платы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реализацию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финансами в Новосибирской области 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39 517,9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27 791,3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27 791,3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826 861,1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638 915,00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681 621,10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Школы-детские сады, школы начальные, неполные средние и средние.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72 721,5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33 981,9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33 981,9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8 441,3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8 441,3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школ-детских садов, школ начальных, неполных средних и средних за счет родительской платы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Школы-интернаты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реализацию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7C70D2" w:rsidRPr="007C70D2" w:rsidTr="007C70D2">
        <w:trPr>
          <w:trHeight w:val="225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модернизации школьных систем образования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107 710,4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107 127,50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105 647,40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финансами в Новосибирской области 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157 016,7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95 266,3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95 266,3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45 579,0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45 579,0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10 873,4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10 873,4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6 372,3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6 372,3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108 149,6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физкультурных и комплексных физкультурных мероприятий для всех категорий и групп населения, в том числе детей и учащейся молодежи (студентов), лиц средних и старших возрастных групп, инвалидов (субсидии муниципальным образованиям).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подготовку и проведение физкультурных и комплексных физкультурных мероприятий государственной программы Новосибирской области "Развитие физической культуры и спорта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Субсидия на реализацию мероприятий по оздоровлению детей государственной программы Новосибирской области  "Социальная поддержка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мероприятий по оздоровлению детей государственной программы Новосибирской области  "Социальная поддержка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молодежной политики в Ордынском районе Новосибирской области на 2021-2023 годы»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78 640,1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53 599,00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53 599,00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 подпрограммы "Семья и дети"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7C70D2" w:rsidRPr="007C70D2" w:rsidTr="007C70D2">
        <w:trPr>
          <w:trHeight w:val="246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области"(оснащение центров "Точка роста")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Учреждения, обеспечивающие предоставление услуг в сфере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31 958,2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18 786,8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18 786,8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12 429,8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12 429,8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7C70D2" w:rsidRPr="007C70D2" w:rsidTr="007C70D2">
        <w:trPr>
          <w:trHeight w:val="225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7C70D2" w:rsidRPr="007C70D2" w:rsidTr="007C70D2">
        <w:trPr>
          <w:trHeight w:val="205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"Развитие и поддержка одаренных и талантливых детей в Ордынском районе Новосибирской области на 2021-2024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"Повышение безопасности дорожного движения в Ордынском районе Новосибирской области на 2019-2023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"Профилактика правонарушений в Ордынском районе Новосибирской области на 2021- 2023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МП "Развитие </w:t>
            </w: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работы с обучающимися образовательных организаций и обеспечение профессиональными кадрами организаций и предприятий района на 2021-2025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установке и модернизации систем видеонаблюдения, автоматической пожарной сигнализации и пожарного мониторинга государственной программы Новосибирской области "Построение и развитие аппаратно-программного комплекса "Безопасный город"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установке и модернизации систем видеонаблюдения, автоматической пожарной сигнализации и пожарного мониторинга государственной программы Новосибирской области "Построение и развитие аппаратно-программного комплекса "Безопасный город"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22 241,1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248 439,0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119 822,43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118 034,59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191 324,9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99 822,43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98 034,59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44 224,1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73 765,30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71 932,60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23 877,7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68 727,70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50 932,60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23 877,7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68 727,70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50 932,60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20 296,4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20 296,4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Музеи и постоянные выставки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4 102,60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3 602,60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3 602,60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16 248,7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19 830,73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19 632,09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18 770,73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18 616,49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18 770,73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18 616,49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1 015,60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1 015,60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реализацию мероприятий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реализацию мероприятий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туризма на территории Ордынского района на период 2021-2023гг.»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и сохранение культуры на территории Ордынского района на период 2022-2024 годы»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обеспечению развития и укрепления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государственную поддержку отрасли культуры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"Культура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101 837,1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85 706,9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85 706,9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11 839,7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11 839,7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18 758,5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57 114,1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Административно-хозяйственный центр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21 434,6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15 660,8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15 660,8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5 672,3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5 672,3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125 492,4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211 256,50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210 516,70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69 051,9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68 591,10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67 396,00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Субвенция на осуществление отдельных государственных полномочий Новосибирской области по обеспечению социального обслуживания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59 042,0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63 451,00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66 856,90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53 444,0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57 098,00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59 803,60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53 444,0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57 098,00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59 803,60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7 036,30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7 036,30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5 401,2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2 451,1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2 451,1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13 985,5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12 086,30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23 703,60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ИМТ  на 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7C70D2" w:rsidRPr="007C70D2" w:rsidTr="007C70D2">
        <w:trPr>
          <w:trHeight w:val="1440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ИМТ  на 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обеспечению жильем молодых семей государственной программы Новосибирской области "Обеспечение жильем молодых семей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127 433,70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116 271,70</w:t>
            </w:r>
          </w:p>
        </w:tc>
      </w:tr>
      <w:tr w:rsidR="007C70D2" w:rsidRPr="007C70D2" w:rsidTr="007C70D2">
        <w:trPr>
          <w:trHeight w:val="1032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организацию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строительства жилых помещений для предоставления гражданам, указанным в статье 8 Федерального закона от 21 декабря 1996 года № 159-ФЗ "О дополнительных гарантиях по социальной поддержке детей-сирот и детей, оставшихся без попечения родителей"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7C70D2" w:rsidRPr="007C70D2" w:rsidTr="007C70D2">
        <w:trPr>
          <w:trHeight w:val="184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строительства жилых помещений для предоставления гражданам, указанным в статье 8 Федерального закона от 21 декабря 1996 года № 159-ФЗ "О дополнительных гарантиях по социальной поддержке детей-сирот и детей, оставшихся без попечения родителей"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7C70D2" w:rsidRPr="007C70D2" w:rsidTr="007C70D2">
        <w:trPr>
          <w:trHeight w:val="164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физической культуры и массового спорта в Ордынском районе  на 2021-2023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77 433,3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НСО по расчету и предоставлению дотаций бюджетам поселений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Передача МБТ в бюджет другого уровня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7C70D2" w:rsidRPr="007C70D2" w:rsidTr="007C70D2">
        <w:trPr>
          <w:trHeight w:val="423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Ревизионная комиссия Ордынского района Новосибирской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7C70D2" w:rsidRPr="007C70D2" w:rsidTr="007C70D2">
        <w:trPr>
          <w:trHeight w:val="828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Центральный аппарат.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2 013,2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1 858,4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1 858,4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 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1236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624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C70D2" w:rsidRPr="007C70D2" w:rsidTr="007C70D2">
        <w:trPr>
          <w:trHeight w:val="225"/>
        </w:trPr>
        <w:tc>
          <w:tcPr>
            <w:tcW w:w="3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0D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2 110 183,5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1 666 530,5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70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1 662 520,4</w:t>
            </w:r>
          </w:p>
        </w:tc>
      </w:tr>
      <w:tr w:rsidR="007C70D2" w:rsidRPr="007C70D2" w:rsidTr="007C70D2">
        <w:trPr>
          <w:trHeight w:val="225"/>
        </w:trPr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D2" w:rsidRPr="007C70D2" w:rsidRDefault="007C70D2" w:rsidP="007C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5C34BC" w:rsidRDefault="005C34BC" w:rsidP="005C34BC">
      <w:r>
        <w:tab/>
        <w:t>Глава Ордынского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C0384" w:rsidRDefault="005C34BC" w:rsidP="005C34BC">
      <w:r>
        <w:tab/>
        <w:t xml:space="preserve">Новосибирской области                                                                  </w:t>
      </w:r>
      <w:r>
        <w:t xml:space="preserve">                                                                       </w:t>
      </w:r>
      <w:bookmarkStart w:id="0" w:name="_GoBack"/>
      <w:bookmarkEnd w:id="0"/>
      <w:r>
        <w:t xml:space="preserve">  О.А. Орел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C0384" w:rsidSect="008D2288">
      <w:pgSz w:w="11906" w:h="16838"/>
      <w:pgMar w:top="720" w:right="720" w:bottom="72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AE"/>
    <w:rsid w:val="000A6825"/>
    <w:rsid w:val="003A25A8"/>
    <w:rsid w:val="003C0384"/>
    <w:rsid w:val="003F357E"/>
    <w:rsid w:val="004C0D86"/>
    <w:rsid w:val="005C34BC"/>
    <w:rsid w:val="007C70D2"/>
    <w:rsid w:val="008D2288"/>
    <w:rsid w:val="00B9739E"/>
    <w:rsid w:val="00BA23DB"/>
    <w:rsid w:val="00C97EBA"/>
    <w:rsid w:val="00D07AAE"/>
    <w:rsid w:val="00DF6E79"/>
    <w:rsid w:val="00E822CC"/>
    <w:rsid w:val="00ED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08699"/>
  <w15:chartTrackingRefBased/>
  <w15:docId w15:val="{12553BB7-1229-404A-8055-ACB5D057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22C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D2288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8D2288"/>
    <w:rPr>
      <w:color w:val="954F72"/>
      <w:u w:val="single"/>
    </w:rPr>
  </w:style>
  <w:style w:type="paragraph" w:customStyle="1" w:styleId="msonormal0">
    <w:name w:val="msonormal"/>
    <w:basedOn w:val="a"/>
    <w:rsid w:val="008D2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D2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D2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D2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8D2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D228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D22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D22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D228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D228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D22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8D228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D22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D228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8D228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D228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D228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D22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D2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D228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D22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D2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D228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D22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8D228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D228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8D228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8D22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D228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8D22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D228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D228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D228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D228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D228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30</Pages>
  <Words>13026</Words>
  <Characters>74251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sanin_av</dc:creator>
  <cp:keywords/>
  <dc:description/>
  <cp:lastModifiedBy>Пользователь</cp:lastModifiedBy>
  <cp:revision>13</cp:revision>
  <cp:lastPrinted>2021-12-01T07:58:00Z</cp:lastPrinted>
  <dcterms:created xsi:type="dcterms:W3CDTF">2021-11-30T05:22:00Z</dcterms:created>
  <dcterms:modified xsi:type="dcterms:W3CDTF">2022-11-21T04:33:00Z</dcterms:modified>
</cp:coreProperties>
</file>