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3BE2" w:rsidRPr="00314089" w:rsidRDefault="004F3BE2" w:rsidP="00EE2905">
      <w:pPr>
        <w:pStyle w:val="7"/>
        <w:spacing w:after="0"/>
        <w:ind w:left="0"/>
        <w:rPr>
          <w:b/>
        </w:rPr>
      </w:pPr>
    </w:p>
    <w:p w:rsidR="00985A56" w:rsidRPr="00314089" w:rsidRDefault="00985A56" w:rsidP="00EE2905">
      <w:pPr>
        <w:pStyle w:val="7"/>
        <w:spacing w:after="0"/>
        <w:ind w:left="0"/>
        <w:rPr>
          <w:b/>
        </w:rPr>
      </w:pPr>
      <w:r w:rsidRPr="00314089">
        <w:rPr>
          <w:b/>
        </w:rPr>
        <w:t>Аналитическая записка</w:t>
      </w:r>
    </w:p>
    <w:p w:rsidR="00794BDE" w:rsidRPr="00314089" w:rsidRDefault="00985A56" w:rsidP="00EE2905">
      <w:pPr>
        <w:pStyle w:val="7"/>
        <w:spacing w:after="0"/>
        <w:ind w:left="0"/>
        <w:rPr>
          <w:b/>
        </w:rPr>
      </w:pPr>
      <w:r w:rsidRPr="00314089">
        <w:rPr>
          <w:b/>
        </w:rPr>
        <w:t>о с</w:t>
      </w:r>
      <w:r w:rsidR="005F522E" w:rsidRPr="00314089">
        <w:rPr>
          <w:b/>
        </w:rPr>
        <w:t xml:space="preserve">оциально-экономическом развитии </w:t>
      </w:r>
      <w:r w:rsidR="00F109A6" w:rsidRPr="00314089">
        <w:rPr>
          <w:b/>
        </w:rPr>
        <w:t xml:space="preserve">Ордынского района </w:t>
      </w:r>
    </w:p>
    <w:p w:rsidR="00985A56" w:rsidRPr="00314089" w:rsidRDefault="00254696" w:rsidP="00EE2905">
      <w:pPr>
        <w:pStyle w:val="7"/>
        <w:spacing w:after="0"/>
        <w:ind w:left="0"/>
        <w:rPr>
          <w:b/>
        </w:rPr>
      </w:pPr>
      <w:r>
        <w:rPr>
          <w:b/>
        </w:rPr>
        <w:t>за 6 месяцев</w:t>
      </w:r>
      <w:r w:rsidR="00351322">
        <w:rPr>
          <w:b/>
        </w:rPr>
        <w:t xml:space="preserve"> 2020</w:t>
      </w:r>
      <w:r w:rsidR="00F109A6" w:rsidRPr="00314089">
        <w:rPr>
          <w:b/>
        </w:rPr>
        <w:t xml:space="preserve"> год</w:t>
      </w:r>
      <w:r w:rsidR="00794BDE" w:rsidRPr="00314089">
        <w:rPr>
          <w:b/>
        </w:rPr>
        <w:t>а</w:t>
      </w:r>
    </w:p>
    <w:p w:rsidR="00CD4E94" w:rsidRPr="00314089" w:rsidRDefault="00CD4E94" w:rsidP="00EE2905">
      <w:pPr>
        <w:rPr>
          <w:sz w:val="28"/>
          <w:szCs w:val="28"/>
        </w:rPr>
      </w:pPr>
    </w:p>
    <w:p w:rsidR="00CD4E94" w:rsidRPr="00254696" w:rsidRDefault="00170CAD" w:rsidP="008F5BAD">
      <w:pPr>
        <w:shd w:val="clear" w:color="auto" w:fill="FFFFFF" w:themeFill="background1"/>
        <w:ind w:firstLine="708"/>
        <w:jc w:val="both"/>
        <w:rPr>
          <w:sz w:val="28"/>
          <w:szCs w:val="28"/>
        </w:rPr>
      </w:pPr>
      <w:r w:rsidRPr="00254696">
        <w:rPr>
          <w:sz w:val="28"/>
          <w:szCs w:val="28"/>
          <w:shd w:val="clear" w:color="auto" w:fill="FFFFFF" w:themeFill="background1"/>
        </w:rPr>
        <w:t>По состоянию на 01.0</w:t>
      </w:r>
      <w:r w:rsidR="00254696" w:rsidRPr="00254696">
        <w:rPr>
          <w:sz w:val="28"/>
          <w:szCs w:val="28"/>
          <w:shd w:val="clear" w:color="auto" w:fill="FFFFFF" w:themeFill="background1"/>
        </w:rPr>
        <w:t>7</w:t>
      </w:r>
      <w:r w:rsidRPr="00254696">
        <w:rPr>
          <w:sz w:val="28"/>
          <w:szCs w:val="28"/>
          <w:shd w:val="clear" w:color="auto" w:fill="FFFFFF" w:themeFill="background1"/>
        </w:rPr>
        <w:t>.2020</w:t>
      </w:r>
      <w:r w:rsidR="00CD4E94" w:rsidRPr="00254696">
        <w:rPr>
          <w:sz w:val="28"/>
          <w:szCs w:val="28"/>
          <w:shd w:val="clear" w:color="auto" w:fill="FFFFFF" w:themeFill="background1"/>
        </w:rPr>
        <w:t xml:space="preserve"> года население района составило </w:t>
      </w:r>
      <w:r w:rsidRPr="00254696">
        <w:rPr>
          <w:sz w:val="28"/>
          <w:szCs w:val="28"/>
          <w:shd w:val="clear" w:color="auto" w:fill="FFFFFF" w:themeFill="background1"/>
        </w:rPr>
        <w:t>36209</w:t>
      </w:r>
      <w:r w:rsidR="00DD5CD1" w:rsidRPr="00254696">
        <w:rPr>
          <w:sz w:val="28"/>
          <w:szCs w:val="28"/>
          <w:shd w:val="clear" w:color="auto" w:fill="FFFFFF" w:themeFill="background1"/>
        </w:rPr>
        <w:t xml:space="preserve">человек, это на </w:t>
      </w:r>
      <w:r w:rsidR="00D564DF" w:rsidRPr="00254696">
        <w:rPr>
          <w:sz w:val="28"/>
          <w:szCs w:val="28"/>
          <w:shd w:val="clear" w:color="auto" w:fill="FFFFFF" w:themeFill="background1"/>
        </w:rPr>
        <w:t>100,</w:t>
      </w:r>
      <w:r w:rsidR="007679EC" w:rsidRPr="00254696">
        <w:rPr>
          <w:sz w:val="28"/>
          <w:szCs w:val="28"/>
          <w:shd w:val="clear" w:color="auto" w:fill="FFFFFF" w:themeFill="background1"/>
        </w:rPr>
        <w:t>5</w:t>
      </w:r>
      <w:r w:rsidR="00CD4E94" w:rsidRPr="00254696">
        <w:rPr>
          <w:sz w:val="28"/>
          <w:szCs w:val="28"/>
          <w:shd w:val="clear" w:color="auto" w:fill="FFFFFF" w:themeFill="background1"/>
        </w:rPr>
        <w:t xml:space="preserve">% </w:t>
      </w:r>
      <w:r w:rsidR="00D23356" w:rsidRPr="00254696">
        <w:rPr>
          <w:sz w:val="28"/>
          <w:szCs w:val="28"/>
          <w:shd w:val="clear" w:color="auto" w:fill="FFFFFF" w:themeFill="background1"/>
        </w:rPr>
        <w:t>больше</w:t>
      </w:r>
      <w:r w:rsidR="00CD4E94" w:rsidRPr="00254696">
        <w:rPr>
          <w:sz w:val="28"/>
          <w:szCs w:val="28"/>
          <w:shd w:val="clear" w:color="auto" w:fill="FFFFFF" w:themeFill="background1"/>
        </w:rPr>
        <w:t xml:space="preserve">, чем в предыдущем году. В структуре населения сельское население составляет </w:t>
      </w:r>
      <w:r w:rsidR="00E77A88" w:rsidRPr="00254696">
        <w:rPr>
          <w:sz w:val="28"/>
          <w:szCs w:val="28"/>
          <w:shd w:val="clear" w:color="auto" w:fill="FFFFFF" w:themeFill="background1"/>
        </w:rPr>
        <w:t>73</w:t>
      </w:r>
      <w:r w:rsidR="00CD4E94" w:rsidRPr="00254696">
        <w:rPr>
          <w:sz w:val="28"/>
          <w:szCs w:val="28"/>
          <w:shd w:val="clear" w:color="auto" w:fill="FFFFFF" w:themeFill="background1"/>
        </w:rPr>
        <w:t>% от общей численности и городское –</w:t>
      </w:r>
      <w:r w:rsidR="00E77A88" w:rsidRPr="00254696">
        <w:rPr>
          <w:sz w:val="28"/>
          <w:szCs w:val="28"/>
          <w:shd w:val="clear" w:color="auto" w:fill="FFFFFF" w:themeFill="background1"/>
        </w:rPr>
        <w:t>27</w:t>
      </w:r>
      <w:r w:rsidR="00CD4E94" w:rsidRPr="00254696">
        <w:rPr>
          <w:sz w:val="28"/>
          <w:szCs w:val="28"/>
          <w:shd w:val="clear" w:color="auto" w:fill="FFFFFF" w:themeFill="background1"/>
        </w:rPr>
        <w:t xml:space="preserve">%. Численность трудоспособного населения в районе в отчетном году составила </w:t>
      </w:r>
      <w:r w:rsidR="00745D35" w:rsidRPr="00254696">
        <w:rPr>
          <w:sz w:val="28"/>
          <w:szCs w:val="28"/>
          <w:shd w:val="clear" w:color="auto" w:fill="FFFFFF" w:themeFill="background1"/>
        </w:rPr>
        <w:t>17426</w:t>
      </w:r>
      <w:r w:rsidR="00CD4E94" w:rsidRPr="00254696">
        <w:rPr>
          <w:sz w:val="28"/>
          <w:szCs w:val="28"/>
          <w:shd w:val="clear" w:color="auto" w:fill="FFFFFF" w:themeFill="background1"/>
        </w:rPr>
        <w:t>человек (</w:t>
      </w:r>
      <w:r w:rsidR="004738EB" w:rsidRPr="00254696">
        <w:rPr>
          <w:sz w:val="28"/>
          <w:szCs w:val="28"/>
          <w:shd w:val="clear" w:color="auto" w:fill="FFFFFF" w:themeFill="background1"/>
        </w:rPr>
        <w:t>48,3% от</w:t>
      </w:r>
      <w:r w:rsidR="00CD4E94" w:rsidRPr="00254696">
        <w:rPr>
          <w:sz w:val="28"/>
          <w:szCs w:val="28"/>
          <w:shd w:val="clear" w:color="auto" w:fill="FFFFFF" w:themeFill="background1"/>
        </w:rPr>
        <w:t xml:space="preserve">общей численности населения), из них </w:t>
      </w:r>
      <w:r w:rsidR="00E77A88" w:rsidRPr="00254696">
        <w:rPr>
          <w:sz w:val="28"/>
          <w:szCs w:val="28"/>
          <w:shd w:val="clear" w:color="auto" w:fill="FFFFFF" w:themeFill="background1"/>
        </w:rPr>
        <w:t>10,7</w:t>
      </w:r>
      <w:r w:rsidR="00BF6A33" w:rsidRPr="00254696">
        <w:rPr>
          <w:sz w:val="28"/>
          <w:szCs w:val="28"/>
          <w:shd w:val="clear" w:color="auto" w:fill="FFFFFF" w:themeFill="background1"/>
        </w:rPr>
        <w:t xml:space="preserve"> тысяч </w:t>
      </w:r>
      <w:r w:rsidR="00CD4E94" w:rsidRPr="00254696">
        <w:rPr>
          <w:sz w:val="28"/>
          <w:szCs w:val="28"/>
          <w:shd w:val="clear" w:color="auto" w:fill="FFFFFF" w:themeFill="background1"/>
        </w:rPr>
        <w:t>чел</w:t>
      </w:r>
      <w:r w:rsidR="00EF6923" w:rsidRPr="00254696">
        <w:rPr>
          <w:sz w:val="28"/>
          <w:szCs w:val="28"/>
          <w:shd w:val="clear" w:color="auto" w:fill="FFFFFF" w:themeFill="background1"/>
        </w:rPr>
        <w:t>овек</w:t>
      </w:r>
      <w:r w:rsidR="00CD4E94" w:rsidRPr="00254696">
        <w:rPr>
          <w:sz w:val="28"/>
          <w:szCs w:val="28"/>
          <w:shd w:val="clear" w:color="auto" w:fill="FFFFFF" w:themeFill="background1"/>
        </w:rPr>
        <w:t xml:space="preserve"> заняты непосредственно в экономике района.</w:t>
      </w:r>
    </w:p>
    <w:p w:rsidR="00CD4E94" w:rsidRPr="00314089" w:rsidRDefault="00A1280F" w:rsidP="008F5BAD">
      <w:pPr>
        <w:pStyle w:val="a7"/>
        <w:shd w:val="clear" w:color="auto" w:fill="FFFFFF" w:themeFill="background1"/>
        <w:ind w:firstLine="708"/>
        <w:jc w:val="both"/>
        <w:rPr>
          <w:b w:val="0"/>
          <w:sz w:val="28"/>
          <w:szCs w:val="28"/>
        </w:rPr>
      </w:pPr>
      <w:r w:rsidRPr="00254696">
        <w:rPr>
          <w:b w:val="0"/>
          <w:sz w:val="28"/>
          <w:szCs w:val="28"/>
        </w:rPr>
        <w:t>На отчётную дату</w:t>
      </w:r>
      <w:r w:rsidR="00CD4E94" w:rsidRPr="00254696">
        <w:rPr>
          <w:b w:val="0"/>
          <w:sz w:val="28"/>
          <w:szCs w:val="28"/>
        </w:rPr>
        <w:t xml:space="preserve"> на территории района зарегистрирован</w:t>
      </w:r>
      <w:r w:rsidR="004738EB" w:rsidRPr="00254696">
        <w:rPr>
          <w:b w:val="0"/>
          <w:sz w:val="28"/>
          <w:szCs w:val="28"/>
        </w:rPr>
        <w:t>а</w:t>
      </w:r>
      <w:r w:rsidR="004451AB" w:rsidRPr="00254696">
        <w:rPr>
          <w:b w:val="0"/>
          <w:sz w:val="28"/>
          <w:szCs w:val="28"/>
        </w:rPr>
        <w:t xml:space="preserve"> 3</w:t>
      </w:r>
      <w:r w:rsidR="001B2461" w:rsidRPr="00254696">
        <w:rPr>
          <w:b w:val="0"/>
          <w:sz w:val="28"/>
          <w:szCs w:val="28"/>
        </w:rPr>
        <w:t>45</w:t>
      </w:r>
      <w:r w:rsidR="007175F5" w:rsidRPr="00254696">
        <w:rPr>
          <w:b w:val="0"/>
          <w:sz w:val="28"/>
          <w:szCs w:val="28"/>
        </w:rPr>
        <w:t> </w:t>
      </w:r>
      <w:r w:rsidR="00CD4E94" w:rsidRPr="00254696">
        <w:rPr>
          <w:b w:val="0"/>
          <w:sz w:val="28"/>
          <w:szCs w:val="28"/>
        </w:rPr>
        <w:t>организаци</w:t>
      </w:r>
      <w:r w:rsidR="004738EB" w:rsidRPr="00254696">
        <w:rPr>
          <w:b w:val="0"/>
          <w:sz w:val="28"/>
          <w:szCs w:val="28"/>
        </w:rPr>
        <w:t>я</w:t>
      </w:r>
      <w:r w:rsidR="00CD4E94" w:rsidRPr="00254696">
        <w:rPr>
          <w:b w:val="0"/>
          <w:sz w:val="28"/>
          <w:szCs w:val="28"/>
        </w:rPr>
        <w:t xml:space="preserve"> различных форм собственности, кроме того,</w:t>
      </w:r>
      <w:r w:rsidR="00CD4E94" w:rsidRPr="00254696">
        <w:rPr>
          <w:b w:val="0"/>
          <w:sz w:val="28"/>
          <w:szCs w:val="28"/>
          <w:shd w:val="clear" w:color="auto" w:fill="FFFFFF" w:themeFill="background1"/>
        </w:rPr>
        <w:t xml:space="preserve"> в районе </w:t>
      </w:r>
      <w:r w:rsidRPr="00254696">
        <w:rPr>
          <w:b w:val="0"/>
          <w:sz w:val="28"/>
          <w:szCs w:val="28"/>
          <w:shd w:val="clear" w:color="auto" w:fill="FFFFFF" w:themeFill="background1"/>
        </w:rPr>
        <w:t>осуществляют деятельность</w:t>
      </w:r>
      <w:r w:rsidR="008369C4" w:rsidRPr="00254696">
        <w:rPr>
          <w:b w:val="0"/>
          <w:sz w:val="28"/>
          <w:szCs w:val="28"/>
          <w:shd w:val="clear" w:color="auto" w:fill="FFFFFF" w:themeFill="background1"/>
        </w:rPr>
        <w:t> </w:t>
      </w:r>
      <w:r w:rsidR="00D85F19" w:rsidRPr="00254696">
        <w:rPr>
          <w:b w:val="0"/>
          <w:sz w:val="28"/>
          <w:szCs w:val="28"/>
          <w:shd w:val="clear" w:color="auto" w:fill="FFFFFF" w:themeFill="background1"/>
        </w:rPr>
        <w:t>10</w:t>
      </w:r>
      <w:r w:rsidR="00FA0B76" w:rsidRPr="00254696">
        <w:rPr>
          <w:b w:val="0"/>
          <w:sz w:val="28"/>
          <w:szCs w:val="28"/>
          <w:shd w:val="clear" w:color="auto" w:fill="FFFFFF" w:themeFill="background1"/>
        </w:rPr>
        <w:t>07</w:t>
      </w:r>
      <w:r w:rsidR="00CD4E94" w:rsidRPr="00254696">
        <w:rPr>
          <w:b w:val="0"/>
          <w:sz w:val="28"/>
          <w:szCs w:val="28"/>
          <w:shd w:val="clear" w:color="auto" w:fill="FFFFFF" w:themeFill="background1"/>
        </w:rPr>
        <w:t>индивидуальны</w:t>
      </w:r>
      <w:r w:rsidR="00254696">
        <w:rPr>
          <w:b w:val="0"/>
          <w:sz w:val="28"/>
          <w:szCs w:val="28"/>
          <w:shd w:val="clear" w:color="auto" w:fill="FFFFFF" w:themeFill="background1"/>
        </w:rPr>
        <w:t>х</w:t>
      </w:r>
      <w:r w:rsidR="00CD4E94" w:rsidRPr="00254696">
        <w:rPr>
          <w:b w:val="0"/>
          <w:sz w:val="28"/>
          <w:szCs w:val="28"/>
          <w:shd w:val="clear" w:color="auto" w:fill="FFFFFF" w:themeFill="background1"/>
        </w:rPr>
        <w:t xml:space="preserve"> предпринимател</w:t>
      </w:r>
      <w:r w:rsidR="00254696">
        <w:rPr>
          <w:b w:val="0"/>
          <w:sz w:val="28"/>
          <w:szCs w:val="28"/>
          <w:shd w:val="clear" w:color="auto" w:fill="FFFFFF" w:themeFill="background1"/>
        </w:rPr>
        <w:t>ей</w:t>
      </w:r>
      <w:r w:rsidR="00CD4E94" w:rsidRPr="00254696">
        <w:rPr>
          <w:b w:val="0"/>
          <w:sz w:val="28"/>
          <w:szCs w:val="28"/>
          <w:shd w:val="clear" w:color="auto" w:fill="FFFFFF" w:themeFill="background1"/>
        </w:rPr>
        <w:t xml:space="preserve"> без образования юридического лица.</w:t>
      </w:r>
    </w:p>
    <w:p w:rsidR="006863EE" w:rsidRPr="00314089" w:rsidRDefault="006863EE" w:rsidP="008F5BAD">
      <w:pPr>
        <w:shd w:val="clear" w:color="auto" w:fill="FFFFFF" w:themeFill="background1"/>
        <w:jc w:val="both"/>
        <w:rPr>
          <w:sz w:val="28"/>
          <w:szCs w:val="28"/>
        </w:rPr>
      </w:pPr>
    </w:p>
    <w:p w:rsidR="002B0593" w:rsidRPr="00254696" w:rsidRDefault="002B0593" w:rsidP="008F5BAD">
      <w:pPr>
        <w:shd w:val="clear" w:color="auto" w:fill="FFFFFF" w:themeFill="background1"/>
        <w:jc w:val="center"/>
        <w:rPr>
          <w:b/>
          <w:sz w:val="28"/>
          <w:szCs w:val="28"/>
        </w:rPr>
      </w:pPr>
      <w:r w:rsidRPr="00254696">
        <w:rPr>
          <w:b/>
          <w:sz w:val="28"/>
          <w:szCs w:val="28"/>
        </w:rPr>
        <w:t>Экономика</w:t>
      </w:r>
    </w:p>
    <w:p w:rsidR="005B3581" w:rsidRPr="00254696" w:rsidRDefault="005B3581" w:rsidP="00177B25">
      <w:pPr>
        <w:jc w:val="center"/>
        <w:rPr>
          <w:b/>
          <w:sz w:val="28"/>
          <w:szCs w:val="28"/>
        </w:rPr>
      </w:pPr>
    </w:p>
    <w:p w:rsidR="004F3BE2" w:rsidRDefault="00985A56" w:rsidP="00177B25">
      <w:pPr>
        <w:ind w:firstLine="720"/>
        <w:jc w:val="both"/>
        <w:rPr>
          <w:b/>
          <w:i/>
          <w:sz w:val="28"/>
        </w:rPr>
      </w:pPr>
      <w:r w:rsidRPr="00254696">
        <w:rPr>
          <w:b/>
          <w:i/>
          <w:sz w:val="28"/>
        </w:rPr>
        <w:t xml:space="preserve"> Промышленность</w:t>
      </w:r>
    </w:p>
    <w:p w:rsidR="00254696" w:rsidRPr="00023E9A" w:rsidRDefault="00254696" w:rsidP="00254696">
      <w:pPr>
        <w:ind w:firstLine="720"/>
        <w:jc w:val="both"/>
        <w:rPr>
          <w:sz w:val="28"/>
        </w:rPr>
      </w:pPr>
      <w:r w:rsidRPr="00023E9A">
        <w:rPr>
          <w:sz w:val="28"/>
        </w:rPr>
        <w:t xml:space="preserve">Объем производства промышленной продукции за 6 месяцев </w:t>
      </w:r>
      <w:r>
        <w:rPr>
          <w:sz w:val="28"/>
        </w:rPr>
        <w:t>2020</w:t>
      </w:r>
      <w:r w:rsidRPr="00023E9A">
        <w:rPr>
          <w:sz w:val="28"/>
        </w:rPr>
        <w:t xml:space="preserve"> года составил </w:t>
      </w:r>
      <w:r>
        <w:rPr>
          <w:sz w:val="28"/>
        </w:rPr>
        <w:t>1453,3</w:t>
      </w:r>
      <w:r w:rsidRPr="00023E9A">
        <w:rPr>
          <w:sz w:val="28"/>
        </w:rPr>
        <w:t xml:space="preserve"> млн. рублей или 11</w:t>
      </w:r>
      <w:r>
        <w:rPr>
          <w:sz w:val="28"/>
        </w:rPr>
        <w:t xml:space="preserve">1,5 </w:t>
      </w:r>
      <w:r w:rsidRPr="00023E9A">
        <w:rPr>
          <w:sz w:val="28"/>
        </w:rPr>
        <w:t>% к соответствующему периоду 20</w:t>
      </w:r>
      <w:r>
        <w:rPr>
          <w:sz w:val="28"/>
        </w:rPr>
        <w:t>19</w:t>
      </w:r>
      <w:r w:rsidRPr="00023E9A">
        <w:rPr>
          <w:sz w:val="28"/>
        </w:rPr>
        <w:t xml:space="preserve"> года в действующих ценах. </w:t>
      </w:r>
      <w:r w:rsidRPr="00023E9A">
        <w:rPr>
          <w:sz w:val="28"/>
          <w:szCs w:val="28"/>
        </w:rPr>
        <w:t>Индекс промышленног</w:t>
      </w:r>
      <w:r>
        <w:rPr>
          <w:sz w:val="28"/>
          <w:szCs w:val="28"/>
        </w:rPr>
        <w:t>о производства в первом полугодии 2020</w:t>
      </w:r>
      <w:r w:rsidRPr="00023E9A">
        <w:rPr>
          <w:sz w:val="28"/>
          <w:szCs w:val="28"/>
        </w:rPr>
        <w:t xml:space="preserve"> г. составил – 11</w:t>
      </w:r>
      <w:r>
        <w:rPr>
          <w:sz w:val="28"/>
          <w:szCs w:val="28"/>
        </w:rPr>
        <w:t>0,</w:t>
      </w:r>
      <w:r w:rsidRPr="00023E9A">
        <w:rPr>
          <w:sz w:val="28"/>
          <w:szCs w:val="28"/>
        </w:rPr>
        <w:t>8% по сравнению с аналогичным периодом прошлого года.</w:t>
      </w:r>
    </w:p>
    <w:p w:rsidR="00AD6DF7" w:rsidRDefault="00AD6DF7" w:rsidP="00AD6DF7">
      <w:pPr>
        <w:ind w:firstLine="720"/>
        <w:jc w:val="both"/>
        <w:rPr>
          <w:sz w:val="28"/>
          <w:szCs w:val="28"/>
        </w:rPr>
      </w:pPr>
      <w:r w:rsidRPr="00E5317C">
        <w:rPr>
          <w:sz w:val="28"/>
          <w:szCs w:val="28"/>
        </w:rPr>
        <w:t xml:space="preserve">Объем пищевой и перерабатывающей промышленности, занимающей </w:t>
      </w:r>
      <w:r>
        <w:rPr>
          <w:sz w:val="28"/>
          <w:szCs w:val="28"/>
        </w:rPr>
        <w:t>91,3</w:t>
      </w:r>
      <w:r w:rsidRPr="00E5317C">
        <w:rPr>
          <w:sz w:val="28"/>
          <w:szCs w:val="28"/>
        </w:rPr>
        <w:t xml:space="preserve">% в общем объеме обрабатывающей отрасли, увеличился на </w:t>
      </w:r>
      <w:r>
        <w:rPr>
          <w:sz w:val="28"/>
          <w:szCs w:val="28"/>
        </w:rPr>
        <w:t>1</w:t>
      </w:r>
      <w:r w:rsidR="00712FCF">
        <w:rPr>
          <w:sz w:val="28"/>
          <w:szCs w:val="28"/>
        </w:rPr>
        <w:t xml:space="preserve">2,6 </w:t>
      </w:r>
      <w:r w:rsidRPr="00E5317C">
        <w:rPr>
          <w:sz w:val="28"/>
          <w:szCs w:val="28"/>
        </w:rPr>
        <w:t xml:space="preserve">% и составил </w:t>
      </w:r>
      <w:r>
        <w:rPr>
          <w:sz w:val="28"/>
          <w:szCs w:val="28"/>
        </w:rPr>
        <w:t>1327,1</w:t>
      </w:r>
      <w:r w:rsidRPr="00E5317C">
        <w:rPr>
          <w:sz w:val="28"/>
          <w:szCs w:val="28"/>
        </w:rPr>
        <w:t xml:space="preserve"> млн. рублей.</w:t>
      </w:r>
      <w:r w:rsidRPr="008F5BAD">
        <w:rPr>
          <w:sz w:val="28"/>
          <w:szCs w:val="28"/>
          <w:shd w:val="clear" w:color="auto" w:fill="FFFFFF" w:themeFill="background1"/>
        </w:rPr>
        <w:t xml:space="preserve">Рост объемов пищевой и перерабатывающей промышленности обеспечили </w:t>
      </w:r>
      <w:r w:rsidR="00712FCF" w:rsidRPr="00E5317C">
        <w:rPr>
          <w:sz w:val="28"/>
        </w:rPr>
        <w:t>ООО</w:t>
      </w:r>
      <w:r w:rsidR="00712FCF">
        <w:rPr>
          <w:sz w:val="28"/>
        </w:rPr>
        <w:t xml:space="preserve"> «Ордынскхлебопродукт» </w:t>
      </w:r>
      <w:r w:rsidR="00712FCF" w:rsidRPr="00E5317C">
        <w:rPr>
          <w:sz w:val="28"/>
        </w:rPr>
        <w:t>(</w:t>
      </w:r>
      <w:r w:rsidR="00712FCF">
        <w:rPr>
          <w:sz w:val="28"/>
        </w:rPr>
        <w:t xml:space="preserve">233 %), </w:t>
      </w:r>
      <w:r w:rsidRPr="008F5BAD">
        <w:rPr>
          <w:sz w:val="28"/>
          <w:szCs w:val="28"/>
          <w:shd w:val="clear" w:color="auto" w:fill="FFFFFF" w:themeFill="background1"/>
        </w:rPr>
        <w:t xml:space="preserve">ООО «Хлебный двор» </w:t>
      </w:r>
      <w:r>
        <w:rPr>
          <w:sz w:val="28"/>
          <w:szCs w:val="28"/>
          <w:shd w:val="clear" w:color="auto" w:fill="FFFFFF" w:themeFill="background1"/>
        </w:rPr>
        <w:t xml:space="preserve">(на </w:t>
      </w:r>
      <w:r w:rsidR="00712FCF">
        <w:rPr>
          <w:sz w:val="28"/>
          <w:szCs w:val="28"/>
          <w:shd w:val="clear" w:color="auto" w:fill="FFFFFF" w:themeFill="background1"/>
        </w:rPr>
        <w:t xml:space="preserve">142 </w:t>
      </w:r>
      <w:r>
        <w:rPr>
          <w:sz w:val="28"/>
          <w:szCs w:val="28"/>
          <w:shd w:val="clear" w:color="auto" w:fill="FFFFFF" w:themeFill="background1"/>
        </w:rPr>
        <w:t>%</w:t>
      </w:r>
      <w:r w:rsidRPr="008F5BAD">
        <w:rPr>
          <w:sz w:val="28"/>
          <w:shd w:val="clear" w:color="auto" w:fill="FFFFFF" w:themeFill="background1"/>
        </w:rPr>
        <w:t>к уровню прошлого года),</w:t>
      </w:r>
      <w:r w:rsidR="00712FCF" w:rsidRPr="00E5317C">
        <w:rPr>
          <w:sz w:val="28"/>
        </w:rPr>
        <w:t>ОАО «Новосибирский рыбозавод» (</w:t>
      </w:r>
      <w:r w:rsidR="00712FCF">
        <w:rPr>
          <w:sz w:val="28"/>
        </w:rPr>
        <w:t xml:space="preserve">114 </w:t>
      </w:r>
      <w:r w:rsidR="00712FCF" w:rsidRPr="00E5317C">
        <w:rPr>
          <w:sz w:val="28"/>
        </w:rPr>
        <w:t>%)</w:t>
      </w:r>
      <w:r w:rsidRPr="008F5BAD">
        <w:rPr>
          <w:sz w:val="28"/>
          <w:szCs w:val="28"/>
          <w:shd w:val="clear" w:color="auto" w:fill="FFFFFF" w:themeFill="background1"/>
        </w:rPr>
        <w:t xml:space="preserve">и цеха по переработке сельскохозяйственной продукции </w:t>
      </w:r>
      <w:r w:rsidRPr="008F5BAD">
        <w:rPr>
          <w:sz w:val="28"/>
          <w:shd w:val="clear" w:color="auto" w:fill="FFFFFF" w:themeFill="background1"/>
        </w:rPr>
        <w:t xml:space="preserve">ЗАО племзавод «Ирмень» (на </w:t>
      </w:r>
      <w:r w:rsidR="00712FCF">
        <w:rPr>
          <w:sz w:val="28"/>
          <w:shd w:val="clear" w:color="auto" w:fill="FFFFFF" w:themeFill="background1"/>
        </w:rPr>
        <w:t>117,5</w:t>
      </w:r>
      <w:r w:rsidRPr="008F5BAD">
        <w:rPr>
          <w:sz w:val="28"/>
          <w:shd w:val="clear" w:color="auto" w:fill="FFFFFF" w:themeFill="background1"/>
        </w:rPr>
        <w:t>%)</w:t>
      </w:r>
      <w:r w:rsidR="00712FCF">
        <w:rPr>
          <w:sz w:val="28"/>
          <w:shd w:val="clear" w:color="auto" w:fill="FFFFFF" w:themeFill="background1"/>
        </w:rPr>
        <w:t>, СПК «Кирзинский» (110,3%)</w:t>
      </w:r>
      <w:r w:rsidRPr="008F5BAD">
        <w:rPr>
          <w:sz w:val="28"/>
          <w:shd w:val="clear" w:color="auto" w:fill="FFFFFF" w:themeFill="background1"/>
        </w:rPr>
        <w:t xml:space="preserve">. </w:t>
      </w:r>
      <w:r w:rsidRPr="00E5317C">
        <w:rPr>
          <w:sz w:val="28"/>
        </w:rPr>
        <w:t>Снижение объема производства в январе-июне 20</w:t>
      </w:r>
      <w:r w:rsidR="00712FCF">
        <w:rPr>
          <w:sz w:val="28"/>
        </w:rPr>
        <w:t>20</w:t>
      </w:r>
      <w:r w:rsidRPr="00E5317C">
        <w:rPr>
          <w:sz w:val="28"/>
        </w:rPr>
        <w:t xml:space="preserve"> года по сравнению с 1 полугодием 201</w:t>
      </w:r>
      <w:r w:rsidR="00712FCF">
        <w:rPr>
          <w:sz w:val="28"/>
        </w:rPr>
        <w:t>9</w:t>
      </w:r>
      <w:r w:rsidRPr="00E5317C">
        <w:rPr>
          <w:sz w:val="28"/>
        </w:rPr>
        <w:t xml:space="preserve"> года наблюдается в </w:t>
      </w:r>
      <w:r w:rsidR="00712FCF">
        <w:rPr>
          <w:sz w:val="28"/>
        </w:rPr>
        <w:t xml:space="preserve">ЗАО «СХП Луковское» (на 37 %) и </w:t>
      </w:r>
      <w:r w:rsidR="00712FCF">
        <w:rPr>
          <w:sz w:val="28"/>
          <w:szCs w:val="28"/>
        </w:rPr>
        <w:t>ЗАО</w:t>
      </w:r>
      <w:r w:rsidR="00712FCF" w:rsidRPr="008F5BAD">
        <w:rPr>
          <w:sz w:val="28"/>
          <w:szCs w:val="28"/>
          <w:shd w:val="clear" w:color="auto" w:fill="FFFFFF" w:themeFill="background1"/>
        </w:rPr>
        <w:t>«Мелькомбинат №3»</w:t>
      </w:r>
      <w:r w:rsidR="00712FCF" w:rsidRPr="008F5BAD">
        <w:rPr>
          <w:sz w:val="28"/>
          <w:shd w:val="clear" w:color="auto" w:fill="FFFFFF" w:themeFill="background1"/>
        </w:rPr>
        <w:t xml:space="preserve"> (на </w:t>
      </w:r>
      <w:r w:rsidR="00712FCF">
        <w:rPr>
          <w:sz w:val="28"/>
          <w:shd w:val="clear" w:color="auto" w:fill="FFFFFF" w:themeFill="background1"/>
        </w:rPr>
        <w:t>20</w:t>
      </w:r>
      <w:r w:rsidR="00712FCF" w:rsidRPr="008F5BAD">
        <w:rPr>
          <w:sz w:val="28"/>
          <w:shd w:val="clear" w:color="auto" w:fill="FFFFFF" w:themeFill="background1"/>
        </w:rPr>
        <w:t>%)</w:t>
      </w:r>
    </w:p>
    <w:p w:rsidR="00AD6DF7" w:rsidRPr="00314089" w:rsidRDefault="00AD6DF7" w:rsidP="00AD6DF7">
      <w:pPr>
        <w:ind w:firstLine="720"/>
        <w:jc w:val="both"/>
        <w:rPr>
          <w:sz w:val="28"/>
          <w:szCs w:val="28"/>
        </w:rPr>
      </w:pPr>
      <w:r w:rsidRPr="00314089">
        <w:rPr>
          <w:sz w:val="28"/>
          <w:szCs w:val="28"/>
        </w:rPr>
        <w:t>В</w:t>
      </w:r>
      <w:r w:rsidRPr="00314089">
        <w:rPr>
          <w:sz w:val="28"/>
        </w:rPr>
        <w:t xml:space="preserve"> предприятиях по производству и распределению электроэнергии, газа и воды объем производства увеличился на </w:t>
      </w:r>
      <w:r w:rsidR="00737265">
        <w:rPr>
          <w:sz w:val="28"/>
        </w:rPr>
        <w:t>101,5</w:t>
      </w:r>
      <w:r w:rsidRPr="00314089">
        <w:rPr>
          <w:sz w:val="28"/>
        </w:rPr>
        <w:t xml:space="preserve"> % и составил </w:t>
      </w:r>
      <w:r w:rsidR="00737265">
        <w:rPr>
          <w:sz w:val="28"/>
        </w:rPr>
        <w:t>126,2</w:t>
      </w:r>
      <w:r w:rsidRPr="00314089">
        <w:rPr>
          <w:sz w:val="28"/>
        </w:rPr>
        <w:t xml:space="preserve"> млн.рублей.</w:t>
      </w:r>
    </w:p>
    <w:p w:rsidR="00254696" w:rsidRPr="005B3581" w:rsidRDefault="00254696" w:rsidP="00177B25">
      <w:pPr>
        <w:ind w:firstLine="720"/>
        <w:jc w:val="both"/>
        <w:rPr>
          <w:b/>
          <w:i/>
          <w:sz w:val="28"/>
        </w:rPr>
      </w:pPr>
    </w:p>
    <w:p w:rsidR="009D21C9" w:rsidRPr="00737265" w:rsidRDefault="00985A56" w:rsidP="00177B25">
      <w:pPr>
        <w:pStyle w:val="a3"/>
        <w:ind w:left="708" w:right="57" w:firstLine="0"/>
        <w:rPr>
          <w:i/>
        </w:rPr>
      </w:pPr>
      <w:r w:rsidRPr="00737265">
        <w:rPr>
          <w:i/>
        </w:rPr>
        <w:t xml:space="preserve">Сельское </w:t>
      </w:r>
      <w:r w:rsidRPr="00737265">
        <w:rPr>
          <w:i/>
          <w:shd w:val="clear" w:color="auto" w:fill="FFFFFF" w:themeFill="background1"/>
        </w:rPr>
        <w:t>хозяйство</w:t>
      </w:r>
    </w:p>
    <w:p w:rsidR="009D21C9" w:rsidRPr="005B3581" w:rsidRDefault="009D21C9" w:rsidP="00177B25">
      <w:pPr>
        <w:ind w:firstLine="708"/>
        <w:jc w:val="both"/>
        <w:rPr>
          <w:sz w:val="28"/>
          <w:szCs w:val="28"/>
        </w:rPr>
      </w:pPr>
      <w:r w:rsidRPr="00737265">
        <w:rPr>
          <w:sz w:val="28"/>
          <w:szCs w:val="28"/>
          <w:shd w:val="clear" w:color="auto" w:fill="FFFFFF" w:themeFill="background1"/>
        </w:rPr>
        <w:t xml:space="preserve">Объём производства продукции сельского хозяйства (во всех категориях хозяйств) составил </w:t>
      </w:r>
      <w:r w:rsidR="00774134" w:rsidRPr="00737265">
        <w:rPr>
          <w:sz w:val="28"/>
          <w:szCs w:val="28"/>
          <w:shd w:val="clear" w:color="auto" w:fill="FFFFFF" w:themeFill="background1"/>
        </w:rPr>
        <w:t xml:space="preserve">1585,3 </w:t>
      </w:r>
      <w:r w:rsidR="00737265" w:rsidRPr="00737265">
        <w:rPr>
          <w:sz w:val="28"/>
          <w:szCs w:val="28"/>
          <w:shd w:val="clear" w:color="auto" w:fill="FFFFFF" w:themeFill="background1"/>
        </w:rPr>
        <w:t>млн.</w:t>
      </w:r>
      <w:r w:rsidRPr="00737265">
        <w:rPr>
          <w:sz w:val="28"/>
          <w:szCs w:val="28"/>
          <w:shd w:val="clear" w:color="auto" w:fill="FFFFFF" w:themeFill="background1"/>
        </w:rPr>
        <w:t xml:space="preserve"> рублей.</w:t>
      </w:r>
      <w:r w:rsidR="002242B3" w:rsidRPr="00737265">
        <w:rPr>
          <w:sz w:val="28"/>
          <w:szCs w:val="28"/>
        </w:rPr>
        <w:t xml:space="preserve">Индекс производства продукции сельского хозяйства в отчётном периоде составил </w:t>
      </w:r>
      <w:r w:rsidR="00774134" w:rsidRPr="00737265">
        <w:rPr>
          <w:sz w:val="28"/>
          <w:szCs w:val="28"/>
        </w:rPr>
        <w:t>103,6</w:t>
      </w:r>
      <w:r w:rsidR="002242B3" w:rsidRPr="00737265">
        <w:rPr>
          <w:sz w:val="28"/>
          <w:szCs w:val="28"/>
        </w:rPr>
        <w:t>%.</w:t>
      </w:r>
    </w:p>
    <w:p w:rsidR="00737265" w:rsidRDefault="00737265" w:rsidP="00737265">
      <w:pPr>
        <w:ind w:firstLine="708"/>
        <w:jc w:val="both"/>
        <w:rPr>
          <w:sz w:val="28"/>
          <w:szCs w:val="28"/>
        </w:rPr>
      </w:pPr>
      <w:r w:rsidRPr="00287B72">
        <w:rPr>
          <w:sz w:val="28"/>
          <w:szCs w:val="28"/>
        </w:rPr>
        <w:t xml:space="preserve">За весеннюю посевную кампанию посеяно </w:t>
      </w:r>
      <w:r>
        <w:rPr>
          <w:sz w:val="28"/>
          <w:szCs w:val="28"/>
        </w:rPr>
        <w:t>102736</w:t>
      </w:r>
      <w:r w:rsidRPr="00287B72">
        <w:rPr>
          <w:sz w:val="28"/>
          <w:szCs w:val="28"/>
        </w:rPr>
        <w:t xml:space="preserve"> га</w:t>
      </w:r>
      <w:r>
        <w:rPr>
          <w:sz w:val="28"/>
          <w:szCs w:val="28"/>
        </w:rPr>
        <w:t xml:space="preserve"> (102,3 % к 2019 году) в том числе зерновых и зернобобовых культур 82282 га (105,9% к 2019 году) из них 53685 </w:t>
      </w:r>
      <w:r w:rsidRPr="00287B72">
        <w:rPr>
          <w:sz w:val="28"/>
          <w:szCs w:val="28"/>
        </w:rPr>
        <w:t>гапшеницы</w:t>
      </w:r>
      <w:r>
        <w:rPr>
          <w:sz w:val="28"/>
          <w:szCs w:val="28"/>
        </w:rPr>
        <w:t xml:space="preserve"> (103% к 2019 году)</w:t>
      </w:r>
      <w:r w:rsidRPr="00287B72">
        <w:rPr>
          <w:sz w:val="28"/>
          <w:szCs w:val="28"/>
        </w:rPr>
        <w:t xml:space="preserve">, ячмень – </w:t>
      </w:r>
      <w:r>
        <w:rPr>
          <w:sz w:val="28"/>
          <w:szCs w:val="28"/>
        </w:rPr>
        <w:t xml:space="preserve">11297 </w:t>
      </w:r>
      <w:r w:rsidRPr="00287B72">
        <w:rPr>
          <w:sz w:val="28"/>
          <w:szCs w:val="28"/>
        </w:rPr>
        <w:t>га</w:t>
      </w:r>
      <w:r>
        <w:rPr>
          <w:sz w:val="28"/>
          <w:szCs w:val="28"/>
        </w:rPr>
        <w:t xml:space="preserve"> (93,4 к 2019 году)</w:t>
      </w:r>
      <w:r w:rsidRPr="00287B72">
        <w:rPr>
          <w:sz w:val="28"/>
          <w:szCs w:val="28"/>
        </w:rPr>
        <w:t xml:space="preserve">, овес – </w:t>
      </w:r>
      <w:r>
        <w:rPr>
          <w:sz w:val="28"/>
          <w:szCs w:val="28"/>
        </w:rPr>
        <w:t xml:space="preserve">4522 </w:t>
      </w:r>
      <w:r w:rsidRPr="00287B72">
        <w:rPr>
          <w:sz w:val="28"/>
          <w:szCs w:val="28"/>
        </w:rPr>
        <w:t>га</w:t>
      </w:r>
      <w:r>
        <w:rPr>
          <w:sz w:val="28"/>
          <w:szCs w:val="28"/>
        </w:rPr>
        <w:t xml:space="preserve"> (128,8 % к 2019 году)</w:t>
      </w:r>
      <w:r w:rsidRPr="00287B72">
        <w:rPr>
          <w:sz w:val="28"/>
          <w:szCs w:val="28"/>
        </w:rPr>
        <w:t>, зернобобовые – 6296га</w:t>
      </w:r>
      <w:r>
        <w:rPr>
          <w:sz w:val="28"/>
          <w:szCs w:val="28"/>
        </w:rPr>
        <w:t xml:space="preserve"> (109,4% к 2019 году). Технических культур 4692 га (74,4% к 2019 году), овощей открытого грунта 289,4 га (93,7 % к 2019 году), картофеля 790 га (89% к 2019 году). </w:t>
      </w:r>
    </w:p>
    <w:p w:rsidR="00737265" w:rsidRPr="00287B72" w:rsidRDefault="00737265" w:rsidP="0073726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Поднято паров 19990</w:t>
      </w:r>
      <w:r w:rsidRPr="00287B72">
        <w:rPr>
          <w:sz w:val="28"/>
          <w:szCs w:val="28"/>
        </w:rPr>
        <w:t xml:space="preserve"> га. Обра</w:t>
      </w:r>
      <w:r>
        <w:rPr>
          <w:sz w:val="28"/>
          <w:szCs w:val="28"/>
        </w:rPr>
        <w:t>ботано посевов гербицидами 83035</w:t>
      </w:r>
      <w:r w:rsidRPr="00287B72">
        <w:rPr>
          <w:sz w:val="28"/>
          <w:szCs w:val="28"/>
        </w:rPr>
        <w:t xml:space="preserve"> га.</w:t>
      </w:r>
    </w:p>
    <w:p w:rsidR="00737265" w:rsidRPr="00287B72" w:rsidRDefault="00737265" w:rsidP="00737265">
      <w:pPr>
        <w:ind w:firstLine="708"/>
        <w:jc w:val="both"/>
        <w:rPr>
          <w:sz w:val="28"/>
          <w:szCs w:val="28"/>
        </w:rPr>
      </w:pPr>
      <w:r w:rsidRPr="00287B72">
        <w:rPr>
          <w:sz w:val="28"/>
          <w:szCs w:val="28"/>
        </w:rPr>
        <w:t xml:space="preserve">Начата заготовка кормов для животных. </w:t>
      </w:r>
      <w:r>
        <w:rPr>
          <w:sz w:val="28"/>
          <w:szCs w:val="28"/>
        </w:rPr>
        <w:t>По состоянию на 28.07.2020 заготовлено сена 5231 тонн (45,5 %), сенажа 22152 тонны (44,6 %</w:t>
      </w:r>
      <w:r w:rsidRPr="00287B72">
        <w:rPr>
          <w:sz w:val="28"/>
          <w:szCs w:val="28"/>
        </w:rPr>
        <w:t xml:space="preserve">). </w:t>
      </w:r>
    </w:p>
    <w:p w:rsidR="00737265" w:rsidRPr="00287B72" w:rsidRDefault="00737265" w:rsidP="00737265">
      <w:pPr>
        <w:ind w:firstLine="708"/>
        <w:jc w:val="both"/>
        <w:rPr>
          <w:sz w:val="28"/>
          <w:szCs w:val="28"/>
        </w:rPr>
      </w:pPr>
      <w:r w:rsidRPr="00287B72">
        <w:rPr>
          <w:sz w:val="28"/>
          <w:szCs w:val="28"/>
        </w:rPr>
        <w:t xml:space="preserve">Поголовье крупного рогатого скота в районе по состоянию на 1 июля </w:t>
      </w:r>
      <w:r>
        <w:rPr>
          <w:sz w:val="28"/>
          <w:szCs w:val="28"/>
        </w:rPr>
        <w:t>2020 года составило 25541</w:t>
      </w:r>
      <w:r w:rsidRPr="00287B72">
        <w:rPr>
          <w:sz w:val="28"/>
          <w:szCs w:val="28"/>
        </w:rPr>
        <w:t xml:space="preserve"> голов, что на </w:t>
      </w:r>
      <w:r>
        <w:rPr>
          <w:sz w:val="28"/>
          <w:szCs w:val="28"/>
        </w:rPr>
        <w:t>1236 голов</w:t>
      </w:r>
      <w:r w:rsidRPr="00287B72">
        <w:rPr>
          <w:sz w:val="28"/>
          <w:szCs w:val="28"/>
        </w:rPr>
        <w:t xml:space="preserve"> больше</w:t>
      </w:r>
      <w:r>
        <w:rPr>
          <w:sz w:val="28"/>
          <w:szCs w:val="28"/>
        </w:rPr>
        <w:t xml:space="preserve"> аналогичного периода 2019</w:t>
      </w:r>
      <w:r w:rsidRPr="00287B72">
        <w:rPr>
          <w:sz w:val="28"/>
          <w:szCs w:val="28"/>
        </w:rPr>
        <w:t xml:space="preserve"> года. Увеличен</w:t>
      </w:r>
      <w:r>
        <w:rPr>
          <w:sz w:val="28"/>
          <w:szCs w:val="28"/>
        </w:rPr>
        <w:t>ие поголовья наблюдается во всех категориях хозяйств</w:t>
      </w:r>
      <w:r w:rsidRPr="00287B72">
        <w:rPr>
          <w:sz w:val="28"/>
          <w:szCs w:val="28"/>
        </w:rPr>
        <w:t xml:space="preserve">. </w:t>
      </w:r>
    </w:p>
    <w:p w:rsidR="00737265" w:rsidRDefault="00737265" w:rsidP="00737265">
      <w:pPr>
        <w:ind w:firstLine="708"/>
        <w:jc w:val="both"/>
        <w:rPr>
          <w:sz w:val="28"/>
          <w:szCs w:val="28"/>
        </w:rPr>
      </w:pPr>
      <w:r w:rsidRPr="00287B72">
        <w:rPr>
          <w:sz w:val="28"/>
          <w:szCs w:val="28"/>
        </w:rPr>
        <w:t xml:space="preserve">Поголовье коров в целом по району </w:t>
      </w:r>
      <w:r>
        <w:rPr>
          <w:sz w:val="28"/>
          <w:szCs w:val="28"/>
        </w:rPr>
        <w:t>увеличилось</w:t>
      </w:r>
      <w:r w:rsidRPr="00287B72">
        <w:rPr>
          <w:sz w:val="28"/>
          <w:szCs w:val="28"/>
        </w:rPr>
        <w:t xml:space="preserve"> по сравнению с соответствующим периодом прошлого года на </w:t>
      </w:r>
      <w:r>
        <w:rPr>
          <w:sz w:val="28"/>
          <w:szCs w:val="28"/>
        </w:rPr>
        <w:t>313 голов, увеличение наблюдается во всех категориях хозяйств.</w:t>
      </w:r>
    </w:p>
    <w:p w:rsidR="00737265" w:rsidRPr="00287B72" w:rsidRDefault="00737265" w:rsidP="00737265">
      <w:pPr>
        <w:ind w:firstLine="708"/>
        <w:jc w:val="both"/>
        <w:rPr>
          <w:sz w:val="28"/>
          <w:szCs w:val="28"/>
        </w:rPr>
      </w:pPr>
      <w:r w:rsidRPr="00287B72">
        <w:rPr>
          <w:sz w:val="28"/>
          <w:szCs w:val="28"/>
        </w:rPr>
        <w:t>Поголовье свин</w:t>
      </w:r>
      <w:r>
        <w:rPr>
          <w:sz w:val="28"/>
          <w:szCs w:val="28"/>
        </w:rPr>
        <w:t>ей уменьшилось на 606 голов, за счет уменьшения поголовья вКФХ.</w:t>
      </w:r>
    </w:p>
    <w:p w:rsidR="00737265" w:rsidRPr="00287B72" w:rsidRDefault="00737265" w:rsidP="00737265">
      <w:pPr>
        <w:pStyle w:val="21"/>
        <w:ind w:firstLine="709"/>
        <w:rPr>
          <w:sz w:val="28"/>
          <w:szCs w:val="28"/>
        </w:rPr>
      </w:pPr>
      <w:r>
        <w:rPr>
          <w:sz w:val="28"/>
          <w:szCs w:val="28"/>
        </w:rPr>
        <w:t>За шесть месяцев 2020</w:t>
      </w:r>
      <w:r w:rsidRPr="00287B72">
        <w:rPr>
          <w:sz w:val="28"/>
          <w:szCs w:val="28"/>
        </w:rPr>
        <w:t xml:space="preserve"> года производство молока по сравнению с соответствующим периодом предыдущего года увеличилось на </w:t>
      </w:r>
      <w:r>
        <w:rPr>
          <w:sz w:val="28"/>
          <w:szCs w:val="28"/>
        </w:rPr>
        <w:t>3485,5</w:t>
      </w:r>
      <w:r w:rsidRPr="00287B72">
        <w:rPr>
          <w:sz w:val="28"/>
          <w:szCs w:val="28"/>
        </w:rPr>
        <w:t xml:space="preserve"> тонн</w:t>
      </w:r>
      <w:r>
        <w:rPr>
          <w:sz w:val="28"/>
          <w:szCs w:val="28"/>
        </w:rPr>
        <w:t xml:space="preserve">, в том числе в </w:t>
      </w:r>
      <w:r w:rsidR="00001379">
        <w:rPr>
          <w:sz w:val="28"/>
          <w:szCs w:val="28"/>
        </w:rPr>
        <w:t>сельхозпредприятиях на</w:t>
      </w:r>
      <w:r>
        <w:rPr>
          <w:sz w:val="28"/>
          <w:szCs w:val="28"/>
        </w:rPr>
        <w:t xml:space="preserve"> 3062 тонны, у населения на 572,5 тонны. У КФХ </w:t>
      </w:r>
      <w:r w:rsidRPr="00287B72">
        <w:rPr>
          <w:sz w:val="28"/>
          <w:szCs w:val="28"/>
        </w:rPr>
        <w:t xml:space="preserve">  производство молока уменьшилось на </w:t>
      </w:r>
      <w:r>
        <w:rPr>
          <w:sz w:val="28"/>
          <w:szCs w:val="28"/>
        </w:rPr>
        <w:t>149 тонн</w:t>
      </w:r>
      <w:r w:rsidRPr="00287B72">
        <w:rPr>
          <w:sz w:val="28"/>
          <w:szCs w:val="28"/>
        </w:rPr>
        <w:t>.</w:t>
      </w:r>
    </w:p>
    <w:p w:rsidR="00737265" w:rsidRDefault="00737265" w:rsidP="00737265">
      <w:pPr>
        <w:ind w:firstLine="708"/>
        <w:jc w:val="both"/>
        <w:rPr>
          <w:sz w:val="28"/>
          <w:szCs w:val="28"/>
        </w:rPr>
      </w:pPr>
      <w:r w:rsidRPr="00287B72">
        <w:rPr>
          <w:sz w:val="28"/>
          <w:szCs w:val="28"/>
        </w:rPr>
        <w:t>В сельскохозяйственных предприятиях продук</w:t>
      </w:r>
      <w:r>
        <w:rPr>
          <w:sz w:val="28"/>
          <w:szCs w:val="28"/>
        </w:rPr>
        <w:t xml:space="preserve">тивность дойных коров </w:t>
      </w:r>
      <w:r w:rsidR="00001379">
        <w:rPr>
          <w:sz w:val="28"/>
          <w:szCs w:val="28"/>
        </w:rPr>
        <w:t xml:space="preserve">увеличилась </w:t>
      </w:r>
      <w:r w:rsidR="00001379" w:rsidRPr="00287B72">
        <w:rPr>
          <w:sz w:val="28"/>
          <w:szCs w:val="28"/>
        </w:rPr>
        <w:t>на</w:t>
      </w:r>
      <w:r>
        <w:rPr>
          <w:sz w:val="28"/>
          <w:szCs w:val="28"/>
        </w:rPr>
        <w:t>401 кг</w:t>
      </w:r>
      <w:r w:rsidRPr="00287B72">
        <w:rPr>
          <w:sz w:val="28"/>
          <w:szCs w:val="28"/>
        </w:rPr>
        <w:t xml:space="preserve"> и составила </w:t>
      </w:r>
      <w:r>
        <w:rPr>
          <w:sz w:val="28"/>
          <w:szCs w:val="28"/>
        </w:rPr>
        <w:t>5147</w:t>
      </w:r>
      <w:r w:rsidRPr="00287B72">
        <w:rPr>
          <w:sz w:val="28"/>
          <w:szCs w:val="28"/>
        </w:rPr>
        <w:t xml:space="preserve"> кг на одну фуражную корову. </w:t>
      </w:r>
    </w:p>
    <w:p w:rsidR="00737265" w:rsidRDefault="00737265" w:rsidP="0073726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За шесть месяцев 2020 года уменьшилось</w:t>
      </w:r>
      <w:r w:rsidRPr="00287B72">
        <w:rPr>
          <w:sz w:val="28"/>
          <w:szCs w:val="28"/>
        </w:rPr>
        <w:t xml:space="preserve"> производство мяса по сравнению с соответствующим периодом предыдущего года на </w:t>
      </w:r>
      <w:r>
        <w:rPr>
          <w:sz w:val="28"/>
          <w:szCs w:val="28"/>
        </w:rPr>
        <w:t>110,8</w:t>
      </w:r>
      <w:r w:rsidRPr="00287B72">
        <w:rPr>
          <w:sz w:val="28"/>
          <w:szCs w:val="28"/>
        </w:rPr>
        <w:t xml:space="preserve"> тонн, в том числе в сельскохозяйственных предприятиях на </w:t>
      </w:r>
      <w:r>
        <w:rPr>
          <w:sz w:val="28"/>
          <w:szCs w:val="28"/>
        </w:rPr>
        <w:t>124</w:t>
      </w:r>
      <w:r w:rsidRPr="00287B72">
        <w:rPr>
          <w:sz w:val="28"/>
          <w:szCs w:val="28"/>
        </w:rPr>
        <w:t xml:space="preserve"> тонн</w:t>
      </w:r>
      <w:r>
        <w:rPr>
          <w:sz w:val="28"/>
          <w:szCs w:val="28"/>
        </w:rPr>
        <w:t>, у КФХ на 22,9 тонны. Увеличение производства мяса наблюдается у населения.</w:t>
      </w:r>
    </w:p>
    <w:p w:rsidR="00737265" w:rsidRPr="004E6766" w:rsidRDefault="00737265" w:rsidP="00737265">
      <w:pPr>
        <w:jc w:val="both"/>
        <w:rPr>
          <w:sz w:val="28"/>
          <w:szCs w:val="28"/>
        </w:rPr>
      </w:pPr>
      <w:r w:rsidRPr="004E6766">
        <w:rPr>
          <w:sz w:val="28"/>
          <w:szCs w:val="28"/>
        </w:rPr>
        <w:t xml:space="preserve">Было закуплено </w:t>
      </w:r>
      <w:r w:rsidR="00001379">
        <w:rPr>
          <w:sz w:val="28"/>
          <w:szCs w:val="28"/>
        </w:rPr>
        <w:t>18</w:t>
      </w:r>
      <w:r w:rsidR="00001379" w:rsidRPr="004E6766">
        <w:rPr>
          <w:sz w:val="28"/>
          <w:szCs w:val="28"/>
        </w:rPr>
        <w:t xml:space="preserve"> единиц</w:t>
      </w:r>
      <w:r w:rsidRPr="004E6766">
        <w:rPr>
          <w:sz w:val="28"/>
          <w:szCs w:val="28"/>
        </w:rPr>
        <w:t xml:space="preserve"> сельскохозяйственной техники на </w:t>
      </w:r>
      <w:r w:rsidR="00001379" w:rsidRPr="004E6766">
        <w:rPr>
          <w:sz w:val="28"/>
          <w:szCs w:val="28"/>
        </w:rPr>
        <w:t>сумму 117</w:t>
      </w:r>
      <w:r>
        <w:rPr>
          <w:sz w:val="28"/>
          <w:szCs w:val="28"/>
        </w:rPr>
        <w:t>,7</w:t>
      </w:r>
      <w:r w:rsidRPr="004E6766">
        <w:rPr>
          <w:sz w:val="28"/>
          <w:szCs w:val="28"/>
        </w:rPr>
        <w:t xml:space="preserve"> млн. рублей.</w:t>
      </w:r>
    </w:p>
    <w:p w:rsidR="00737265" w:rsidRPr="00355D5E" w:rsidRDefault="00737265" w:rsidP="00737265">
      <w:pPr>
        <w:jc w:val="both"/>
        <w:rPr>
          <w:sz w:val="28"/>
          <w:szCs w:val="28"/>
        </w:rPr>
      </w:pPr>
      <w:r w:rsidRPr="00355D5E">
        <w:rPr>
          <w:sz w:val="28"/>
          <w:szCs w:val="28"/>
        </w:rPr>
        <w:t xml:space="preserve">За шесть месяцев 2020 года </w:t>
      </w:r>
      <w:r w:rsidR="00001379">
        <w:rPr>
          <w:sz w:val="28"/>
          <w:szCs w:val="28"/>
        </w:rPr>
        <w:t>сельхозтоваропроизводители</w:t>
      </w:r>
      <w:r w:rsidRPr="00355D5E">
        <w:rPr>
          <w:sz w:val="28"/>
          <w:szCs w:val="28"/>
        </w:rPr>
        <w:t xml:space="preserve"> района получили из федераль</w:t>
      </w:r>
      <w:r>
        <w:rPr>
          <w:sz w:val="28"/>
          <w:szCs w:val="28"/>
        </w:rPr>
        <w:t>ного и областного бюджетов 116,9</w:t>
      </w:r>
      <w:r w:rsidRPr="00355D5E">
        <w:rPr>
          <w:sz w:val="28"/>
          <w:szCs w:val="28"/>
        </w:rPr>
        <w:t xml:space="preserve">  млн. рублей все</w:t>
      </w:r>
      <w:r>
        <w:rPr>
          <w:sz w:val="28"/>
          <w:szCs w:val="28"/>
        </w:rPr>
        <w:t>х</w:t>
      </w:r>
      <w:r w:rsidRPr="00355D5E">
        <w:rPr>
          <w:sz w:val="28"/>
          <w:szCs w:val="28"/>
        </w:rPr>
        <w:t xml:space="preserve"> видов государственной поддержки.</w:t>
      </w:r>
    </w:p>
    <w:p w:rsidR="0081141B" w:rsidRPr="005F6DCA" w:rsidRDefault="0081141B" w:rsidP="00177B25">
      <w:pPr>
        <w:ind w:firstLine="709"/>
        <w:jc w:val="both"/>
        <w:rPr>
          <w:sz w:val="28"/>
        </w:rPr>
      </w:pPr>
    </w:p>
    <w:p w:rsidR="008E4CB8" w:rsidRDefault="00706807" w:rsidP="008E4CB8">
      <w:pPr>
        <w:ind w:firstLine="709"/>
        <w:jc w:val="both"/>
        <w:rPr>
          <w:b/>
          <w:i/>
          <w:sz w:val="28"/>
        </w:rPr>
      </w:pPr>
      <w:r w:rsidRPr="005E1F3E">
        <w:rPr>
          <w:b/>
          <w:i/>
          <w:sz w:val="28"/>
        </w:rPr>
        <w:t>Транспорт</w:t>
      </w:r>
    </w:p>
    <w:p w:rsidR="008E4CB8" w:rsidRDefault="003B24B6" w:rsidP="008E4CB8">
      <w:pPr>
        <w:ind w:firstLine="709"/>
        <w:jc w:val="both"/>
        <w:rPr>
          <w:sz w:val="28"/>
          <w:szCs w:val="28"/>
        </w:rPr>
      </w:pPr>
      <w:r w:rsidRPr="002F763F">
        <w:rPr>
          <w:sz w:val="28"/>
          <w:szCs w:val="28"/>
        </w:rPr>
        <w:t xml:space="preserve">Объем пассажироперевозок за </w:t>
      </w:r>
      <w:r>
        <w:rPr>
          <w:sz w:val="28"/>
          <w:szCs w:val="28"/>
        </w:rPr>
        <w:t>6</w:t>
      </w:r>
      <w:r w:rsidRPr="002F763F">
        <w:rPr>
          <w:sz w:val="28"/>
          <w:szCs w:val="28"/>
        </w:rPr>
        <w:t xml:space="preserve"> месяцев 20</w:t>
      </w:r>
      <w:r>
        <w:rPr>
          <w:sz w:val="28"/>
          <w:szCs w:val="28"/>
        </w:rPr>
        <w:t>20</w:t>
      </w:r>
      <w:r w:rsidRPr="002F763F">
        <w:rPr>
          <w:sz w:val="28"/>
          <w:szCs w:val="28"/>
        </w:rPr>
        <w:t xml:space="preserve"> года </w:t>
      </w:r>
      <w:r w:rsidR="00720BEF" w:rsidRPr="002F763F">
        <w:rPr>
          <w:sz w:val="28"/>
          <w:szCs w:val="28"/>
        </w:rPr>
        <w:t>уменьшился на</w:t>
      </w:r>
      <w:r w:rsidR="00D079EB">
        <w:rPr>
          <w:sz w:val="28"/>
          <w:szCs w:val="28"/>
        </w:rPr>
        <w:t>154,4 тыс. пассажиров</w:t>
      </w:r>
      <w:r w:rsidRPr="002F763F">
        <w:rPr>
          <w:sz w:val="28"/>
          <w:szCs w:val="28"/>
        </w:rPr>
        <w:t xml:space="preserve"> по сравнению с соответс</w:t>
      </w:r>
      <w:r w:rsidR="00720BEF">
        <w:rPr>
          <w:sz w:val="28"/>
          <w:szCs w:val="28"/>
        </w:rPr>
        <w:t>твующим периодом 2019</w:t>
      </w:r>
      <w:r w:rsidRPr="002F763F">
        <w:rPr>
          <w:sz w:val="28"/>
          <w:szCs w:val="28"/>
        </w:rPr>
        <w:t xml:space="preserve"> года. </w:t>
      </w:r>
      <w:r w:rsidR="00720BEF" w:rsidRPr="002F763F">
        <w:rPr>
          <w:sz w:val="28"/>
          <w:szCs w:val="28"/>
        </w:rPr>
        <w:t>Число перевезенных</w:t>
      </w:r>
      <w:r w:rsidRPr="002F763F">
        <w:rPr>
          <w:sz w:val="28"/>
          <w:szCs w:val="28"/>
        </w:rPr>
        <w:t xml:space="preserve"> пассажиров составило </w:t>
      </w:r>
      <w:r w:rsidR="00720BEF">
        <w:rPr>
          <w:sz w:val="28"/>
          <w:szCs w:val="28"/>
        </w:rPr>
        <w:t>236,4</w:t>
      </w:r>
      <w:r w:rsidRPr="002F763F">
        <w:rPr>
          <w:sz w:val="28"/>
          <w:szCs w:val="28"/>
        </w:rPr>
        <w:t xml:space="preserve"> тыс.человек. Стабильным остаётся количество перевозчиков.</w:t>
      </w:r>
    </w:p>
    <w:p w:rsidR="003B24B6" w:rsidRPr="002F763F" w:rsidRDefault="003B24B6" w:rsidP="008E4CB8">
      <w:pPr>
        <w:ind w:firstLine="709"/>
        <w:jc w:val="both"/>
        <w:rPr>
          <w:sz w:val="28"/>
          <w:szCs w:val="28"/>
        </w:rPr>
      </w:pPr>
      <w:r w:rsidRPr="002F763F">
        <w:rPr>
          <w:sz w:val="28"/>
          <w:szCs w:val="28"/>
        </w:rPr>
        <w:t>Транспортное сообщение населенных пунктов района с областным и районным административными центрами осуществляется автомобильным транспортом.Основной объем перевозки пассажиров (</w:t>
      </w:r>
      <w:r w:rsidR="00720BEF">
        <w:rPr>
          <w:sz w:val="28"/>
          <w:szCs w:val="28"/>
        </w:rPr>
        <w:t>74</w:t>
      </w:r>
      <w:r w:rsidRPr="002F763F">
        <w:rPr>
          <w:sz w:val="28"/>
          <w:szCs w:val="28"/>
        </w:rPr>
        <w:t>%) приходится на муниципальное унитарное «Ордынское автотранспортное предприятие Ордынского</w:t>
      </w:r>
      <w:r w:rsidR="008E4CB8">
        <w:rPr>
          <w:sz w:val="28"/>
          <w:szCs w:val="28"/>
        </w:rPr>
        <w:t xml:space="preserve"> района Новосибирской области». </w:t>
      </w:r>
      <w:r w:rsidRPr="002F763F">
        <w:rPr>
          <w:sz w:val="28"/>
          <w:szCs w:val="28"/>
        </w:rPr>
        <w:t>Муниципальное предприятие обеспечивает регулярное автобусное сообщение с 3</w:t>
      </w:r>
      <w:r w:rsidR="008E4CB8">
        <w:rPr>
          <w:sz w:val="28"/>
          <w:szCs w:val="28"/>
        </w:rPr>
        <w:t xml:space="preserve">1 </w:t>
      </w:r>
      <w:r w:rsidRPr="002F763F">
        <w:rPr>
          <w:sz w:val="28"/>
          <w:szCs w:val="28"/>
        </w:rPr>
        <w:t>населенным пункт</w:t>
      </w:r>
      <w:r w:rsidR="008E4CB8">
        <w:rPr>
          <w:sz w:val="28"/>
          <w:szCs w:val="28"/>
        </w:rPr>
        <w:t>ом</w:t>
      </w:r>
      <w:r w:rsidRPr="002F763F">
        <w:rPr>
          <w:sz w:val="28"/>
          <w:szCs w:val="28"/>
        </w:rPr>
        <w:t xml:space="preserve"> из 40. Деревни Бугринская роща, Плотниково, Поперечное и расположенные на Правобережье д. Милованово, д. Ерестная</w:t>
      </w:r>
      <w:r w:rsidR="008E4CB8">
        <w:rPr>
          <w:sz w:val="28"/>
          <w:szCs w:val="28"/>
        </w:rPr>
        <w:t xml:space="preserve">, с. Нижнекаменка, д.Абрашино, д.Усть-Хмелевка </w:t>
      </w:r>
      <w:r w:rsidRPr="002F763F">
        <w:rPr>
          <w:sz w:val="28"/>
          <w:szCs w:val="28"/>
        </w:rPr>
        <w:t xml:space="preserve">и с. Чингис не имеют регулярного сообщения с административным центром Ордынского района. </w:t>
      </w:r>
    </w:p>
    <w:p w:rsidR="003B24B6" w:rsidRPr="008E4CB8" w:rsidRDefault="003B24B6" w:rsidP="003B24B6">
      <w:pPr>
        <w:pStyle w:val="a3"/>
        <w:keepNext/>
        <w:ind w:firstLine="709"/>
        <w:rPr>
          <w:b w:val="0"/>
          <w:szCs w:val="28"/>
        </w:rPr>
      </w:pPr>
      <w:r w:rsidRPr="002F763F">
        <w:rPr>
          <w:b w:val="0"/>
          <w:szCs w:val="28"/>
        </w:rPr>
        <w:t xml:space="preserve">На территории района действует 14 муниципальных автобусных маршрутов. Ежедневно до г. Новосибирска совершается </w:t>
      </w:r>
      <w:r w:rsidRPr="002F763F">
        <w:rPr>
          <w:b w:val="0"/>
          <w:color w:val="000000"/>
          <w:szCs w:val="28"/>
        </w:rPr>
        <w:t>12</w:t>
      </w:r>
      <w:r w:rsidRPr="002F763F">
        <w:rPr>
          <w:b w:val="0"/>
          <w:szCs w:val="28"/>
        </w:rPr>
        <w:t xml:space="preserve"> регулярных </w:t>
      </w:r>
      <w:r w:rsidRPr="002F763F">
        <w:rPr>
          <w:b w:val="0"/>
          <w:szCs w:val="28"/>
        </w:rPr>
        <w:lastRenderedPageBreak/>
        <w:t>автобусных рейса «Ордынское-Новосибирск» согласно расписанию</w:t>
      </w:r>
      <w:r w:rsidR="008E4CB8" w:rsidRPr="008E4CB8">
        <w:rPr>
          <w:b w:val="0"/>
          <w:szCs w:val="28"/>
        </w:rPr>
        <w:t>,кроме того, через Ордынскую автостанцию проходит 70 транзитных рейсов.</w:t>
      </w:r>
    </w:p>
    <w:p w:rsidR="003B24B6" w:rsidRDefault="003B24B6" w:rsidP="003B24B6">
      <w:pPr>
        <w:keepNext/>
        <w:ind w:firstLine="720"/>
        <w:jc w:val="both"/>
        <w:rPr>
          <w:sz w:val="28"/>
          <w:szCs w:val="28"/>
        </w:rPr>
      </w:pPr>
      <w:r w:rsidRPr="002F763F">
        <w:rPr>
          <w:sz w:val="28"/>
          <w:szCs w:val="28"/>
        </w:rPr>
        <w:t xml:space="preserve">Объем грузоперевозок автомобильным транспортом в районе </w:t>
      </w:r>
      <w:r w:rsidR="008E4CB8" w:rsidRPr="002F763F">
        <w:rPr>
          <w:sz w:val="28"/>
          <w:szCs w:val="28"/>
        </w:rPr>
        <w:t>увеличился на</w:t>
      </w:r>
      <w:r w:rsidR="008E4CB8">
        <w:rPr>
          <w:sz w:val="28"/>
          <w:szCs w:val="28"/>
        </w:rPr>
        <w:t>9,9 %</w:t>
      </w:r>
      <w:r w:rsidRPr="002F763F">
        <w:rPr>
          <w:sz w:val="28"/>
          <w:szCs w:val="28"/>
        </w:rPr>
        <w:t xml:space="preserve"> по сравнению с соответствующим периодом прошлого года</w:t>
      </w:r>
      <w:r w:rsidR="008E4CB8">
        <w:rPr>
          <w:sz w:val="28"/>
          <w:szCs w:val="28"/>
        </w:rPr>
        <w:t xml:space="preserve"> и составил 206,7 тыс.тонн</w:t>
      </w:r>
      <w:r w:rsidRPr="002F763F">
        <w:rPr>
          <w:sz w:val="28"/>
          <w:szCs w:val="28"/>
        </w:rPr>
        <w:t xml:space="preserve">.  </w:t>
      </w:r>
    </w:p>
    <w:p w:rsidR="003B24B6" w:rsidRDefault="003B24B6" w:rsidP="00177B25">
      <w:pPr>
        <w:ind w:firstLine="709"/>
        <w:jc w:val="both"/>
        <w:rPr>
          <w:sz w:val="28"/>
          <w:highlight w:val="green"/>
        </w:rPr>
      </w:pPr>
    </w:p>
    <w:p w:rsidR="001F0627" w:rsidRPr="003B2B2B" w:rsidRDefault="001F0627" w:rsidP="00177B25">
      <w:pPr>
        <w:ind w:right="57" w:firstLine="720"/>
        <w:jc w:val="both"/>
        <w:rPr>
          <w:b/>
          <w:i/>
          <w:sz w:val="28"/>
        </w:rPr>
      </w:pPr>
      <w:r w:rsidRPr="003B2B2B">
        <w:rPr>
          <w:b/>
          <w:i/>
          <w:sz w:val="28"/>
        </w:rPr>
        <w:t>Потребительский рынок и услуги</w:t>
      </w:r>
    </w:p>
    <w:p w:rsidR="003B2B2B" w:rsidRDefault="003B2B2B" w:rsidP="00177B25">
      <w:pPr>
        <w:pStyle w:val="a7"/>
        <w:ind w:firstLine="709"/>
        <w:jc w:val="both"/>
        <w:rPr>
          <w:b w:val="0"/>
          <w:sz w:val="28"/>
        </w:rPr>
      </w:pPr>
      <w:r w:rsidRPr="003B2B2B">
        <w:rPr>
          <w:b w:val="0"/>
          <w:sz w:val="28"/>
        </w:rPr>
        <w:t>Учитывая эпидемиологическую обстановку, связанную с распространением новой короновирусной инфекцией на территории Новосибирской области в Ордынском районе был обеспечен товарный запас продовольственной и непродовольственной группы товаров.</w:t>
      </w:r>
    </w:p>
    <w:p w:rsidR="00B462F3" w:rsidRDefault="001F0627" w:rsidP="00177B25">
      <w:pPr>
        <w:pStyle w:val="a7"/>
        <w:ind w:firstLine="709"/>
        <w:jc w:val="both"/>
        <w:rPr>
          <w:b w:val="0"/>
          <w:sz w:val="28"/>
        </w:rPr>
      </w:pPr>
      <w:r w:rsidRPr="003B2B2B">
        <w:rPr>
          <w:b w:val="0"/>
          <w:sz w:val="28"/>
        </w:rPr>
        <w:t xml:space="preserve">Оборот розничной торговли за </w:t>
      </w:r>
      <w:r w:rsidR="00323D5A" w:rsidRPr="003B2B2B">
        <w:rPr>
          <w:b w:val="0"/>
          <w:sz w:val="28"/>
        </w:rPr>
        <w:t>второе</w:t>
      </w:r>
      <w:r w:rsidR="005F6DCA" w:rsidRPr="003B2B2B">
        <w:rPr>
          <w:b w:val="0"/>
          <w:sz w:val="28"/>
        </w:rPr>
        <w:t xml:space="preserve"> полугодие</w:t>
      </w:r>
      <w:r w:rsidR="00323D5A" w:rsidRPr="003B2B2B">
        <w:rPr>
          <w:b w:val="0"/>
          <w:sz w:val="28"/>
        </w:rPr>
        <w:t xml:space="preserve"> 2020</w:t>
      </w:r>
      <w:r w:rsidRPr="003B2B2B">
        <w:rPr>
          <w:b w:val="0"/>
          <w:sz w:val="28"/>
        </w:rPr>
        <w:t xml:space="preserve"> года </w:t>
      </w:r>
      <w:r w:rsidR="00A62542" w:rsidRPr="003B2B2B">
        <w:rPr>
          <w:b w:val="0"/>
          <w:sz w:val="28"/>
        </w:rPr>
        <w:t>увеличился</w:t>
      </w:r>
      <w:r w:rsidRPr="003B2B2B">
        <w:rPr>
          <w:b w:val="0"/>
          <w:sz w:val="28"/>
        </w:rPr>
        <w:t xml:space="preserve"> по сравнению с соответствующим периодом прошлого года на </w:t>
      </w:r>
      <w:r w:rsidR="004E219C" w:rsidRPr="003B2B2B">
        <w:rPr>
          <w:b w:val="0"/>
          <w:sz w:val="28"/>
        </w:rPr>
        <w:t>1</w:t>
      </w:r>
      <w:r w:rsidR="007B060D" w:rsidRPr="003B2B2B">
        <w:rPr>
          <w:b w:val="0"/>
          <w:sz w:val="28"/>
        </w:rPr>
        <w:t>05</w:t>
      </w:r>
      <w:r w:rsidR="008E4CB8" w:rsidRPr="003B2B2B">
        <w:rPr>
          <w:b w:val="0"/>
          <w:sz w:val="28"/>
        </w:rPr>
        <w:t>,2</w:t>
      </w:r>
      <w:r w:rsidRPr="003B2B2B">
        <w:rPr>
          <w:b w:val="0"/>
          <w:sz w:val="28"/>
        </w:rPr>
        <w:t xml:space="preserve">% в </w:t>
      </w:r>
      <w:r w:rsidR="00B462F3" w:rsidRPr="003B2B2B">
        <w:rPr>
          <w:b w:val="0"/>
          <w:sz w:val="28"/>
        </w:rPr>
        <w:t>сопоставимых</w:t>
      </w:r>
      <w:r w:rsidRPr="003B2B2B">
        <w:rPr>
          <w:b w:val="0"/>
          <w:sz w:val="28"/>
        </w:rPr>
        <w:t xml:space="preserve"> ценах и составил </w:t>
      </w:r>
      <w:r w:rsidR="007B060D" w:rsidRPr="003B2B2B">
        <w:rPr>
          <w:b w:val="0"/>
          <w:sz w:val="28"/>
        </w:rPr>
        <w:t>2185,2</w:t>
      </w:r>
      <w:r w:rsidRPr="003B2B2B">
        <w:rPr>
          <w:b w:val="0"/>
          <w:sz w:val="28"/>
        </w:rPr>
        <w:t xml:space="preserve"> млн. рублей. </w:t>
      </w:r>
    </w:p>
    <w:p w:rsidR="003B2B2B" w:rsidRDefault="003B2B2B" w:rsidP="003B2B2B">
      <w:pPr>
        <w:pStyle w:val="a7"/>
        <w:ind w:firstLine="709"/>
        <w:jc w:val="both"/>
        <w:rPr>
          <w:b w:val="0"/>
          <w:sz w:val="28"/>
        </w:rPr>
      </w:pPr>
      <w:r>
        <w:rPr>
          <w:b w:val="0"/>
          <w:sz w:val="28"/>
        </w:rPr>
        <w:t>С учетом закрытия предприятий общественного питания в период с марта по июль 2020 года и возможностью работать в режиме «на вынос» удалось сохранить положительную динамику оборота общественного питания, который составил 228,1 млн.рублей.</w:t>
      </w:r>
    </w:p>
    <w:p w:rsidR="003F4D4A" w:rsidRPr="003B2B2B" w:rsidRDefault="003B2B2B" w:rsidP="003B2B2B">
      <w:pPr>
        <w:pStyle w:val="a7"/>
        <w:ind w:firstLine="709"/>
        <w:jc w:val="both"/>
        <w:rPr>
          <w:b w:val="0"/>
          <w:sz w:val="28"/>
        </w:rPr>
      </w:pPr>
      <w:r w:rsidRPr="003B2B2B">
        <w:rPr>
          <w:b w:val="0"/>
          <w:sz w:val="28"/>
        </w:rPr>
        <w:t>Что нельзя сказать в сфере оказания</w:t>
      </w:r>
      <w:r w:rsidR="003F4D4A" w:rsidRPr="003B2B2B">
        <w:rPr>
          <w:b w:val="0"/>
          <w:sz w:val="28"/>
        </w:rPr>
        <w:t xml:space="preserve"> платных услуг, оказываемых населению района, </w:t>
      </w:r>
      <w:r w:rsidRPr="003B2B2B">
        <w:rPr>
          <w:b w:val="0"/>
          <w:sz w:val="28"/>
        </w:rPr>
        <w:t xml:space="preserve">объем платных услуг </w:t>
      </w:r>
      <w:r w:rsidR="003F4D4A" w:rsidRPr="003B2B2B">
        <w:rPr>
          <w:b w:val="0"/>
          <w:sz w:val="28"/>
        </w:rPr>
        <w:t xml:space="preserve">за </w:t>
      </w:r>
      <w:r w:rsidR="0090466E" w:rsidRPr="003B2B2B">
        <w:rPr>
          <w:b w:val="0"/>
          <w:sz w:val="28"/>
        </w:rPr>
        <w:t>второе</w:t>
      </w:r>
      <w:r w:rsidR="005F6DCA" w:rsidRPr="003B2B2B">
        <w:rPr>
          <w:b w:val="0"/>
          <w:sz w:val="28"/>
        </w:rPr>
        <w:t xml:space="preserve"> полугодие </w:t>
      </w:r>
      <w:r w:rsidR="0090466E" w:rsidRPr="003B2B2B">
        <w:rPr>
          <w:b w:val="0"/>
          <w:sz w:val="28"/>
        </w:rPr>
        <w:t>2020</w:t>
      </w:r>
      <w:r w:rsidRPr="003B2B2B">
        <w:rPr>
          <w:b w:val="0"/>
          <w:sz w:val="28"/>
        </w:rPr>
        <w:t>года снизилсяпо</w:t>
      </w:r>
      <w:r w:rsidR="003F4D4A" w:rsidRPr="003B2B2B">
        <w:rPr>
          <w:b w:val="0"/>
          <w:sz w:val="28"/>
        </w:rPr>
        <w:t xml:space="preserve"> сравнению</w:t>
      </w:r>
      <w:r w:rsidR="00F91AB0" w:rsidRPr="003B2B2B">
        <w:rPr>
          <w:b w:val="0"/>
          <w:sz w:val="28"/>
        </w:rPr>
        <w:t xml:space="preserve"> с соответствующим периодом 201</w:t>
      </w:r>
      <w:r w:rsidR="00D01907" w:rsidRPr="003B2B2B">
        <w:rPr>
          <w:b w:val="0"/>
          <w:sz w:val="28"/>
        </w:rPr>
        <w:t xml:space="preserve">9 года </w:t>
      </w:r>
      <w:r w:rsidR="003F4D4A" w:rsidRPr="003B2B2B">
        <w:rPr>
          <w:b w:val="0"/>
          <w:sz w:val="28"/>
        </w:rPr>
        <w:t xml:space="preserve">и составил </w:t>
      </w:r>
      <w:r w:rsidR="00D01907" w:rsidRPr="003B2B2B">
        <w:rPr>
          <w:b w:val="0"/>
          <w:sz w:val="28"/>
        </w:rPr>
        <w:t>120,8</w:t>
      </w:r>
      <w:r w:rsidR="003F4D4A" w:rsidRPr="003B2B2B">
        <w:rPr>
          <w:b w:val="0"/>
          <w:sz w:val="28"/>
        </w:rPr>
        <w:t xml:space="preserve"> млн. рублей. </w:t>
      </w:r>
    </w:p>
    <w:p w:rsidR="001F0627" w:rsidRPr="00314089" w:rsidRDefault="005F6DCA" w:rsidP="00177B25">
      <w:pPr>
        <w:pStyle w:val="2"/>
        <w:spacing w:after="0" w:line="240" w:lineRule="auto"/>
        <w:ind w:left="0" w:firstLine="720"/>
        <w:jc w:val="both"/>
        <w:rPr>
          <w:sz w:val="28"/>
        </w:rPr>
      </w:pPr>
      <w:r w:rsidRPr="008B6A14">
        <w:rPr>
          <w:sz w:val="28"/>
        </w:rPr>
        <w:t xml:space="preserve">За </w:t>
      </w:r>
      <w:r w:rsidR="008B6A14" w:rsidRPr="008B6A14">
        <w:rPr>
          <w:sz w:val="28"/>
        </w:rPr>
        <w:t>полугодие</w:t>
      </w:r>
      <w:r w:rsidR="0090466E" w:rsidRPr="008B6A14">
        <w:rPr>
          <w:sz w:val="28"/>
        </w:rPr>
        <w:t xml:space="preserve"> 2020</w:t>
      </w:r>
      <w:r w:rsidR="003F4D4A" w:rsidRPr="008B6A14">
        <w:rPr>
          <w:sz w:val="28"/>
        </w:rPr>
        <w:t xml:space="preserve"> года объем бытовых услуг, оказанных населению, составил </w:t>
      </w:r>
      <w:r w:rsidR="00D01907" w:rsidRPr="008B6A14">
        <w:rPr>
          <w:sz w:val="28"/>
        </w:rPr>
        <w:t>63,6</w:t>
      </w:r>
      <w:r w:rsidR="003F4D4A" w:rsidRPr="008B6A14">
        <w:rPr>
          <w:sz w:val="28"/>
        </w:rPr>
        <w:t xml:space="preserve"> млн. рублей, что выше уровня соответствующего периода прошлого года в </w:t>
      </w:r>
      <w:r w:rsidR="005C62F3" w:rsidRPr="008B6A14">
        <w:rPr>
          <w:sz w:val="28"/>
        </w:rPr>
        <w:t>сопоставимых</w:t>
      </w:r>
      <w:r w:rsidR="003F4D4A" w:rsidRPr="008B6A14">
        <w:rPr>
          <w:sz w:val="28"/>
        </w:rPr>
        <w:t xml:space="preserve"> ценах на </w:t>
      </w:r>
      <w:r w:rsidR="007B060D" w:rsidRPr="008B6A14">
        <w:rPr>
          <w:sz w:val="28"/>
        </w:rPr>
        <w:t>102,7</w:t>
      </w:r>
      <w:r w:rsidR="003F4D4A" w:rsidRPr="008B6A14">
        <w:rPr>
          <w:sz w:val="28"/>
        </w:rPr>
        <w:t xml:space="preserve"> %.</w:t>
      </w:r>
    </w:p>
    <w:p w:rsidR="0081141B" w:rsidRDefault="0081141B" w:rsidP="00177B25">
      <w:pPr>
        <w:ind w:firstLine="720"/>
        <w:rPr>
          <w:b/>
          <w:i/>
          <w:sz w:val="28"/>
        </w:rPr>
      </w:pPr>
    </w:p>
    <w:p w:rsidR="001F0627" w:rsidRPr="00BB1531" w:rsidRDefault="001F0627" w:rsidP="00177B25">
      <w:pPr>
        <w:ind w:firstLine="720"/>
        <w:rPr>
          <w:b/>
          <w:i/>
          <w:sz w:val="28"/>
        </w:rPr>
      </w:pPr>
      <w:r w:rsidRPr="00BB1531">
        <w:rPr>
          <w:b/>
          <w:i/>
          <w:sz w:val="28"/>
        </w:rPr>
        <w:t>Предпринимательство</w:t>
      </w:r>
    </w:p>
    <w:p w:rsidR="00B33421" w:rsidRPr="00314089" w:rsidRDefault="00B33421" w:rsidP="00177B25">
      <w:pPr>
        <w:ind w:firstLine="720"/>
        <w:jc w:val="both"/>
        <w:rPr>
          <w:sz w:val="28"/>
          <w:szCs w:val="28"/>
        </w:rPr>
      </w:pPr>
      <w:r w:rsidRPr="00BB1531">
        <w:rPr>
          <w:sz w:val="28"/>
          <w:szCs w:val="28"/>
          <w:shd w:val="clear" w:color="auto" w:fill="FFFFFF" w:themeFill="background1"/>
        </w:rPr>
        <w:t xml:space="preserve">В настоящее время на территории района действуют </w:t>
      </w:r>
      <w:r w:rsidR="00BB1531" w:rsidRPr="00BB1531">
        <w:rPr>
          <w:sz w:val="28"/>
          <w:szCs w:val="28"/>
          <w:shd w:val="clear" w:color="auto" w:fill="FFFFFF" w:themeFill="background1"/>
        </w:rPr>
        <w:t>60</w:t>
      </w:r>
      <w:r w:rsidR="003C078D" w:rsidRPr="00BB1531">
        <w:rPr>
          <w:sz w:val="28"/>
          <w:szCs w:val="28"/>
          <w:shd w:val="clear" w:color="auto" w:fill="FFFFFF" w:themeFill="background1"/>
        </w:rPr>
        <w:t>мал</w:t>
      </w:r>
      <w:r w:rsidR="00A50B02" w:rsidRPr="00BB1531">
        <w:rPr>
          <w:sz w:val="28"/>
          <w:szCs w:val="28"/>
          <w:shd w:val="clear" w:color="auto" w:fill="FFFFFF" w:themeFill="background1"/>
        </w:rPr>
        <w:t>ых</w:t>
      </w:r>
      <w:r w:rsidRPr="00BB1531">
        <w:rPr>
          <w:sz w:val="28"/>
          <w:szCs w:val="28"/>
          <w:shd w:val="clear" w:color="auto" w:fill="FFFFFF" w:themeFill="background1"/>
        </w:rPr>
        <w:t xml:space="preserve"> предприят</w:t>
      </w:r>
      <w:r w:rsidR="003C078D" w:rsidRPr="00BB1531">
        <w:rPr>
          <w:sz w:val="28"/>
          <w:szCs w:val="28"/>
          <w:shd w:val="clear" w:color="auto" w:fill="FFFFFF" w:themeFill="background1"/>
        </w:rPr>
        <w:t>и</w:t>
      </w:r>
      <w:r w:rsidR="00310470" w:rsidRPr="00BB1531">
        <w:rPr>
          <w:sz w:val="28"/>
          <w:szCs w:val="28"/>
          <w:shd w:val="clear" w:color="auto" w:fill="FFFFFF" w:themeFill="background1"/>
        </w:rPr>
        <w:t>я</w:t>
      </w:r>
      <w:r w:rsidRPr="00BB1531">
        <w:rPr>
          <w:sz w:val="28"/>
          <w:szCs w:val="28"/>
          <w:shd w:val="clear" w:color="auto" w:fill="FFFFFF" w:themeFill="background1"/>
        </w:rPr>
        <w:t xml:space="preserve">и </w:t>
      </w:r>
      <w:r w:rsidR="0090466E" w:rsidRPr="00BB1531">
        <w:rPr>
          <w:sz w:val="28"/>
          <w:szCs w:val="28"/>
          <w:shd w:val="clear" w:color="auto" w:fill="FFFFFF" w:themeFill="background1"/>
        </w:rPr>
        <w:t>1007</w:t>
      </w:r>
      <w:r w:rsidRPr="00BB1531">
        <w:rPr>
          <w:sz w:val="28"/>
          <w:szCs w:val="28"/>
          <w:shd w:val="clear" w:color="auto" w:fill="FFFFFF" w:themeFill="background1"/>
        </w:rPr>
        <w:t xml:space="preserve"> индивидуальны</w:t>
      </w:r>
      <w:r w:rsidR="00310470" w:rsidRPr="00BB1531">
        <w:rPr>
          <w:sz w:val="28"/>
          <w:szCs w:val="28"/>
          <w:shd w:val="clear" w:color="auto" w:fill="FFFFFF" w:themeFill="background1"/>
        </w:rPr>
        <w:t>й</w:t>
      </w:r>
      <w:r w:rsidRPr="00BB1531">
        <w:rPr>
          <w:sz w:val="28"/>
          <w:szCs w:val="28"/>
          <w:shd w:val="clear" w:color="auto" w:fill="FFFFFF" w:themeFill="background1"/>
        </w:rPr>
        <w:t xml:space="preserve"> предпринимател</w:t>
      </w:r>
      <w:r w:rsidR="00310470" w:rsidRPr="00BB1531">
        <w:rPr>
          <w:sz w:val="28"/>
          <w:szCs w:val="28"/>
          <w:shd w:val="clear" w:color="auto" w:fill="FFFFFF" w:themeFill="background1"/>
        </w:rPr>
        <w:t>ь</w:t>
      </w:r>
      <w:r w:rsidRPr="00BB1531">
        <w:rPr>
          <w:sz w:val="28"/>
          <w:szCs w:val="28"/>
          <w:shd w:val="clear" w:color="auto" w:fill="FFFFFF" w:themeFill="background1"/>
        </w:rPr>
        <w:t>. Численность занятых в структурах малого бизнеса в целом соста</w:t>
      </w:r>
      <w:r w:rsidR="00580F09" w:rsidRPr="00BB1531">
        <w:rPr>
          <w:sz w:val="28"/>
          <w:szCs w:val="28"/>
          <w:shd w:val="clear" w:color="auto" w:fill="FFFFFF" w:themeFill="background1"/>
        </w:rPr>
        <w:t>вляет около 2</w:t>
      </w:r>
      <w:r w:rsidR="00787B6C" w:rsidRPr="00BB1531">
        <w:rPr>
          <w:sz w:val="28"/>
          <w:szCs w:val="28"/>
          <w:shd w:val="clear" w:color="auto" w:fill="FFFFFF" w:themeFill="background1"/>
        </w:rPr>
        <w:t>000</w:t>
      </w:r>
      <w:r w:rsidR="00580F09" w:rsidRPr="00BB1531">
        <w:rPr>
          <w:sz w:val="28"/>
          <w:szCs w:val="28"/>
          <w:shd w:val="clear" w:color="auto" w:fill="FFFFFF" w:themeFill="background1"/>
        </w:rPr>
        <w:t xml:space="preserve"> человек,</w:t>
      </w:r>
      <w:r w:rsidR="007E625F" w:rsidRPr="00BB1531">
        <w:rPr>
          <w:sz w:val="28"/>
          <w:szCs w:val="28"/>
          <w:shd w:val="clear" w:color="auto" w:fill="FFFFFF" w:themeFill="background1"/>
        </w:rPr>
        <w:t xml:space="preserve"> в </w:t>
      </w:r>
      <w:r w:rsidR="003409C3" w:rsidRPr="00BB1531">
        <w:rPr>
          <w:sz w:val="28"/>
          <w:szCs w:val="28"/>
          <w:shd w:val="clear" w:color="auto" w:fill="FFFFFF" w:themeFill="background1"/>
        </w:rPr>
        <w:t xml:space="preserve">т.ч. на малых предприятиях занято </w:t>
      </w:r>
      <w:r w:rsidR="00BB1531" w:rsidRPr="00BB1531">
        <w:rPr>
          <w:sz w:val="28"/>
          <w:szCs w:val="28"/>
          <w:shd w:val="clear" w:color="auto" w:fill="FFFFFF" w:themeFill="background1"/>
        </w:rPr>
        <w:t>894</w:t>
      </w:r>
      <w:r w:rsidR="003409C3" w:rsidRPr="00BB1531">
        <w:rPr>
          <w:sz w:val="28"/>
          <w:szCs w:val="28"/>
          <w:shd w:val="clear" w:color="auto" w:fill="FFFFFF" w:themeFill="background1"/>
        </w:rPr>
        <w:t>чел</w:t>
      </w:r>
      <w:r w:rsidR="000729E0" w:rsidRPr="00BB1531">
        <w:rPr>
          <w:sz w:val="28"/>
          <w:szCs w:val="28"/>
          <w:shd w:val="clear" w:color="auto" w:fill="FFFFFF" w:themeFill="background1"/>
        </w:rPr>
        <w:t>овек</w:t>
      </w:r>
      <w:r w:rsidR="00BB1531" w:rsidRPr="00BB1531">
        <w:rPr>
          <w:sz w:val="28"/>
          <w:szCs w:val="28"/>
          <w:shd w:val="clear" w:color="auto" w:fill="FFFFFF" w:themeFill="background1"/>
        </w:rPr>
        <w:t>а</w:t>
      </w:r>
      <w:r w:rsidR="003409C3" w:rsidRPr="00BB1531">
        <w:rPr>
          <w:sz w:val="28"/>
          <w:szCs w:val="28"/>
        </w:rPr>
        <w:t>.</w:t>
      </w:r>
    </w:p>
    <w:p w:rsidR="001F0627" w:rsidRPr="00314089" w:rsidRDefault="001F0627" w:rsidP="00177B25">
      <w:pPr>
        <w:ind w:firstLine="720"/>
        <w:jc w:val="both"/>
        <w:rPr>
          <w:sz w:val="28"/>
        </w:rPr>
      </w:pPr>
      <w:r w:rsidRPr="00BB1531">
        <w:rPr>
          <w:sz w:val="28"/>
        </w:rPr>
        <w:t xml:space="preserve">Доля малого бизнеса в общем объеме выпуска товаров, работ и услуг в районе </w:t>
      </w:r>
      <w:r w:rsidR="00BB1531" w:rsidRPr="00BB1531">
        <w:rPr>
          <w:sz w:val="28"/>
        </w:rPr>
        <w:t xml:space="preserve">составила </w:t>
      </w:r>
      <w:r w:rsidR="00FA6D3E" w:rsidRPr="00BB1531">
        <w:rPr>
          <w:sz w:val="28"/>
        </w:rPr>
        <w:t>33,0</w:t>
      </w:r>
      <w:r w:rsidRPr="00BB1531">
        <w:rPr>
          <w:sz w:val="28"/>
        </w:rPr>
        <w:t>%</w:t>
      </w:r>
      <w:r w:rsidR="00BB1531" w:rsidRPr="00BB1531">
        <w:rPr>
          <w:sz w:val="28"/>
        </w:rPr>
        <w:t>, что на 3 процентных пункта ниже уровня соответствующего периода прошлого года.</w:t>
      </w:r>
    </w:p>
    <w:p w:rsidR="00D80D78" w:rsidRPr="00314089" w:rsidRDefault="001F0627" w:rsidP="00177B2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1531">
        <w:rPr>
          <w:rFonts w:ascii="Times New Roman" w:hAnsi="Times New Roman" w:cs="Times New Roman"/>
          <w:sz w:val="28"/>
        </w:rPr>
        <w:t xml:space="preserve">В администрации района активно работает информационно-консультационный пункт по вопросам деятельности субъектов малого </w:t>
      </w:r>
      <w:r w:rsidR="00D80D78" w:rsidRPr="00BB1531">
        <w:rPr>
          <w:rFonts w:ascii="Times New Roman" w:hAnsi="Times New Roman" w:cs="Times New Roman"/>
          <w:sz w:val="28"/>
        </w:rPr>
        <w:t>и среднего предпринимательства.</w:t>
      </w:r>
      <w:r w:rsidR="008C57AC">
        <w:rPr>
          <w:rFonts w:ascii="Times New Roman" w:hAnsi="Times New Roman" w:cs="Times New Roman"/>
          <w:sz w:val="28"/>
        </w:rPr>
        <w:t xml:space="preserve"> </w:t>
      </w:r>
      <w:r w:rsidR="00D80D78" w:rsidRPr="00BB1531">
        <w:rPr>
          <w:rFonts w:ascii="Times New Roman" w:hAnsi="Times New Roman" w:cs="Times New Roman"/>
          <w:sz w:val="28"/>
          <w:szCs w:val="28"/>
        </w:rPr>
        <w:t xml:space="preserve">Регулярно проводится информирование субъектов малого и среднего предпринимательства через средства массовой информации района, официальный сайт администрации Ордынского района в информационно-телекоммуникационной сети «Интернет» и ИКП по вопросам государственной и муниципальной поддержки. </w:t>
      </w:r>
      <w:r w:rsidR="00BB1531" w:rsidRPr="00BB1531">
        <w:rPr>
          <w:rFonts w:ascii="Times New Roman" w:hAnsi="Times New Roman" w:cs="Times New Roman"/>
          <w:sz w:val="28"/>
          <w:szCs w:val="28"/>
        </w:rPr>
        <w:t>В</w:t>
      </w:r>
      <w:r w:rsidR="00BB1531">
        <w:rPr>
          <w:rFonts w:ascii="Times New Roman" w:hAnsi="Times New Roman" w:cs="Times New Roman"/>
          <w:sz w:val="28"/>
          <w:szCs w:val="28"/>
        </w:rPr>
        <w:t xml:space="preserve"> первом полугодии 2020 года оказана финансовая поддержка в рамках муниципальной программы «Развитие субъектов малого и среднего предпринимательства» 3 субъектам малого и среднего предпринимательства на сумму 186,5 тыс.рублей.</w:t>
      </w:r>
    </w:p>
    <w:p w:rsidR="00BB1531" w:rsidRDefault="00BB1531" w:rsidP="00177B25">
      <w:pPr>
        <w:ind w:firstLine="663"/>
        <w:rPr>
          <w:sz w:val="28"/>
          <w:szCs w:val="28"/>
        </w:rPr>
      </w:pPr>
    </w:p>
    <w:p w:rsidR="00985A56" w:rsidRPr="00314089" w:rsidRDefault="00985A56" w:rsidP="00177B25">
      <w:pPr>
        <w:ind w:firstLine="663"/>
        <w:rPr>
          <w:b/>
          <w:i/>
          <w:sz w:val="28"/>
        </w:rPr>
      </w:pPr>
      <w:r w:rsidRPr="00314089">
        <w:rPr>
          <w:b/>
          <w:i/>
          <w:sz w:val="28"/>
        </w:rPr>
        <w:lastRenderedPageBreak/>
        <w:t>Инв</w:t>
      </w:r>
      <w:r w:rsidR="00785181" w:rsidRPr="00314089">
        <w:rPr>
          <w:b/>
          <w:i/>
          <w:sz w:val="28"/>
        </w:rPr>
        <w:t>естиции</w:t>
      </w:r>
    </w:p>
    <w:p w:rsidR="004E17A3" w:rsidRDefault="00985A56" w:rsidP="00177B25">
      <w:pPr>
        <w:pStyle w:val="2"/>
        <w:spacing w:after="0" w:line="240" w:lineRule="auto"/>
        <w:ind w:left="0" w:firstLine="663"/>
        <w:jc w:val="both"/>
        <w:rPr>
          <w:sz w:val="28"/>
          <w:szCs w:val="28"/>
        </w:rPr>
      </w:pPr>
      <w:r w:rsidRPr="00CA1299">
        <w:rPr>
          <w:sz w:val="28"/>
        </w:rPr>
        <w:t xml:space="preserve">Объем инвестиций </w:t>
      </w:r>
      <w:r w:rsidR="00665418" w:rsidRPr="00CA1299">
        <w:rPr>
          <w:sz w:val="28"/>
          <w:szCs w:val="28"/>
        </w:rPr>
        <w:t xml:space="preserve">в основной капитал за счет всех источников финансирования </w:t>
      </w:r>
      <w:r w:rsidR="00BB1531" w:rsidRPr="00CA1299">
        <w:rPr>
          <w:sz w:val="28"/>
        </w:rPr>
        <w:t>впервом полугодие</w:t>
      </w:r>
      <w:r w:rsidR="00351322" w:rsidRPr="00CA1299">
        <w:rPr>
          <w:sz w:val="28"/>
        </w:rPr>
        <w:t xml:space="preserve"> 2020</w:t>
      </w:r>
      <w:r w:rsidR="00D97E81" w:rsidRPr="00CA1299">
        <w:rPr>
          <w:sz w:val="28"/>
        </w:rPr>
        <w:t xml:space="preserve"> года </w:t>
      </w:r>
      <w:r w:rsidR="00B935EC" w:rsidRPr="00CA1299">
        <w:rPr>
          <w:sz w:val="28"/>
        </w:rPr>
        <w:t xml:space="preserve">составил </w:t>
      </w:r>
      <w:r w:rsidR="00111FE9" w:rsidRPr="00CA1299">
        <w:rPr>
          <w:sz w:val="28"/>
        </w:rPr>
        <w:t>292,7</w:t>
      </w:r>
      <w:r w:rsidR="00B935EC" w:rsidRPr="00CA1299">
        <w:rPr>
          <w:sz w:val="28"/>
        </w:rPr>
        <w:t>млн. рублей</w:t>
      </w:r>
      <w:r w:rsidR="00BB1531" w:rsidRPr="00CA1299">
        <w:rPr>
          <w:sz w:val="28"/>
        </w:rPr>
        <w:t>, темп роста 42,8 %</w:t>
      </w:r>
      <w:r w:rsidR="00B935EC" w:rsidRPr="00CA1299">
        <w:rPr>
          <w:sz w:val="28"/>
        </w:rPr>
        <w:t>.</w:t>
      </w:r>
      <w:r w:rsidR="00BF6A33" w:rsidRPr="00CA1299">
        <w:rPr>
          <w:sz w:val="28"/>
          <w:szCs w:val="28"/>
        </w:rPr>
        <w:t>Объем в</w:t>
      </w:r>
      <w:r w:rsidR="008E02AF" w:rsidRPr="00CA1299">
        <w:rPr>
          <w:sz w:val="28"/>
          <w:szCs w:val="28"/>
        </w:rPr>
        <w:t>ложени</w:t>
      </w:r>
      <w:r w:rsidR="00BF6A33" w:rsidRPr="00CA1299">
        <w:rPr>
          <w:sz w:val="28"/>
          <w:szCs w:val="28"/>
        </w:rPr>
        <w:t>й</w:t>
      </w:r>
      <w:r w:rsidR="00665418" w:rsidRPr="00CA1299">
        <w:rPr>
          <w:sz w:val="28"/>
          <w:szCs w:val="28"/>
        </w:rPr>
        <w:t xml:space="preserve"> инвестиций за счет средств бюджетов всех уровней </w:t>
      </w:r>
      <w:r w:rsidR="00BF6A33" w:rsidRPr="00CA1299">
        <w:rPr>
          <w:sz w:val="28"/>
          <w:szCs w:val="28"/>
        </w:rPr>
        <w:t xml:space="preserve">составил </w:t>
      </w:r>
      <w:r w:rsidR="00030F0E" w:rsidRPr="00CA1299">
        <w:rPr>
          <w:sz w:val="28"/>
          <w:szCs w:val="28"/>
        </w:rPr>
        <w:t xml:space="preserve">176,5 </w:t>
      </w:r>
      <w:r w:rsidR="00BF6A33" w:rsidRPr="00CA1299">
        <w:rPr>
          <w:sz w:val="28"/>
          <w:szCs w:val="28"/>
        </w:rPr>
        <w:t>млн. руб.</w:t>
      </w:r>
    </w:p>
    <w:p w:rsidR="00CA1299" w:rsidRDefault="00CA1299" w:rsidP="00177B25">
      <w:pPr>
        <w:pStyle w:val="2"/>
        <w:spacing w:after="0" w:line="240" w:lineRule="auto"/>
        <w:ind w:left="0" w:firstLine="66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Продолжилась реализация инвестиционных проектов в сельском хозяйстве: </w:t>
      </w:r>
    </w:p>
    <w:p w:rsidR="00CA1299" w:rsidRDefault="00CA1299" w:rsidP="00177B25">
      <w:pPr>
        <w:pStyle w:val="2"/>
        <w:spacing w:after="0" w:line="240" w:lineRule="auto"/>
        <w:ind w:left="0" w:firstLine="66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CA1299">
        <w:rPr>
          <w:sz w:val="28"/>
          <w:szCs w:val="28"/>
        </w:rPr>
        <w:t>строительство зерносушильного комплекса, здания откормочника на 200 голов, дорог для животноводческого комплекса, здания телятника и зерносклада в ООО «Филипповское». Общий объем инвестиций составил 113,5 млн.рублей;</w:t>
      </w:r>
    </w:p>
    <w:p w:rsidR="00CA1299" w:rsidRPr="00CA1299" w:rsidRDefault="00CA1299" w:rsidP="00177B25">
      <w:pPr>
        <w:pStyle w:val="2"/>
        <w:spacing w:after="0" w:line="240" w:lineRule="auto"/>
        <w:ind w:left="0" w:firstLine="663"/>
        <w:jc w:val="both"/>
        <w:rPr>
          <w:sz w:val="28"/>
          <w:szCs w:val="28"/>
        </w:rPr>
      </w:pPr>
      <w:r>
        <w:rPr>
          <w:sz w:val="28"/>
          <w:szCs w:val="28"/>
        </w:rPr>
        <w:t>- строительство лагун</w:t>
      </w:r>
      <w:r w:rsidR="00374912">
        <w:rPr>
          <w:sz w:val="28"/>
          <w:szCs w:val="28"/>
        </w:rPr>
        <w:t>,</w:t>
      </w:r>
      <w:r>
        <w:rPr>
          <w:sz w:val="28"/>
          <w:szCs w:val="28"/>
        </w:rPr>
        <w:t xml:space="preserve"> реконструкция </w:t>
      </w:r>
      <w:r w:rsidRPr="00CA1299">
        <w:rPr>
          <w:sz w:val="28"/>
          <w:szCs w:val="28"/>
        </w:rPr>
        <w:t>оросительной системы</w:t>
      </w:r>
      <w:r w:rsidR="00374912">
        <w:rPr>
          <w:sz w:val="28"/>
          <w:szCs w:val="28"/>
        </w:rPr>
        <w:t xml:space="preserve"> и </w:t>
      </w:r>
      <w:r w:rsidR="00374912" w:rsidRPr="00374912">
        <w:rPr>
          <w:sz w:val="28"/>
          <w:szCs w:val="28"/>
        </w:rPr>
        <w:t>пристройка  к цеху  по переработке молока</w:t>
      </w:r>
      <w:r w:rsidRPr="00374912">
        <w:rPr>
          <w:sz w:val="28"/>
          <w:szCs w:val="28"/>
        </w:rPr>
        <w:t xml:space="preserve"> ЗАО Пле</w:t>
      </w:r>
      <w:r>
        <w:rPr>
          <w:sz w:val="28"/>
          <w:szCs w:val="28"/>
        </w:rPr>
        <w:t xml:space="preserve">мзавод «Ирмень» - </w:t>
      </w:r>
      <w:r w:rsidR="00374912">
        <w:rPr>
          <w:sz w:val="28"/>
          <w:szCs w:val="28"/>
        </w:rPr>
        <w:t>41,1</w:t>
      </w:r>
      <w:r>
        <w:rPr>
          <w:sz w:val="28"/>
          <w:szCs w:val="28"/>
        </w:rPr>
        <w:t xml:space="preserve"> млн.рублей;</w:t>
      </w:r>
    </w:p>
    <w:p w:rsidR="00CA1299" w:rsidRDefault="00CA1299" w:rsidP="00177B25">
      <w:pPr>
        <w:pStyle w:val="2"/>
        <w:spacing w:after="0" w:line="240" w:lineRule="auto"/>
        <w:ind w:left="0" w:firstLine="663"/>
        <w:jc w:val="both"/>
        <w:rPr>
          <w:sz w:val="28"/>
          <w:szCs w:val="28"/>
        </w:rPr>
      </w:pPr>
      <w:r w:rsidRPr="00CA1299">
        <w:rPr>
          <w:sz w:val="28"/>
          <w:szCs w:val="28"/>
        </w:rPr>
        <w:t>- строительство оросительной системы ООО «Дары Ордынское» - 20,2</w:t>
      </w:r>
      <w:r>
        <w:rPr>
          <w:sz w:val="28"/>
          <w:szCs w:val="28"/>
        </w:rPr>
        <w:t xml:space="preserve"> млн.рублей;</w:t>
      </w:r>
    </w:p>
    <w:p w:rsidR="00CA1299" w:rsidRDefault="00CA1299" w:rsidP="00177B25">
      <w:pPr>
        <w:pStyle w:val="2"/>
        <w:spacing w:after="0" w:line="240" w:lineRule="auto"/>
        <w:ind w:left="0" w:firstLine="66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CA1299">
        <w:rPr>
          <w:sz w:val="28"/>
          <w:szCs w:val="28"/>
        </w:rPr>
        <w:t>реконструкция и модернизация мельничного комплекса</w:t>
      </w:r>
      <w:r w:rsidR="00374912">
        <w:rPr>
          <w:sz w:val="28"/>
          <w:szCs w:val="28"/>
        </w:rPr>
        <w:t>,</w:t>
      </w:r>
      <w:r w:rsidRPr="00CA1299">
        <w:rPr>
          <w:sz w:val="28"/>
          <w:szCs w:val="28"/>
        </w:rPr>
        <w:t xml:space="preserve"> складских помещений ООО«Мелькомбинат№3»</w:t>
      </w:r>
      <w:r w:rsidR="00374912">
        <w:rPr>
          <w:sz w:val="28"/>
          <w:szCs w:val="28"/>
        </w:rPr>
        <w:t xml:space="preserve"> - 11,5 млн.рублей;</w:t>
      </w:r>
    </w:p>
    <w:p w:rsidR="00CA1299" w:rsidRPr="00314089" w:rsidRDefault="00374912" w:rsidP="00177B25">
      <w:pPr>
        <w:pStyle w:val="2"/>
        <w:spacing w:after="0" w:line="240" w:lineRule="auto"/>
        <w:ind w:left="0" w:firstLine="663"/>
        <w:jc w:val="both"/>
        <w:rPr>
          <w:sz w:val="28"/>
          <w:szCs w:val="28"/>
        </w:rPr>
      </w:pPr>
      <w:r>
        <w:rPr>
          <w:sz w:val="28"/>
          <w:szCs w:val="28"/>
        </w:rPr>
        <w:t>Кроме этого, проведена реконструкция водопроводных сетей в д.Поперченое, установка водопроводных колодцев в с.Верх-Ирмень, ремонт котельных №1,3,5,6,9. Общий объем инвестиций составил 2,3 млн.рублей.</w:t>
      </w:r>
    </w:p>
    <w:p w:rsidR="00EC48FF" w:rsidRPr="00314089" w:rsidRDefault="00374912" w:rsidP="00177B2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рамках реализации национального проекта «Культура» приобретено оборудование для студии звукозаписи </w:t>
      </w:r>
      <w:r w:rsidR="003361C8">
        <w:rPr>
          <w:sz w:val="28"/>
          <w:szCs w:val="28"/>
        </w:rPr>
        <w:t xml:space="preserve">в </w:t>
      </w:r>
      <w:r w:rsidR="003361C8" w:rsidRPr="00F95738">
        <w:rPr>
          <w:sz w:val="28"/>
          <w:szCs w:val="28"/>
        </w:rPr>
        <w:t>районный</w:t>
      </w:r>
      <w:r>
        <w:rPr>
          <w:sz w:val="28"/>
          <w:szCs w:val="28"/>
        </w:rPr>
        <w:t xml:space="preserve"> дом культуры р.п.Ордынское на сумму 863,4 тыс.рублей.</w:t>
      </w:r>
    </w:p>
    <w:p w:rsidR="006C17AE" w:rsidRDefault="006C17AE" w:rsidP="00177B25">
      <w:pPr>
        <w:pStyle w:val="5"/>
        <w:spacing w:before="0"/>
        <w:ind w:left="720"/>
        <w:rPr>
          <w:b/>
        </w:rPr>
      </w:pPr>
    </w:p>
    <w:p w:rsidR="00985A56" w:rsidRPr="003361C8" w:rsidRDefault="00985A56" w:rsidP="00177B25">
      <w:pPr>
        <w:pStyle w:val="5"/>
        <w:spacing w:before="0"/>
        <w:ind w:left="720"/>
        <w:rPr>
          <w:b/>
        </w:rPr>
      </w:pPr>
      <w:r w:rsidRPr="003361C8">
        <w:rPr>
          <w:b/>
        </w:rPr>
        <w:t>Жилищно-коммунальное хозяйство</w:t>
      </w:r>
    </w:p>
    <w:p w:rsidR="001847E3" w:rsidRPr="003361C8" w:rsidRDefault="001847E3" w:rsidP="001847E3">
      <w:pPr>
        <w:pStyle w:val="af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361C8">
        <w:rPr>
          <w:rFonts w:ascii="Times New Roman" w:hAnsi="Times New Roman"/>
          <w:sz w:val="28"/>
          <w:szCs w:val="28"/>
        </w:rPr>
        <w:t>Во втором полугодии 2020 года заключено соглашение с МЖКХ и ЭНСО «О предоставлении субсидии из областного бюджета Новосибирской области бюджета Ордынского района на обеспечение комплексного развития сельских территорий подпрограммы «Газификация» государственной программы Новосибирской области «Жилищно- коммунальное хозяйство Новосибирской области» на 2020-2021 годы по объектам:</w:t>
      </w:r>
    </w:p>
    <w:p w:rsidR="001847E3" w:rsidRPr="003361C8" w:rsidRDefault="001847E3" w:rsidP="001847E3">
      <w:pPr>
        <w:pStyle w:val="af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361C8">
        <w:rPr>
          <w:rFonts w:ascii="Times New Roman" w:hAnsi="Times New Roman"/>
          <w:sz w:val="28"/>
          <w:szCs w:val="28"/>
        </w:rPr>
        <w:t xml:space="preserve"> -строительств</w:t>
      </w:r>
      <w:r w:rsidR="003361C8" w:rsidRPr="003361C8">
        <w:rPr>
          <w:rFonts w:ascii="Times New Roman" w:hAnsi="Times New Roman"/>
          <w:sz w:val="28"/>
          <w:szCs w:val="28"/>
        </w:rPr>
        <w:t>о «Газоснабжение с.Усть-Луковка».</w:t>
      </w:r>
      <w:r w:rsidRPr="003361C8">
        <w:rPr>
          <w:rFonts w:ascii="Times New Roman" w:hAnsi="Times New Roman"/>
          <w:sz w:val="28"/>
          <w:szCs w:val="28"/>
        </w:rPr>
        <w:t xml:space="preserve"> Из 25 км построено около 5 км;</w:t>
      </w:r>
      <w:r w:rsidRPr="003361C8">
        <w:rPr>
          <w:rFonts w:ascii="Times New Roman" w:hAnsi="Times New Roman"/>
          <w:sz w:val="28"/>
          <w:szCs w:val="28"/>
        </w:rPr>
        <w:tab/>
      </w:r>
    </w:p>
    <w:p w:rsidR="001847E3" w:rsidRPr="003361C8" w:rsidRDefault="003361C8" w:rsidP="001847E3">
      <w:pPr>
        <w:pStyle w:val="af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361C8">
        <w:rPr>
          <w:rFonts w:ascii="Times New Roman" w:hAnsi="Times New Roman"/>
          <w:sz w:val="28"/>
          <w:szCs w:val="28"/>
        </w:rPr>
        <w:t>-</w:t>
      </w:r>
      <w:r w:rsidR="001847E3" w:rsidRPr="003361C8">
        <w:rPr>
          <w:rFonts w:ascii="Times New Roman" w:hAnsi="Times New Roman"/>
          <w:sz w:val="28"/>
          <w:szCs w:val="28"/>
        </w:rPr>
        <w:t>строительств</w:t>
      </w:r>
      <w:r w:rsidRPr="003361C8">
        <w:rPr>
          <w:rFonts w:ascii="Times New Roman" w:hAnsi="Times New Roman"/>
          <w:sz w:val="28"/>
          <w:szCs w:val="28"/>
        </w:rPr>
        <w:t>о</w:t>
      </w:r>
      <w:r w:rsidR="001847E3" w:rsidRPr="003361C8">
        <w:rPr>
          <w:rFonts w:ascii="Times New Roman" w:hAnsi="Times New Roman"/>
          <w:sz w:val="28"/>
          <w:szCs w:val="28"/>
        </w:rPr>
        <w:t xml:space="preserve"> «Газоснабжение с. Березовка, с.Козиха»</w:t>
      </w:r>
      <w:r w:rsidRPr="003361C8">
        <w:rPr>
          <w:rFonts w:ascii="Times New Roman" w:hAnsi="Times New Roman"/>
          <w:sz w:val="28"/>
          <w:szCs w:val="28"/>
        </w:rPr>
        <w:t>.</w:t>
      </w:r>
    </w:p>
    <w:p w:rsidR="001847E3" w:rsidRPr="003361C8" w:rsidRDefault="001847E3" w:rsidP="001847E3">
      <w:pPr>
        <w:pStyle w:val="af0"/>
        <w:spacing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361C8">
        <w:rPr>
          <w:rFonts w:ascii="Times New Roman" w:hAnsi="Times New Roman"/>
          <w:bCs/>
          <w:color w:val="000000"/>
          <w:sz w:val="28"/>
          <w:szCs w:val="28"/>
        </w:rPr>
        <w:t>Заключено соглашение с МЖКХ и Э НСО по муниципальной программеформирование комфортной городской среды на 2020г</w:t>
      </w:r>
      <w:r w:rsidR="003361C8" w:rsidRPr="003361C8">
        <w:rPr>
          <w:rFonts w:ascii="Times New Roman" w:hAnsi="Times New Roman"/>
          <w:bCs/>
          <w:color w:val="000000"/>
          <w:sz w:val="28"/>
          <w:szCs w:val="28"/>
        </w:rPr>
        <w:t>од</w:t>
      </w:r>
      <w:r w:rsidRPr="003361C8">
        <w:rPr>
          <w:rFonts w:ascii="Times New Roman" w:hAnsi="Times New Roman"/>
          <w:bCs/>
          <w:color w:val="000000"/>
          <w:sz w:val="28"/>
          <w:szCs w:val="28"/>
        </w:rPr>
        <w:t xml:space="preserve"> объектов благоустройства дворовых территорий населенных пунктов Красный Яр, Верх-Ирмень, р.п. Ордынское, п. Петровский</w:t>
      </w:r>
      <w:r w:rsidRPr="003361C8">
        <w:rPr>
          <w:rFonts w:ascii="Times New Roman" w:hAnsi="Times New Roman"/>
          <w:color w:val="000000"/>
          <w:sz w:val="28"/>
          <w:szCs w:val="28"/>
        </w:rPr>
        <w:t>; по общественным пространствам с. Кирза, р.п. Ордынское, с. Верх-Ирмень, с. Нижнекаменка, д. Новый-Шарап.</w:t>
      </w:r>
    </w:p>
    <w:p w:rsidR="001847E3" w:rsidRPr="003361C8" w:rsidRDefault="001847E3" w:rsidP="001847E3">
      <w:pPr>
        <w:pStyle w:val="af0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361C8">
        <w:rPr>
          <w:rFonts w:ascii="Times New Roman" w:hAnsi="Times New Roman"/>
          <w:sz w:val="28"/>
          <w:szCs w:val="28"/>
        </w:rPr>
        <w:t>Заключено соглашение с министерством природных ресурсов и экологии Новосибирской области о предоставлении субсидии на реконструкцию гидротехнического сооружения на р.Ирмень.</w:t>
      </w:r>
    </w:p>
    <w:p w:rsidR="003361C8" w:rsidRDefault="003361C8" w:rsidP="00177B25">
      <w:pPr>
        <w:pStyle w:val="a5"/>
        <w:ind w:firstLine="720"/>
        <w:jc w:val="left"/>
        <w:rPr>
          <w:b/>
          <w:i/>
        </w:rPr>
      </w:pPr>
    </w:p>
    <w:p w:rsidR="00985A56" w:rsidRPr="0081141B" w:rsidRDefault="00985A56" w:rsidP="00177B25">
      <w:pPr>
        <w:pStyle w:val="a5"/>
        <w:ind w:firstLine="720"/>
        <w:jc w:val="left"/>
        <w:rPr>
          <w:b/>
          <w:i/>
        </w:rPr>
      </w:pPr>
      <w:r w:rsidRPr="0081141B">
        <w:rPr>
          <w:b/>
          <w:i/>
        </w:rPr>
        <w:t>Консолидированный бюджет района</w:t>
      </w:r>
    </w:p>
    <w:p w:rsidR="005522B5" w:rsidRPr="00314089" w:rsidRDefault="009B1526" w:rsidP="00177B25">
      <w:pPr>
        <w:ind w:firstLine="709"/>
        <w:jc w:val="both"/>
        <w:rPr>
          <w:sz w:val="28"/>
          <w:szCs w:val="28"/>
        </w:rPr>
      </w:pPr>
      <w:r w:rsidRPr="008F5BAD">
        <w:rPr>
          <w:sz w:val="28"/>
          <w:szCs w:val="28"/>
          <w:shd w:val="clear" w:color="auto" w:fill="FFFFFF" w:themeFill="background1"/>
        </w:rPr>
        <w:t>По состоянию н</w:t>
      </w:r>
      <w:r w:rsidR="00B75322">
        <w:rPr>
          <w:sz w:val="28"/>
          <w:szCs w:val="28"/>
          <w:shd w:val="clear" w:color="auto" w:fill="FFFFFF" w:themeFill="background1"/>
        </w:rPr>
        <w:t>а 01.07</w:t>
      </w:r>
      <w:r w:rsidR="003A6EBC">
        <w:rPr>
          <w:sz w:val="28"/>
          <w:szCs w:val="28"/>
          <w:shd w:val="clear" w:color="auto" w:fill="FFFFFF" w:themeFill="background1"/>
        </w:rPr>
        <w:t>.2020</w:t>
      </w:r>
      <w:r w:rsidR="005522B5" w:rsidRPr="008F5BAD">
        <w:rPr>
          <w:sz w:val="28"/>
          <w:szCs w:val="28"/>
          <w:shd w:val="clear" w:color="auto" w:fill="FFFFFF" w:themeFill="background1"/>
        </w:rPr>
        <w:t xml:space="preserve"> года в консолидированный бюджет Ордынского района </w:t>
      </w:r>
      <w:r w:rsidR="0081141B" w:rsidRPr="008F5BAD">
        <w:rPr>
          <w:sz w:val="28"/>
          <w:szCs w:val="28"/>
          <w:shd w:val="clear" w:color="auto" w:fill="FFFFFF" w:themeFill="background1"/>
        </w:rPr>
        <w:t>Новосибирской области</w:t>
      </w:r>
      <w:r w:rsidR="005522B5" w:rsidRPr="008F5BAD">
        <w:rPr>
          <w:sz w:val="28"/>
          <w:szCs w:val="28"/>
          <w:shd w:val="clear" w:color="auto" w:fill="FFFFFF" w:themeFill="background1"/>
        </w:rPr>
        <w:t xml:space="preserve"> поступило налоговых и неналоговых </w:t>
      </w:r>
      <w:r w:rsidR="0081141B" w:rsidRPr="008F5BAD">
        <w:rPr>
          <w:sz w:val="28"/>
          <w:szCs w:val="28"/>
          <w:shd w:val="clear" w:color="auto" w:fill="FFFFFF" w:themeFill="background1"/>
        </w:rPr>
        <w:lastRenderedPageBreak/>
        <w:t>доходов в</w:t>
      </w:r>
      <w:r w:rsidR="005522B5" w:rsidRPr="008F5BAD">
        <w:rPr>
          <w:sz w:val="28"/>
          <w:szCs w:val="28"/>
          <w:shd w:val="clear" w:color="auto" w:fill="FFFFFF" w:themeFill="background1"/>
        </w:rPr>
        <w:t xml:space="preserve"> объеме </w:t>
      </w:r>
      <w:r w:rsidR="00B316E8">
        <w:rPr>
          <w:sz w:val="28"/>
          <w:szCs w:val="28"/>
          <w:shd w:val="clear" w:color="auto" w:fill="FFFFFF" w:themeFill="background1"/>
        </w:rPr>
        <w:t>123,8</w:t>
      </w:r>
      <w:r w:rsidR="00AF3873">
        <w:rPr>
          <w:sz w:val="28"/>
          <w:szCs w:val="28"/>
          <w:shd w:val="clear" w:color="auto" w:fill="FFFFFF" w:themeFill="background1"/>
        </w:rPr>
        <w:t>м</w:t>
      </w:r>
      <w:r w:rsidR="009D4E20" w:rsidRPr="008F5BAD">
        <w:rPr>
          <w:sz w:val="28"/>
          <w:szCs w:val="28"/>
          <w:shd w:val="clear" w:color="auto" w:fill="FFFFFF" w:themeFill="background1"/>
        </w:rPr>
        <w:t>л</w:t>
      </w:r>
      <w:r w:rsidR="00AF3873">
        <w:rPr>
          <w:sz w:val="28"/>
          <w:szCs w:val="28"/>
          <w:shd w:val="clear" w:color="auto" w:fill="FFFFFF" w:themeFill="background1"/>
        </w:rPr>
        <w:t>н</w:t>
      </w:r>
      <w:r w:rsidR="00BD3F79">
        <w:rPr>
          <w:sz w:val="28"/>
          <w:szCs w:val="28"/>
          <w:shd w:val="clear" w:color="auto" w:fill="FFFFFF" w:themeFill="background1"/>
        </w:rPr>
        <w:t>. руб.</w:t>
      </w:r>
      <w:r w:rsidR="00D233BB">
        <w:rPr>
          <w:sz w:val="28"/>
          <w:szCs w:val="28"/>
          <w:shd w:val="clear" w:color="auto" w:fill="FFFFFF" w:themeFill="background1"/>
        </w:rPr>
        <w:t xml:space="preserve">, что составило, </w:t>
      </w:r>
      <w:r w:rsidR="003D62B8">
        <w:rPr>
          <w:sz w:val="28"/>
          <w:szCs w:val="28"/>
          <w:shd w:val="clear" w:color="auto" w:fill="FFFFFF" w:themeFill="background1"/>
        </w:rPr>
        <w:t>35,0</w:t>
      </w:r>
      <w:r w:rsidR="00D233BB">
        <w:rPr>
          <w:sz w:val="28"/>
          <w:szCs w:val="28"/>
          <w:shd w:val="clear" w:color="auto" w:fill="FFFFFF" w:themeFill="background1"/>
        </w:rPr>
        <w:t xml:space="preserve"> % к годовым назначениями.</w:t>
      </w:r>
      <w:r w:rsidR="00D233BB">
        <w:rPr>
          <w:sz w:val="28"/>
          <w:szCs w:val="28"/>
        </w:rPr>
        <w:t>К уров</w:t>
      </w:r>
      <w:r w:rsidR="003A6EBC">
        <w:rPr>
          <w:sz w:val="28"/>
          <w:szCs w:val="28"/>
        </w:rPr>
        <w:t>ню соответствующего периода 2019</w:t>
      </w:r>
      <w:r w:rsidR="00D233BB">
        <w:rPr>
          <w:sz w:val="28"/>
          <w:szCs w:val="28"/>
        </w:rPr>
        <w:t xml:space="preserve"> года </w:t>
      </w:r>
      <w:r w:rsidR="00970A0C">
        <w:rPr>
          <w:sz w:val="28"/>
          <w:szCs w:val="28"/>
        </w:rPr>
        <w:t xml:space="preserve">темп роста составил </w:t>
      </w:r>
      <w:r w:rsidR="00FA7922">
        <w:rPr>
          <w:sz w:val="28"/>
          <w:szCs w:val="28"/>
        </w:rPr>
        <w:t>75,7</w:t>
      </w:r>
      <w:r w:rsidR="00970A0C">
        <w:rPr>
          <w:sz w:val="28"/>
          <w:szCs w:val="28"/>
        </w:rPr>
        <w:t>%.</w:t>
      </w:r>
    </w:p>
    <w:p w:rsidR="006A53C4" w:rsidRPr="00527B7E" w:rsidRDefault="001652B0" w:rsidP="00177B25">
      <w:pPr>
        <w:pStyle w:val="a6"/>
        <w:ind w:left="0" w:firstLine="608"/>
        <w:rPr>
          <w:b w:val="0"/>
          <w:sz w:val="28"/>
        </w:rPr>
      </w:pPr>
      <w:r w:rsidRPr="00527B7E">
        <w:rPr>
          <w:b w:val="0"/>
          <w:sz w:val="28"/>
          <w:szCs w:val="28"/>
        </w:rPr>
        <w:t xml:space="preserve">В бюджет района зачислено </w:t>
      </w:r>
      <w:r w:rsidR="003A6EBC" w:rsidRPr="00527B7E">
        <w:rPr>
          <w:b w:val="0"/>
          <w:sz w:val="28"/>
          <w:szCs w:val="28"/>
        </w:rPr>
        <w:t>763,6</w:t>
      </w:r>
      <w:r w:rsidR="006A53C4" w:rsidRPr="00527B7E">
        <w:rPr>
          <w:b w:val="0"/>
          <w:sz w:val="28"/>
          <w:szCs w:val="28"/>
        </w:rPr>
        <w:t xml:space="preserve"> млн.руб</w:t>
      </w:r>
      <w:r w:rsidR="00EE2905" w:rsidRPr="00527B7E">
        <w:rPr>
          <w:b w:val="0"/>
          <w:sz w:val="28"/>
          <w:szCs w:val="28"/>
        </w:rPr>
        <w:t>лей</w:t>
      </w:r>
      <w:r w:rsidR="006A53C4" w:rsidRPr="00527B7E">
        <w:rPr>
          <w:b w:val="0"/>
          <w:sz w:val="28"/>
          <w:szCs w:val="28"/>
        </w:rPr>
        <w:t>.</w:t>
      </w:r>
      <w:r w:rsidR="006A53C4" w:rsidRPr="00527B7E">
        <w:rPr>
          <w:b w:val="0"/>
          <w:sz w:val="28"/>
        </w:rPr>
        <w:t xml:space="preserve">По сравнению с соответствующим периодом прошлого года доходы консолидированного бюджета района </w:t>
      </w:r>
      <w:r w:rsidR="009B1526" w:rsidRPr="00527B7E">
        <w:rPr>
          <w:b w:val="0"/>
          <w:sz w:val="28"/>
        </w:rPr>
        <w:t>увеличились</w:t>
      </w:r>
      <w:r w:rsidR="006A53C4" w:rsidRPr="00527B7E">
        <w:rPr>
          <w:b w:val="0"/>
          <w:sz w:val="28"/>
        </w:rPr>
        <w:t xml:space="preserve"> на </w:t>
      </w:r>
      <w:r w:rsidR="003A6EBC" w:rsidRPr="00527B7E">
        <w:rPr>
          <w:b w:val="0"/>
          <w:sz w:val="28"/>
        </w:rPr>
        <w:t>101,9</w:t>
      </w:r>
      <w:r w:rsidR="00B84EF3" w:rsidRPr="00527B7E">
        <w:rPr>
          <w:b w:val="0"/>
          <w:sz w:val="28"/>
        </w:rPr>
        <w:t>%</w:t>
      </w:r>
      <w:r w:rsidR="00B84EF3" w:rsidRPr="00527B7E">
        <w:rPr>
          <w:b w:val="0"/>
          <w:sz w:val="28"/>
          <w:szCs w:val="28"/>
        </w:rPr>
        <w:t>.</w:t>
      </w:r>
    </w:p>
    <w:p w:rsidR="006A53C4" w:rsidRPr="00314089" w:rsidRDefault="006A53C4" w:rsidP="00177B25">
      <w:pPr>
        <w:jc w:val="both"/>
        <w:rPr>
          <w:sz w:val="28"/>
        </w:rPr>
      </w:pPr>
      <w:r w:rsidRPr="00314089">
        <w:rPr>
          <w:sz w:val="28"/>
          <w:szCs w:val="28"/>
        </w:rPr>
        <w:tab/>
      </w:r>
      <w:r w:rsidRPr="00527B7E">
        <w:rPr>
          <w:sz w:val="28"/>
          <w:szCs w:val="28"/>
        </w:rPr>
        <w:t xml:space="preserve">Расходная часть консолидированного бюджета </w:t>
      </w:r>
      <w:r w:rsidR="00EE2905" w:rsidRPr="00527B7E">
        <w:rPr>
          <w:sz w:val="28"/>
          <w:szCs w:val="28"/>
        </w:rPr>
        <w:t xml:space="preserve">составила </w:t>
      </w:r>
      <w:r w:rsidR="00A13BAD" w:rsidRPr="00527B7E">
        <w:rPr>
          <w:sz w:val="28"/>
          <w:szCs w:val="28"/>
        </w:rPr>
        <w:t>745,9</w:t>
      </w:r>
      <w:r w:rsidR="008A38B0" w:rsidRPr="00527B7E">
        <w:rPr>
          <w:sz w:val="28"/>
          <w:szCs w:val="28"/>
        </w:rPr>
        <w:t xml:space="preserve">млн. </w:t>
      </w:r>
      <w:r w:rsidRPr="00527B7E">
        <w:rPr>
          <w:sz w:val="28"/>
          <w:szCs w:val="28"/>
        </w:rPr>
        <w:t>рублей</w:t>
      </w:r>
      <w:r w:rsidR="00580996" w:rsidRPr="00527B7E">
        <w:rPr>
          <w:sz w:val="28"/>
          <w:szCs w:val="28"/>
        </w:rPr>
        <w:t xml:space="preserve"> и </w:t>
      </w:r>
      <w:r w:rsidR="005E44CF" w:rsidRPr="00527B7E">
        <w:rPr>
          <w:sz w:val="28"/>
          <w:szCs w:val="28"/>
        </w:rPr>
        <w:t>у</w:t>
      </w:r>
      <w:r w:rsidR="00835CE7" w:rsidRPr="00527B7E">
        <w:rPr>
          <w:sz w:val="28"/>
          <w:szCs w:val="28"/>
        </w:rPr>
        <w:t>величилась</w:t>
      </w:r>
      <w:r w:rsidRPr="00527B7E">
        <w:rPr>
          <w:sz w:val="28"/>
        </w:rPr>
        <w:t xml:space="preserve"> по сравнению </w:t>
      </w:r>
      <w:r w:rsidR="00527B7E" w:rsidRPr="00527B7E">
        <w:rPr>
          <w:sz w:val="28"/>
        </w:rPr>
        <w:t xml:space="preserve">с первым полугодием </w:t>
      </w:r>
      <w:r w:rsidRPr="00527B7E">
        <w:rPr>
          <w:sz w:val="28"/>
        </w:rPr>
        <w:t>201</w:t>
      </w:r>
      <w:r w:rsidR="00A13BAD" w:rsidRPr="00527B7E">
        <w:rPr>
          <w:sz w:val="28"/>
        </w:rPr>
        <w:t>9</w:t>
      </w:r>
      <w:r w:rsidRPr="00527B7E">
        <w:rPr>
          <w:sz w:val="28"/>
        </w:rPr>
        <w:t xml:space="preserve"> года на </w:t>
      </w:r>
      <w:r w:rsidR="00A13BAD" w:rsidRPr="00527B7E">
        <w:rPr>
          <w:sz w:val="28"/>
        </w:rPr>
        <w:t>108,6</w:t>
      </w:r>
      <w:r w:rsidR="00821106" w:rsidRPr="00527B7E">
        <w:rPr>
          <w:sz w:val="28"/>
        </w:rPr>
        <w:t>%.</w:t>
      </w:r>
    </w:p>
    <w:p w:rsidR="006A53C4" w:rsidRPr="00314089" w:rsidRDefault="00632297" w:rsidP="00177B25">
      <w:pPr>
        <w:ind w:left="57" w:right="57" w:firstLine="663"/>
        <w:jc w:val="both"/>
        <w:rPr>
          <w:sz w:val="28"/>
        </w:rPr>
      </w:pPr>
      <w:r w:rsidRPr="00314089">
        <w:rPr>
          <w:sz w:val="28"/>
        </w:rPr>
        <w:t>По направлениям ф</w:t>
      </w:r>
      <w:r w:rsidR="006A53C4" w:rsidRPr="00314089">
        <w:rPr>
          <w:sz w:val="28"/>
        </w:rPr>
        <w:t>инансирование расходов распределилось следующим образом:</w:t>
      </w:r>
    </w:p>
    <w:tbl>
      <w:tblPr>
        <w:tblW w:w="9854" w:type="dxa"/>
        <w:tblLayout w:type="fixed"/>
        <w:tblLook w:val="0000"/>
      </w:tblPr>
      <w:tblGrid>
        <w:gridCol w:w="6771"/>
        <w:gridCol w:w="3083"/>
      </w:tblGrid>
      <w:tr w:rsidR="006A53C4" w:rsidRPr="00314089" w:rsidTr="006A53C4">
        <w:tc>
          <w:tcPr>
            <w:tcW w:w="6771" w:type="dxa"/>
          </w:tcPr>
          <w:p w:rsidR="006A53C4" w:rsidRPr="00527B7E" w:rsidRDefault="006A53C4" w:rsidP="00177B25">
            <w:pPr>
              <w:numPr>
                <w:ilvl w:val="0"/>
                <w:numId w:val="5"/>
              </w:numPr>
              <w:ind w:right="57"/>
              <w:jc w:val="both"/>
              <w:rPr>
                <w:sz w:val="28"/>
              </w:rPr>
            </w:pPr>
            <w:r w:rsidRPr="00527B7E">
              <w:rPr>
                <w:sz w:val="28"/>
              </w:rPr>
              <w:t>образование</w:t>
            </w:r>
          </w:p>
        </w:tc>
        <w:tc>
          <w:tcPr>
            <w:tcW w:w="3083" w:type="dxa"/>
          </w:tcPr>
          <w:p w:rsidR="006A53C4" w:rsidRPr="00527B7E" w:rsidRDefault="00527B7E" w:rsidP="00177B25">
            <w:pPr>
              <w:ind w:right="57"/>
              <w:jc w:val="both"/>
              <w:rPr>
                <w:sz w:val="28"/>
              </w:rPr>
            </w:pPr>
            <w:r w:rsidRPr="00527B7E">
              <w:rPr>
                <w:sz w:val="28"/>
              </w:rPr>
              <w:t>53,5</w:t>
            </w:r>
            <w:r w:rsidR="006A53C4" w:rsidRPr="00527B7E">
              <w:rPr>
                <w:sz w:val="28"/>
              </w:rPr>
              <w:t xml:space="preserve"> %</w:t>
            </w:r>
          </w:p>
        </w:tc>
      </w:tr>
      <w:tr w:rsidR="006A53C4" w:rsidRPr="00314089" w:rsidTr="006A53C4">
        <w:tc>
          <w:tcPr>
            <w:tcW w:w="6771" w:type="dxa"/>
          </w:tcPr>
          <w:p w:rsidR="006A53C4" w:rsidRPr="00314089" w:rsidRDefault="006A53C4" w:rsidP="00177B25">
            <w:pPr>
              <w:numPr>
                <w:ilvl w:val="0"/>
                <w:numId w:val="5"/>
              </w:numPr>
              <w:ind w:right="57"/>
              <w:jc w:val="both"/>
              <w:rPr>
                <w:sz w:val="28"/>
              </w:rPr>
            </w:pPr>
            <w:r w:rsidRPr="00314089">
              <w:rPr>
                <w:sz w:val="28"/>
              </w:rPr>
              <w:t>культура</w:t>
            </w:r>
          </w:p>
        </w:tc>
        <w:tc>
          <w:tcPr>
            <w:tcW w:w="3083" w:type="dxa"/>
          </w:tcPr>
          <w:p w:rsidR="006A53C4" w:rsidRPr="00314089" w:rsidRDefault="00527B7E" w:rsidP="00527B7E">
            <w:pPr>
              <w:ind w:right="57"/>
              <w:jc w:val="both"/>
              <w:rPr>
                <w:sz w:val="28"/>
              </w:rPr>
            </w:pPr>
            <w:r>
              <w:rPr>
                <w:sz w:val="28"/>
              </w:rPr>
              <w:t xml:space="preserve">13,9 </w:t>
            </w:r>
            <w:r w:rsidR="006A53C4" w:rsidRPr="00314089">
              <w:rPr>
                <w:sz w:val="28"/>
              </w:rPr>
              <w:t>%</w:t>
            </w:r>
          </w:p>
        </w:tc>
      </w:tr>
      <w:tr w:rsidR="006A53C4" w:rsidRPr="00314089" w:rsidTr="006A53C4">
        <w:tc>
          <w:tcPr>
            <w:tcW w:w="6771" w:type="dxa"/>
          </w:tcPr>
          <w:p w:rsidR="006A53C4" w:rsidRPr="00314089" w:rsidRDefault="006A53C4" w:rsidP="00177B25">
            <w:pPr>
              <w:numPr>
                <w:ilvl w:val="0"/>
                <w:numId w:val="5"/>
              </w:numPr>
              <w:ind w:right="57"/>
              <w:jc w:val="both"/>
              <w:rPr>
                <w:sz w:val="28"/>
              </w:rPr>
            </w:pPr>
            <w:r w:rsidRPr="00314089">
              <w:rPr>
                <w:sz w:val="28"/>
              </w:rPr>
              <w:t>жилищно-коммунальное хозяйство</w:t>
            </w:r>
          </w:p>
        </w:tc>
        <w:tc>
          <w:tcPr>
            <w:tcW w:w="3083" w:type="dxa"/>
          </w:tcPr>
          <w:p w:rsidR="006A53C4" w:rsidRPr="00314089" w:rsidRDefault="00527B7E" w:rsidP="00177B25">
            <w:pPr>
              <w:ind w:right="57"/>
              <w:jc w:val="both"/>
              <w:rPr>
                <w:sz w:val="28"/>
              </w:rPr>
            </w:pPr>
            <w:r>
              <w:rPr>
                <w:sz w:val="28"/>
              </w:rPr>
              <w:t>12</w:t>
            </w:r>
            <w:r w:rsidR="00263971">
              <w:rPr>
                <w:sz w:val="28"/>
              </w:rPr>
              <w:t>,3</w:t>
            </w:r>
            <w:r w:rsidR="006A53C4" w:rsidRPr="00314089">
              <w:rPr>
                <w:sz w:val="28"/>
              </w:rPr>
              <w:t xml:space="preserve"> %</w:t>
            </w:r>
          </w:p>
        </w:tc>
      </w:tr>
      <w:tr w:rsidR="006A53C4" w:rsidRPr="00314089" w:rsidTr="006A53C4">
        <w:tc>
          <w:tcPr>
            <w:tcW w:w="6771" w:type="dxa"/>
          </w:tcPr>
          <w:p w:rsidR="006A53C4" w:rsidRPr="00314089" w:rsidRDefault="00527B7E" w:rsidP="00177B25">
            <w:pPr>
              <w:numPr>
                <w:ilvl w:val="0"/>
                <w:numId w:val="5"/>
              </w:numPr>
              <w:ind w:right="57"/>
              <w:jc w:val="both"/>
              <w:rPr>
                <w:sz w:val="28"/>
              </w:rPr>
            </w:pPr>
            <w:r>
              <w:rPr>
                <w:sz w:val="28"/>
              </w:rPr>
              <w:t>муниципальное управление</w:t>
            </w:r>
          </w:p>
        </w:tc>
        <w:tc>
          <w:tcPr>
            <w:tcW w:w="3083" w:type="dxa"/>
          </w:tcPr>
          <w:p w:rsidR="005E44CF" w:rsidRPr="00314089" w:rsidRDefault="00527B7E" w:rsidP="00527B7E">
            <w:pPr>
              <w:ind w:right="57"/>
              <w:jc w:val="both"/>
              <w:rPr>
                <w:sz w:val="28"/>
              </w:rPr>
            </w:pPr>
            <w:r>
              <w:rPr>
                <w:sz w:val="28"/>
              </w:rPr>
              <w:t>9,9</w:t>
            </w:r>
            <w:r w:rsidR="005E44CF" w:rsidRPr="00314089">
              <w:rPr>
                <w:sz w:val="28"/>
              </w:rPr>
              <w:t xml:space="preserve"> %</w:t>
            </w:r>
          </w:p>
        </w:tc>
      </w:tr>
    </w:tbl>
    <w:p w:rsidR="006A53C4" w:rsidRPr="00314089" w:rsidRDefault="006A53C4" w:rsidP="00177B25">
      <w:pPr>
        <w:ind w:firstLine="720"/>
        <w:jc w:val="both"/>
        <w:rPr>
          <w:sz w:val="28"/>
          <w:szCs w:val="28"/>
        </w:rPr>
      </w:pPr>
      <w:r w:rsidRPr="00314089">
        <w:rPr>
          <w:sz w:val="28"/>
          <w:szCs w:val="28"/>
        </w:rPr>
        <w:t xml:space="preserve">Бюджетная обеспеченность за </w:t>
      </w:r>
      <w:r w:rsidR="002B012D">
        <w:rPr>
          <w:sz w:val="28"/>
          <w:szCs w:val="28"/>
        </w:rPr>
        <w:t>первое полугодие</w:t>
      </w:r>
      <w:r w:rsidRPr="00314089">
        <w:rPr>
          <w:sz w:val="28"/>
          <w:szCs w:val="28"/>
        </w:rPr>
        <w:t xml:space="preserve"> 20</w:t>
      </w:r>
      <w:r w:rsidR="00527B7E">
        <w:rPr>
          <w:sz w:val="28"/>
          <w:szCs w:val="28"/>
        </w:rPr>
        <w:t>20</w:t>
      </w:r>
      <w:r w:rsidR="00B8028A" w:rsidRPr="00314089">
        <w:rPr>
          <w:sz w:val="28"/>
          <w:szCs w:val="28"/>
        </w:rPr>
        <w:t xml:space="preserve"> год составила </w:t>
      </w:r>
      <w:r w:rsidR="00527B7E">
        <w:rPr>
          <w:sz w:val="28"/>
          <w:szCs w:val="28"/>
        </w:rPr>
        <w:t>21089</w:t>
      </w:r>
      <w:r w:rsidRPr="00314089">
        <w:rPr>
          <w:sz w:val="28"/>
          <w:szCs w:val="28"/>
        </w:rPr>
        <w:t xml:space="preserve"> руб. на душу населения (</w:t>
      </w:r>
      <w:r w:rsidR="002B012D" w:rsidRPr="00314089">
        <w:rPr>
          <w:sz w:val="28"/>
          <w:szCs w:val="28"/>
        </w:rPr>
        <w:t xml:space="preserve">за </w:t>
      </w:r>
      <w:r w:rsidR="002B012D">
        <w:rPr>
          <w:sz w:val="28"/>
          <w:szCs w:val="28"/>
        </w:rPr>
        <w:t>первое полугодие</w:t>
      </w:r>
      <w:r w:rsidRPr="00314089">
        <w:rPr>
          <w:sz w:val="28"/>
          <w:szCs w:val="28"/>
        </w:rPr>
        <w:t>201</w:t>
      </w:r>
      <w:r w:rsidR="00527B7E">
        <w:rPr>
          <w:sz w:val="28"/>
          <w:szCs w:val="28"/>
        </w:rPr>
        <w:t xml:space="preserve">9 </w:t>
      </w:r>
      <w:r w:rsidRPr="00314089">
        <w:rPr>
          <w:sz w:val="28"/>
          <w:szCs w:val="28"/>
        </w:rPr>
        <w:t>г</w:t>
      </w:r>
      <w:r w:rsidR="0099709A" w:rsidRPr="00314089">
        <w:rPr>
          <w:sz w:val="28"/>
          <w:szCs w:val="28"/>
        </w:rPr>
        <w:t>.</w:t>
      </w:r>
      <w:r w:rsidRPr="00314089">
        <w:rPr>
          <w:sz w:val="28"/>
          <w:szCs w:val="28"/>
        </w:rPr>
        <w:t xml:space="preserve"> – </w:t>
      </w:r>
      <w:r w:rsidR="00527B7E">
        <w:rPr>
          <w:sz w:val="28"/>
          <w:szCs w:val="28"/>
        </w:rPr>
        <w:t>20955</w:t>
      </w:r>
      <w:r w:rsidRPr="00314089">
        <w:rPr>
          <w:sz w:val="28"/>
          <w:szCs w:val="28"/>
        </w:rPr>
        <w:t>руб.)</w:t>
      </w:r>
      <w:r w:rsidR="00632297" w:rsidRPr="00314089">
        <w:rPr>
          <w:sz w:val="28"/>
          <w:szCs w:val="28"/>
        </w:rPr>
        <w:t>.</w:t>
      </w:r>
    </w:p>
    <w:p w:rsidR="00934A38" w:rsidRPr="00314089" w:rsidRDefault="00934A38" w:rsidP="00177B25">
      <w:pPr>
        <w:pStyle w:val="a3"/>
        <w:ind w:firstLine="0"/>
      </w:pPr>
    </w:p>
    <w:p w:rsidR="00985A56" w:rsidRPr="00AB4704" w:rsidRDefault="00985A56" w:rsidP="00177B25">
      <w:pPr>
        <w:pStyle w:val="a3"/>
        <w:ind w:firstLine="651"/>
        <w:rPr>
          <w:i/>
        </w:rPr>
      </w:pPr>
      <w:r w:rsidRPr="00AB4704">
        <w:rPr>
          <w:i/>
        </w:rPr>
        <w:t>Уровень жизни населения</w:t>
      </w:r>
    </w:p>
    <w:p w:rsidR="002B0593" w:rsidRPr="004B390A" w:rsidRDefault="002B0593" w:rsidP="00177B25">
      <w:pPr>
        <w:ind w:firstLine="651"/>
        <w:jc w:val="both"/>
        <w:rPr>
          <w:sz w:val="28"/>
        </w:rPr>
      </w:pPr>
      <w:r w:rsidRPr="00AB4704">
        <w:rPr>
          <w:sz w:val="28"/>
        </w:rPr>
        <w:t xml:space="preserve">Среднемесячные денежные доходы на душу населения в </w:t>
      </w:r>
      <w:r w:rsidR="007F6F1B" w:rsidRPr="00AB4704">
        <w:rPr>
          <w:sz w:val="28"/>
        </w:rPr>
        <w:t>первом полугодии</w:t>
      </w:r>
      <w:r w:rsidR="00594187" w:rsidRPr="00AB4704">
        <w:rPr>
          <w:sz w:val="28"/>
        </w:rPr>
        <w:t xml:space="preserve"> 2020</w:t>
      </w:r>
      <w:r w:rsidRPr="00AB4704">
        <w:rPr>
          <w:sz w:val="28"/>
        </w:rPr>
        <w:t xml:space="preserve"> года составили </w:t>
      </w:r>
      <w:r w:rsidR="00594187" w:rsidRPr="00AB4704">
        <w:rPr>
          <w:sz w:val="28"/>
        </w:rPr>
        <w:t>11462</w:t>
      </w:r>
      <w:r w:rsidRPr="00AB4704">
        <w:rPr>
          <w:sz w:val="28"/>
        </w:rPr>
        <w:t xml:space="preserve"> рублей</w:t>
      </w:r>
      <w:r w:rsidR="004B390A" w:rsidRPr="00AB4704">
        <w:rPr>
          <w:sz w:val="28"/>
        </w:rPr>
        <w:t>.</w:t>
      </w:r>
      <w:r w:rsidR="008C57AC">
        <w:rPr>
          <w:sz w:val="28"/>
        </w:rPr>
        <w:t xml:space="preserve"> </w:t>
      </w:r>
      <w:r w:rsidRPr="00AB4704">
        <w:rPr>
          <w:sz w:val="28"/>
        </w:rPr>
        <w:t xml:space="preserve">Среднемесячная заработная плата работников </w:t>
      </w:r>
      <w:r w:rsidR="008937C5" w:rsidRPr="00AB4704">
        <w:rPr>
          <w:sz w:val="28"/>
        </w:rPr>
        <w:t>организаций</w:t>
      </w:r>
      <w:r w:rsidRPr="00AB4704">
        <w:rPr>
          <w:sz w:val="28"/>
        </w:rPr>
        <w:t xml:space="preserve"> в </w:t>
      </w:r>
      <w:r w:rsidR="004C540D" w:rsidRPr="00AB4704">
        <w:rPr>
          <w:sz w:val="28"/>
        </w:rPr>
        <w:t>первом полугодии</w:t>
      </w:r>
      <w:r w:rsidR="00594187" w:rsidRPr="00AB4704">
        <w:rPr>
          <w:sz w:val="28"/>
        </w:rPr>
        <w:t xml:space="preserve"> 2020</w:t>
      </w:r>
      <w:r w:rsidRPr="00AB4704">
        <w:rPr>
          <w:sz w:val="28"/>
        </w:rPr>
        <w:t xml:space="preserve"> года составила </w:t>
      </w:r>
      <w:r w:rsidR="00962D19" w:rsidRPr="00AB4704">
        <w:rPr>
          <w:sz w:val="28"/>
        </w:rPr>
        <w:t>2</w:t>
      </w:r>
      <w:r w:rsidR="002E1F50" w:rsidRPr="00AB4704">
        <w:rPr>
          <w:sz w:val="28"/>
        </w:rPr>
        <w:t>6326</w:t>
      </w:r>
      <w:r w:rsidRPr="00AB4704">
        <w:rPr>
          <w:sz w:val="28"/>
        </w:rPr>
        <w:t xml:space="preserve"> рублей. </w:t>
      </w:r>
      <w:r w:rsidR="00AB4704" w:rsidRPr="00AB4704">
        <w:rPr>
          <w:sz w:val="28"/>
        </w:rPr>
        <w:t>Темп роста по</w:t>
      </w:r>
      <w:r w:rsidRPr="00AB4704">
        <w:rPr>
          <w:sz w:val="28"/>
        </w:rPr>
        <w:t xml:space="preserve"> сравнению с соответствующим периодом 201</w:t>
      </w:r>
      <w:r w:rsidR="002E1F50" w:rsidRPr="00AB4704">
        <w:rPr>
          <w:sz w:val="28"/>
        </w:rPr>
        <w:t>9</w:t>
      </w:r>
      <w:r w:rsidRPr="00AB4704">
        <w:rPr>
          <w:sz w:val="28"/>
        </w:rPr>
        <w:t xml:space="preserve"> года</w:t>
      </w:r>
      <w:r w:rsidR="000B7FC6" w:rsidRPr="00AB4704">
        <w:rPr>
          <w:sz w:val="28"/>
        </w:rPr>
        <w:t xml:space="preserve"> составил</w:t>
      </w:r>
      <w:r w:rsidR="002E1F50" w:rsidRPr="00AB4704">
        <w:rPr>
          <w:sz w:val="28"/>
        </w:rPr>
        <w:t>92,6</w:t>
      </w:r>
      <w:r w:rsidR="00601412" w:rsidRPr="00AB4704">
        <w:rPr>
          <w:sz w:val="28"/>
        </w:rPr>
        <w:t>%</w:t>
      </w:r>
      <w:r w:rsidRPr="00AB4704">
        <w:rPr>
          <w:sz w:val="28"/>
        </w:rPr>
        <w:t>.</w:t>
      </w:r>
    </w:p>
    <w:p w:rsidR="002B0593" w:rsidRPr="00314089" w:rsidRDefault="002B0593" w:rsidP="00177B25">
      <w:pPr>
        <w:ind w:firstLine="708"/>
        <w:jc w:val="both"/>
        <w:rPr>
          <w:sz w:val="28"/>
        </w:rPr>
      </w:pPr>
      <w:r w:rsidRPr="000A4DF9">
        <w:rPr>
          <w:sz w:val="28"/>
        </w:rPr>
        <w:t xml:space="preserve">В отраслях бюджетной сферы среднемесячная заработная плата </w:t>
      </w:r>
      <w:r w:rsidR="00340756" w:rsidRPr="000A4DF9">
        <w:rPr>
          <w:sz w:val="28"/>
        </w:rPr>
        <w:t xml:space="preserve">составила </w:t>
      </w:r>
      <w:r w:rsidR="000A4DF9" w:rsidRPr="000A4DF9">
        <w:rPr>
          <w:sz w:val="28"/>
        </w:rPr>
        <w:t xml:space="preserve">31801 </w:t>
      </w:r>
      <w:r w:rsidR="00340756" w:rsidRPr="000A4DF9">
        <w:rPr>
          <w:sz w:val="28"/>
        </w:rPr>
        <w:t>рубл</w:t>
      </w:r>
      <w:r w:rsidR="000A4DF9" w:rsidRPr="000A4DF9">
        <w:rPr>
          <w:sz w:val="28"/>
        </w:rPr>
        <w:t>ь</w:t>
      </w:r>
      <w:r w:rsidR="002E1F50" w:rsidRPr="000A4DF9">
        <w:rPr>
          <w:sz w:val="28"/>
        </w:rPr>
        <w:t>.</w:t>
      </w:r>
    </w:p>
    <w:p w:rsidR="002B0593" w:rsidRDefault="00F02F0E" w:rsidP="000924E9">
      <w:pPr>
        <w:pStyle w:val="a3"/>
        <w:ind w:firstLine="709"/>
        <w:rPr>
          <w:b w:val="0"/>
        </w:rPr>
      </w:pPr>
      <w:r w:rsidRPr="000924E9">
        <w:rPr>
          <w:b w:val="0"/>
        </w:rPr>
        <w:t>Сумма п</w:t>
      </w:r>
      <w:r w:rsidR="002B0593" w:rsidRPr="000924E9">
        <w:rPr>
          <w:b w:val="0"/>
        </w:rPr>
        <w:t>росроченной</w:t>
      </w:r>
      <w:bookmarkStart w:id="0" w:name="_GoBack"/>
      <w:bookmarkEnd w:id="0"/>
      <w:r w:rsidR="002B0593" w:rsidRPr="000924E9">
        <w:rPr>
          <w:b w:val="0"/>
        </w:rPr>
        <w:t xml:space="preserve"> задолженности по выплате заработной платы </w:t>
      </w:r>
      <w:r w:rsidR="0074121D" w:rsidRPr="000924E9">
        <w:rPr>
          <w:b w:val="0"/>
        </w:rPr>
        <w:t>согласно статистическим</w:t>
      </w:r>
      <w:r w:rsidR="00AC457F" w:rsidRPr="000924E9">
        <w:rPr>
          <w:b w:val="0"/>
        </w:rPr>
        <w:t xml:space="preserve"> данным, </w:t>
      </w:r>
      <w:r w:rsidRPr="000924E9">
        <w:rPr>
          <w:b w:val="0"/>
        </w:rPr>
        <w:t xml:space="preserve">составила </w:t>
      </w:r>
      <w:r w:rsidR="00962D19" w:rsidRPr="000924E9">
        <w:rPr>
          <w:b w:val="0"/>
        </w:rPr>
        <w:t xml:space="preserve">2,4 </w:t>
      </w:r>
      <w:r w:rsidR="004175A6" w:rsidRPr="000924E9">
        <w:rPr>
          <w:b w:val="0"/>
        </w:rPr>
        <w:t>млн. рублей</w:t>
      </w:r>
      <w:r w:rsidR="000924E9" w:rsidRPr="000924E9">
        <w:rPr>
          <w:b w:val="0"/>
        </w:rPr>
        <w:t>, что соответствует уровню аналогичного периода 2019 года</w:t>
      </w:r>
    </w:p>
    <w:p w:rsidR="000924E9" w:rsidRPr="00E432B9" w:rsidRDefault="000924E9" w:rsidP="000924E9">
      <w:pPr>
        <w:pStyle w:val="a3"/>
        <w:ind w:firstLine="709"/>
        <w:rPr>
          <w:b w:val="0"/>
        </w:rPr>
      </w:pPr>
    </w:p>
    <w:p w:rsidR="00985A56" w:rsidRPr="000924E9" w:rsidRDefault="00985A56" w:rsidP="00177B25">
      <w:pPr>
        <w:ind w:left="57" w:right="57" w:firstLine="663"/>
        <w:jc w:val="both"/>
        <w:rPr>
          <w:b/>
          <w:i/>
          <w:sz w:val="28"/>
        </w:rPr>
      </w:pPr>
      <w:r w:rsidRPr="000924E9">
        <w:rPr>
          <w:b/>
          <w:i/>
          <w:sz w:val="28"/>
          <w:shd w:val="clear" w:color="auto" w:fill="FFFFFF" w:themeFill="background1"/>
        </w:rPr>
        <w:t>Социальная сфера</w:t>
      </w:r>
    </w:p>
    <w:p w:rsidR="002B0593" w:rsidRDefault="002B0593" w:rsidP="00177B25">
      <w:pPr>
        <w:ind w:firstLine="720"/>
        <w:jc w:val="both"/>
        <w:rPr>
          <w:sz w:val="28"/>
          <w:szCs w:val="28"/>
        </w:rPr>
      </w:pPr>
      <w:r w:rsidRPr="000924E9">
        <w:rPr>
          <w:sz w:val="28"/>
          <w:szCs w:val="28"/>
        </w:rPr>
        <w:t xml:space="preserve">Социальная политика </w:t>
      </w:r>
      <w:r w:rsidR="000924E9" w:rsidRPr="000924E9">
        <w:rPr>
          <w:sz w:val="28"/>
          <w:szCs w:val="28"/>
        </w:rPr>
        <w:t xml:space="preserve">в первом полугодии </w:t>
      </w:r>
      <w:r w:rsidR="00CC2C06" w:rsidRPr="000924E9">
        <w:rPr>
          <w:sz w:val="28"/>
          <w:szCs w:val="28"/>
        </w:rPr>
        <w:t>2020</w:t>
      </w:r>
      <w:r w:rsidRPr="000924E9">
        <w:rPr>
          <w:sz w:val="28"/>
          <w:szCs w:val="28"/>
        </w:rPr>
        <w:t xml:space="preserve"> года </w:t>
      </w:r>
      <w:r w:rsidR="00EC74E2" w:rsidRPr="000924E9">
        <w:rPr>
          <w:sz w:val="28"/>
          <w:szCs w:val="28"/>
        </w:rPr>
        <w:t xml:space="preserve">была </w:t>
      </w:r>
      <w:r w:rsidRPr="000924E9">
        <w:rPr>
          <w:sz w:val="28"/>
          <w:szCs w:val="28"/>
        </w:rPr>
        <w:t xml:space="preserve">направлена </w:t>
      </w:r>
      <w:r w:rsidR="0081141B" w:rsidRPr="000924E9">
        <w:rPr>
          <w:sz w:val="28"/>
          <w:szCs w:val="28"/>
        </w:rPr>
        <w:t>на сохранение</w:t>
      </w:r>
      <w:r w:rsidRPr="000924E9">
        <w:rPr>
          <w:sz w:val="28"/>
          <w:szCs w:val="28"/>
        </w:rPr>
        <w:t xml:space="preserve"> и улучшение здоровья населения, повышение уровня образования и культуры, </w:t>
      </w:r>
      <w:r w:rsidR="0081141B" w:rsidRPr="000924E9">
        <w:rPr>
          <w:sz w:val="28"/>
          <w:szCs w:val="28"/>
        </w:rPr>
        <w:t>развитие спорта</w:t>
      </w:r>
      <w:r w:rsidRPr="000924E9">
        <w:rPr>
          <w:sz w:val="28"/>
          <w:szCs w:val="28"/>
        </w:rPr>
        <w:t>, молодежн</w:t>
      </w:r>
      <w:r w:rsidR="004928FF" w:rsidRPr="000924E9">
        <w:rPr>
          <w:sz w:val="28"/>
          <w:szCs w:val="28"/>
        </w:rPr>
        <w:t>ой</w:t>
      </w:r>
      <w:r w:rsidRPr="000924E9">
        <w:rPr>
          <w:sz w:val="28"/>
          <w:szCs w:val="28"/>
        </w:rPr>
        <w:t xml:space="preserve"> политик</w:t>
      </w:r>
      <w:r w:rsidR="004928FF" w:rsidRPr="000924E9">
        <w:rPr>
          <w:sz w:val="28"/>
          <w:szCs w:val="28"/>
        </w:rPr>
        <w:t>и</w:t>
      </w:r>
      <w:r w:rsidRPr="000924E9">
        <w:rPr>
          <w:sz w:val="28"/>
          <w:szCs w:val="28"/>
        </w:rPr>
        <w:t>, обеспечение занятости населения.</w:t>
      </w:r>
    </w:p>
    <w:p w:rsidR="000924E9" w:rsidRPr="005B3581" w:rsidRDefault="000924E9" w:rsidP="00177B25">
      <w:pPr>
        <w:ind w:firstLine="720"/>
        <w:jc w:val="both"/>
        <w:rPr>
          <w:sz w:val="28"/>
          <w:szCs w:val="28"/>
        </w:rPr>
      </w:pPr>
    </w:p>
    <w:p w:rsidR="004D0A2F" w:rsidRPr="000924E9" w:rsidRDefault="004D0A2F" w:rsidP="00177B25">
      <w:pPr>
        <w:pStyle w:val="a7"/>
        <w:keepNext/>
        <w:ind w:firstLine="720"/>
        <w:jc w:val="left"/>
        <w:rPr>
          <w:i/>
          <w:sz w:val="28"/>
          <w:szCs w:val="28"/>
        </w:rPr>
      </w:pPr>
      <w:r w:rsidRPr="000924E9">
        <w:rPr>
          <w:i/>
          <w:sz w:val="28"/>
          <w:szCs w:val="28"/>
        </w:rPr>
        <w:t xml:space="preserve">Здравоохранение </w:t>
      </w:r>
    </w:p>
    <w:p w:rsidR="004D0A2F" w:rsidRPr="000924E9" w:rsidRDefault="000924E9" w:rsidP="00177B25">
      <w:pPr>
        <w:keepNext/>
        <w:ind w:firstLine="720"/>
        <w:jc w:val="both"/>
        <w:rPr>
          <w:sz w:val="28"/>
          <w:szCs w:val="28"/>
        </w:rPr>
      </w:pPr>
      <w:r w:rsidRPr="000924E9">
        <w:rPr>
          <w:sz w:val="28"/>
          <w:szCs w:val="28"/>
        </w:rPr>
        <w:t>В первом полугодие 2020 года ч</w:t>
      </w:r>
      <w:r w:rsidR="004D0A2F" w:rsidRPr="000924E9">
        <w:rPr>
          <w:sz w:val="28"/>
          <w:szCs w:val="28"/>
        </w:rPr>
        <w:t>исло детей, умерших в возрасте до 1</w:t>
      </w:r>
      <w:r w:rsidRPr="000924E9">
        <w:rPr>
          <w:sz w:val="28"/>
          <w:szCs w:val="28"/>
        </w:rPr>
        <w:t xml:space="preserve"> года на 1000 родившихся живымине зафиксировано</w:t>
      </w:r>
      <w:r w:rsidR="004D0A2F" w:rsidRPr="000924E9">
        <w:rPr>
          <w:sz w:val="28"/>
          <w:szCs w:val="28"/>
        </w:rPr>
        <w:t>.</w:t>
      </w:r>
    </w:p>
    <w:p w:rsidR="004D0A2F" w:rsidRPr="000924E9" w:rsidRDefault="004D0A2F" w:rsidP="00177B25">
      <w:pPr>
        <w:keepNext/>
        <w:ind w:firstLine="720"/>
        <w:jc w:val="both"/>
        <w:rPr>
          <w:sz w:val="28"/>
          <w:szCs w:val="28"/>
        </w:rPr>
      </w:pPr>
      <w:r w:rsidRPr="000924E9">
        <w:rPr>
          <w:sz w:val="28"/>
          <w:szCs w:val="28"/>
        </w:rPr>
        <w:t>Охват детей диспансерным на</w:t>
      </w:r>
      <w:r w:rsidR="00CE73C0" w:rsidRPr="000924E9">
        <w:rPr>
          <w:sz w:val="28"/>
          <w:szCs w:val="28"/>
        </w:rPr>
        <w:t>блюдением в районе составил 98,</w:t>
      </w:r>
      <w:r w:rsidR="000924E9">
        <w:rPr>
          <w:sz w:val="28"/>
          <w:szCs w:val="28"/>
        </w:rPr>
        <w:t xml:space="preserve">2 </w:t>
      </w:r>
      <w:r w:rsidRPr="000924E9">
        <w:rPr>
          <w:sz w:val="28"/>
          <w:szCs w:val="28"/>
        </w:rPr>
        <w:t>%.</w:t>
      </w:r>
    </w:p>
    <w:p w:rsidR="000924E9" w:rsidRDefault="000924E9" w:rsidP="000924E9">
      <w:pPr>
        <w:pStyle w:val="a3"/>
        <w:ind w:firstLine="709"/>
        <w:rPr>
          <w:b w:val="0"/>
        </w:rPr>
      </w:pPr>
      <w:r w:rsidRPr="000924E9">
        <w:rPr>
          <w:b w:val="0"/>
          <w:szCs w:val="28"/>
        </w:rPr>
        <w:t>О</w:t>
      </w:r>
      <w:r w:rsidR="004D0A2F" w:rsidRPr="000924E9">
        <w:rPr>
          <w:b w:val="0"/>
          <w:szCs w:val="28"/>
        </w:rPr>
        <w:t>хват работающего населения профилактическими осмотрами</w:t>
      </w:r>
      <w:r w:rsidRPr="000924E9">
        <w:rPr>
          <w:b w:val="0"/>
        </w:rPr>
        <w:t>соответствует уровню аналогичного периода 2019 года</w:t>
      </w:r>
    </w:p>
    <w:p w:rsidR="004D0A2F" w:rsidRPr="00314089" w:rsidRDefault="004D0A2F" w:rsidP="000924E9">
      <w:pPr>
        <w:pStyle w:val="11"/>
        <w:keepNext/>
        <w:ind w:right="57" w:firstLine="720"/>
        <w:rPr>
          <w:sz w:val="28"/>
          <w:szCs w:val="28"/>
        </w:rPr>
      </w:pPr>
    </w:p>
    <w:p w:rsidR="00D4597C" w:rsidRPr="005E1F3E" w:rsidRDefault="00D4597C" w:rsidP="00177B25">
      <w:pPr>
        <w:ind w:firstLine="652"/>
        <w:jc w:val="both"/>
        <w:rPr>
          <w:b/>
          <w:i/>
          <w:sz w:val="28"/>
          <w:szCs w:val="28"/>
        </w:rPr>
      </w:pPr>
      <w:r w:rsidRPr="005E1F3E">
        <w:rPr>
          <w:b/>
          <w:i/>
          <w:sz w:val="28"/>
          <w:szCs w:val="28"/>
        </w:rPr>
        <w:t>Социальная защита населения</w:t>
      </w:r>
    </w:p>
    <w:p w:rsidR="000924E9" w:rsidRDefault="000924E9" w:rsidP="00177B25">
      <w:pPr>
        <w:ind w:firstLine="720"/>
        <w:jc w:val="both"/>
        <w:rPr>
          <w:sz w:val="28"/>
          <w:highlight w:val="green"/>
        </w:rPr>
      </w:pPr>
    </w:p>
    <w:p w:rsidR="000924E9" w:rsidRPr="000924E9" w:rsidRDefault="000924E9" w:rsidP="00177B25">
      <w:pPr>
        <w:ind w:firstLine="720"/>
        <w:jc w:val="both"/>
        <w:rPr>
          <w:sz w:val="28"/>
          <w:szCs w:val="28"/>
          <w:highlight w:val="green"/>
        </w:rPr>
      </w:pPr>
      <w:r w:rsidRPr="000924E9">
        <w:rPr>
          <w:sz w:val="28"/>
          <w:szCs w:val="28"/>
        </w:rPr>
        <w:t>Численность малообеспеченных граждан, состоящих на учете в органах социальной за</w:t>
      </w:r>
      <w:r>
        <w:rPr>
          <w:sz w:val="28"/>
          <w:szCs w:val="28"/>
        </w:rPr>
        <w:t xml:space="preserve">щиты населения в 1 полугодии 2020 </w:t>
      </w:r>
      <w:r w:rsidRPr="000924E9">
        <w:rPr>
          <w:sz w:val="28"/>
          <w:szCs w:val="28"/>
        </w:rPr>
        <w:t xml:space="preserve">года, уменьшилась по </w:t>
      </w:r>
      <w:r w:rsidRPr="000924E9">
        <w:rPr>
          <w:sz w:val="28"/>
          <w:szCs w:val="28"/>
        </w:rPr>
        <w:lastRenderedPageBreak/>
        <w:t xml:space="preserve">сравнению с соответствующим периодом предшествующего года на </w:t>
      </w:r>
      <w:r>
        <w:rPr>
          <w:sz w:val="28"/>
          <w:szCs w:val="28"/>
        </w:rPr>
        <w:t>347</w:t>
      </w:r>
      <w:r w:rsidRPr="000924E9">
        <w:rPr>
          <w:sz w:val="28"/>
          <w:szCs w:val="28"/>
        </w:rPr>
        <w:t xml:space="preserve"> человек и составила </w:t>
      </w:r>
      <w:r>
        <w:rPr>
          <w:sz w:val="28"/>
          <w:szCs w:val="28"/>
        </w:rPr>
        <w:t>6108</w:t>
      </w:r>
      <w:r w:rsidRPr="000924E9">
        <w:rPr>
          <w:sz w:val="28"/>
          <w:szCs w:val="28"/>
        </w:rPr>
        <w:t xml:space="preserve"> человек.</w:t>
      </w:r>
    </w:p>
    <w:p w:rsidR="000924E9" w:rsidRPr="000924E9" w:rsidRDefault="000924E9" w:rsidP="000924E9">
      <w:pPr>
        <w:pStyle w:val="a3"/>
        <w:ind w:firstLine="709"/>
        <w:rPr>
          <w:b w:val="0"/>
        </w:rPr>
      </w:pPr>
      <w:r w:rsidRPr="000924E9">
        <w:rPr>
          <w:b w:val="0"/>
        </w:rPr>
        <w:t xml:space="preserve">Количество человек, нуждающихся в постоянном стационарном уходе у учреждениях социальной защиты составило 5 человек, что соответствует уровню аналогичного периода 2019 года. </w:t>
      </w:r>
    </w:p>
    <w:p w:rsidR="00C22028" w:rsidRPr="005B3581" w:rsidRDefault="000924E9" w:rsidP="00177B25">
      <w:pPr>
        <w:ind w:firstLine="720"/>
        <w:jc w:val="both"/>
        <w:rPr>
          <w:sz w:val="28"/>
        </w:rPr>
      </w:pPr>
      <w:r>
        <w:rPr>
          <w:sz w:val="28"/>
          <w:szCs w:val="28"/>
        </w:rPr>
        <w:t>Сумма выплат социальной помощи на 1 получателя в первом полугодии составила 16323 рубля, темп роста 107 %.</w:t>
      </w:r>
    </w:p>
    <w:p w:rsidR="001F4BDB" w:rsidRDefault="001F4BDB" w:rsidP="00177B25">
      <w:pPr>
        <w:pStyle w:val="11"/>
        <w:ind w:right="57" w:firstLine="720"/>
        <w:rPr>
          <w:b/>
          <w:i/>
          <w:sz w:val="28"/>
        </w:rPr>
      </w:pPr>
    </w:p>
    <w:p w:rsidR="004B751F" w:rsidRPr="005E1F3E" w:rsidRDefault="00985A56" w:rsidP="00177B25">
      <w:pPr>
        <w:pStyle w:val="11"/>
        <w:ind w:right="57" w:firstLine="720"/>
        <w:rPr>
          <w:b/>
          <w:i/>
          <w:sz w:val="28"/>
        </w:rPr>
      </w:pPr>
      <w:r w:rsidRPr="005E1F3E">
        <w:rPr>
          <w:b/>
          <w:i/>
          <w:sz w:val="28"/>
        </w:rPr>
        <w:t>Образование</w:t>
      </w:r>
    </w:p>
    <w:p w:rsidR="00AC42E9" w:rsidRPr="005E1F3E" w:rsidRDefault="00AC42E9" w:rsidP="00177B25">
      <w:pPr>
        <w:ind w:firstLine="720"/>
        <w:jc w:val="both"/>
        <w:rPr>
          <w:sz w:val="28"/>
          <w:szCs w:val="28"/>
        </w:rPr>
      </w:pPr>
      <w:r w:rsidRPr="005E1F3E">
        <w:rPr>
          <w:sz w:val="28"/>
          <w:szCs w:val="28"/>
        </w:rPr>
        <w:t xml:space="preserve">Развитие отрасли образования осуществляется в соответствии с приоритетными задачами по обеспечению эффективного развития Ордынского района Новосибирской области </w:t>
      </w:r>
      <w:r w:rsidR="00351322" w:rsidRPr="005E1F3E">
        <w:rPr>
          <w:sz w:val="28"/>
          <w:szCs w:val="28"/>
        </w:rPr>
        <w:t>в 2020</w:t>
      </w:r>
      <w:r w:rsidRPr="005E1F3E">
        <w:rPr>
          <w:sz w:val="28"/>
          <w:szCs w:val="28"/>
        </w:rPr>
        <w:t xml:space="preserve"> году.</w:t>
      </w:r>
    </w:p>
    <w:p w:rsidR="00AC42E9" w:rsidRPr="005E1F3E" w:rsidRDefault="00351322" w:rsidP="005E1F3E">
      <w:pPr>
        <w:pStyle w:val="2"/>
        <w:spacing w:after="0" w:line="240" w:lineRule="auto"/>
        <w:ind w:left="0" w:firstLine="720"/>
        <w:jc w:val="both"/>
        <w:rPr>
          <w:sz w:val="28"/>
          <w:szCs w:val="28"/>
        </w:rPr>
      </w:pPr>
      <w:r w:rsidRPr="005E1F3E">
        <w:rPr>
          <w:sz w:val="28"/>
          <w:szCs w:val="28"/>
        </w:rPr>
        <w:t>За январь - июнь 2020</w:t>
      </w:r>
      <w:r w:rsidR="00AC42E9" w:rsidRPr="005E1F3E">
        <w:rPr>
          <w:sz w:val="28"/>
          <w:szCs w:val="28"/>
        </w:rPr>
        <w:t xml:space="preserve"> года управлением образования, молодежной политики и спорта администрации Ордынского района </w:t>
      </w:r>
      <w:r w:rsidRPr="005E1F3E">
        <w:rPr>
          <w:sz w:val="28"/>
          <w:szCs w:val="28"/>
        </w:rPr>
        <w:t>Новосибирской области выдано 18</w:t>
      </w:r>
      <w:r w:rsidR="00AC42E9" w:rsidRPr="005E1F3E">
        <w:rPr>
          <w:sz w:val="28"/>
          <w:szCs w:val="28"/>
        </w:rPr>
        <w:t xml:space="preserve"> направлений в образовательные учреждения, реализующие программу дош</w:t>
      </w:r>
      <w:r w:rsidRPr="005E1F3E">
        <w:rPr>
          <w:sz w:val="28"/>
          <w:szCs w:val="28"/>
        </w:rPr>
        <w:t xml:space="preserve">кольного образования, из них 18 </w:t>
      </w:r>
      <w:r w:rsidR="00AC42E9" w:rsidRPr="005E1F3E">
        <w:rPr>
          <w:sz w:val="28"/>
          <w:szCs w:val="28"/>
        </w:rPr>
        <w:t>детей возрастной ка</w:t>
      </w:r>
      <w:r w:rsidRPr="005E1F3E">
        <w:rPr>
          <w:sz w:val="28"/>
          <w:szCs w:val="28"/>
        </w:rPr>
        <w:t>тегории от 3 до 7 лет. На 1 июля 2020</w:t>
      </w:r>
      <w:r w:rsidR="00AC42E9" w:rsidRPr="005E1F3E">
        <w:rPr>
          <w:sz w:val="28"/>
          <w:szCs w:val="28"/>
        </w:rPr>
        <w:t xml:space="preserve"> года в системе «Электронный детский сад» очередность составляет </w:t>
      </w:r>
      <w:r w:rsidRPr="005E1F3E">
        <w:rPr>
          <w:sz w:val="28"/>
          <w:szCs w:val="28"/>
        </w:rPr>
        <w:t xml:space="preserve">318 </w:t>
      </w:r>
      <w:r w:rsidR="00AC42E9" w:rsidRPr="005E1F3E">
        <w:rPr>
          <w:sz w:val="28"/>
          <w:szCs w:val="28"/>
        </w:rPr>
        <w:t xml:space="preserve">детей, из них </w:t>
      </w:r>
      <w:r w:rsidRPr="005E1F3E">
        <w:rPr>
          <w:sz w:val="28"/>
          <w:szCs w:val="28"/>
        </w:rPr>
        <w:t>8</w:t>
      </w:r>
      <w:r w:rsidR="00AC42E9" w:rsidRPr="005E1F3E">
        <w:rPr>
          <w:sz w:val="28"/>
          <w:szCs w:val="28"/>
        </w:rPr>
        <w:t xml:space="preserve"> детей в возрасте от 3 до 7 лет.</w:t>
      </w:r>
    </w:p>
    <w:p w:rsidR="00AC42E9" w:rsidRPr="005E1F3E" w:rsidRDefault="00AC42E9" w:rsidP="00177B25">
      <w:pPr>
        <w:pStyle w:val="2"/>
        <w:spacing w:after="0" w:line="240" w:lineRule="auto"/>
        <w:ind w:left="0" w:firstLine="720"/>
        <w:jc w:val="both"/>
        <w:rPr>
          <w:sz w:val="28"/>
          <w:szCs w:val="28"/>
        </w:rPr>
      </w:pPr>
      <w:r w:rsidRPr="005E1F3E">
        <w:rPr>
          <w:sz w:val="28"/>
          <w:szCs w:val="28"/>
        </w:rPr>
        <w:t xml:space="preserve">В целях подготовки к государственной итоговой аттестации были проведены подготовительные мероприятия (сформированы базы данных выпускников 9 и 11 классов, организаторов проведения экзаменов). </w:t>
      </w:r>
    </w:p>
    <w:p w:rsidR="00AC42E9" w:rsidRPr="008F1B1F" w:rsidRDefault="00AC42E9" w:rsidP="00177B25">
      <w:pPr>
        <w:pStyle w:val="2"/>
        <w:spacing w:after="0" w:line="240" w:lineRule="auto"/>
        <w:ind w:left="0" w:firstLine="720"/>
        <w:jc w:val="both"/>
        <w:rPr>
          <w:sz w:val="28"/>
          <w:szCs w:val="28"/>
        </w:rPr>
      </w:pPr>
      <w:r w:rsidRPr="005E1F3E">
        <w:rPr>
          <w:sz w:val="28"/>
          <w:szCs w:val="28"/>
        </w:rPr>
        <w:t>100 % выпускников 9 класса получили з</w:t>
      </w:r>
      <w:r w:rsidR="00720343" w:rsidRPr="005E1F3E">
        <w:rPr>
          <w:sz w:val="28"/>
          <w:szCs w:val="28"/>
        </w:rPr>
        <w:t>ачет по итоговому собеседованию, как одно из условий допуска к государственной итоговой аттестации.</w:t>
      </w:r>
    </w:p>
    <w:p w:rsidR="00AC42E9" w:rsidRDefault="00AC42E9" w:rsidP="00177B25">
      <w:pPr>
        <w:pStyle w:val="11"/>
        <w:ind w:right="57" w:firstLine="720"/>
        <w:rPr>
          <w:bCs/>
          <w:sz w:val="28"/>
          <w:szCs w:val="28"/>
        </w:rPr>
      </w:pPr>
      <w:r w:rsidRPr="005E1F3E">
        <w:rPr>
          <w:bCs/>
          <w:sz w:val="28"/>
          <w:szCs w:val="28"/>
        </w:rPr>
        <w:t>В 2019</w:t>
      </w:r>
      <w:r w:rsidR="00720343" w:rsidRPr="005E1F3E">
        <w:rPr>
          <w:bCs/>
          <w:sz w:val="28"/>
          <w:szCs w:val="28"/>
        </w:rPr>
        <w:t>-</w:t>
      </w:r>
      <w:r w:rsidR="005E1F3E" w:rsidRPr="005E1F3E">
        <w:rPr>
          <w:bCs/>
          <w:sz w:val="28"/>
          <w:szCs w:val="28"/>
        </w:rPr>
        <w:t>2020 учебном</w:t>
      </w:r>
      <w:r w:rsidRPr="005E1F3E">
        <w:rPr>
          <w:bCs/>
          <w:sz w:val="28"/>
          <w:szCs w:val="28"/>
        </w:rPr>
        <w:t>году п</w:t>
      </w:r>
      <w:r w:rsidRPr="005E1F3E">
        <w:rPr>
          <w:sz w:val="28"/>
          <w:szCs w:val="28"/>
        </w:rPr>
        <w:t xml:space="preserve">о результатам </w:t>
      </w:r>
      <w:r w:rsidR="00720343" w:rsidRPr="005E1F3E">
        <w:rPr>
          <w:sz w:val="28"/>
          <w:szCs w:val="28"/>
        </w:rPr>
        <w:t xml:space="preserve">промежуточной </w:t>
      </w:r>
      <w:r w:rsidRPr="005E1F3E">
        <w:rPr>
          <w:sz w:val="28"/>
          <w:szCs w:val="28"/>
        </w:rPr>
        <w:t>аттестаци</w:t>
      </w:r>
      <w:r w:rsidR="00720343" w:rsidRPr="005E1F3E">
        <w:rPr>
          <w:sz w:val="28"/>
          <w:szCs w:val="28"/>
        </w:rPr>
        <w:t>и выпускники 9 и</w:t>
      </w:r>
      <w:r w:rsidRPr="005E1F3E">
        <w:rPr>
          <w:sz w:val="28"/>
          <w:szCs w:val="28"/>
        </w:rPr>
        <w:t xml:space="preserve"> 11 (12) классов получили аттестаты о</w:t>
      </w:r>
      <w:r w:rsidR="00720343" w:rsidRPr="005E1F3E">
        <w:rPr>
          <w:sz w:val="28"/>
          <w:szCs w:val="28"/>
        </w:rPr>
        <w:t xml:space="preserve">б основном  </w:t>
      </w:r>
      <w:r w:rsidRPr="005E1F3E">
        <w:rPr>
          <w:sz w:val="28"/>
          <w:szCs w:val="28"/>
        </w:rPr>
        <w:t xml:space="preserve"> общем </w:t>
      </w:r>
      <w:r w:rsidR="00720343" w:rsidRPr="005E1F3E">
        <w:rPr>
          <w:sz w:val="28"/>
          <w:szCs w:val="28"/>
        </w:rPr>
        <w:t xml:space="preserve">и среднем </w:t>
      </w:r>
      <w:r w:rsidR="004A5318" w:rsidRPr="005E1F3E">
        <w:rPr>
          <w:sz w:val="28"/>
          <w:szCs w:val="28"/>
        </w:rPr>
        <w:t xml:space="preserve">общем образовании. 24 выпускника из шести образовательных организаций окончили школу с отличием </w:t>
      </w:r>
      <w:r w:rsidR="005E1F3E" w:rsidRPr="005E1F3E">
        <w:rPr>
          <w:sz w:val="28"/>
          <w:szCs w:val="28"/>
        </w:rPr>
        <w:t>и награждены</w:t>
      </w:r>
      <w:r w:rsidRPr="005E1F3E">
        <w:rPr>
          <w:sz w:val="28"/>
          <w:szCs w:val="28"/>
        </w:rPr>
        <w:t xml:space="preserve"> медалями «За особые успехи в учении».</w:t>
      </w:r>
      <w:r w:rsidR="004A5318" w:rsidRPr="005E1F3E">
        <w:rPr>
          <w:sz w:val="28"/>
          <w:szCs w:val="28"/>
        </w:rPr>
        <w:t>В 11 образовательных организациях 24 выпускника 9 класса оконч</w:t>
      </w:r>
      <w:r w:rsidR="005E1F3E" w:rsidRPr="005E1F3E">
        <w:rPr>
          <w:sz w:val="28"/>
          <w:szCs w:val="28"/>
        </w:rPr>
        <w:t>и</w:t>
      </w:r>
      <w:r w:rsidR="004A5318" w:rsidRPr="005E1F3E">
        <w:rPr>
          <w:sz w:val="28"/>
          <w:szCs w:val="28"/>
        </w:rPr>
        <w:t>ли школу с отличием.</w:t>
      </w:r>
    </w:p>
    <w:p w:rsidR="0061792E" w:rsidRPr="005E1F3E" w:rsidRDefault="003972A4" w:rsidP="00177B25">
      <w:pPr>
        <w:pStyle w:val="2"/>
        <w:spacing w:after="0" w:line="240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7E4ECA" w:rsidRPr="005E1F3E">
        <w:rPr>
          <w:sz w:val="28"/>
          <w:szCs w:val="28"/>
        </w:rPr>
        <w:t>В июне 2020</w:t>
      </w:r>
      <w:r w:rsidR="0061792E" w:rsidRPr="005E1F3E">
        <w:rPr>
          <w:sz w:val="28"/>
          <w:szCs w:val="28"/>
        </w:rPr>
        <w:t xml:space="preserve"> года </w:t>
      </w:r>
      <w:r w:rsidR="007E4ECA" w:rsidRPr="005E1F3E">
        <w:rPr>
          <w:sz w:val="28"/>
          <w:szCs w:val="28"/>
        </w:rPr>
        <w:t xml:space="preserve">прошло заседание комиссии на присуждение единовременных премий и стипендий </w:t>
      </w:r>
      <w:r w:rsidR="0061792E" w:rsidRPr="005E1F3E">
        <w:rPr>
          <w:sz w:val="28"/>
          <w:szCs w:val="28"/>
        </w:rPr>
        <w:t>Главы  Ордынского района</w:t>
      </w:r>
      <w:r w:rsidR="007E4ECA" w:rsidRPr="005E1F3E">
        <w:rPr>
          <w:sz w:val="28"/>
          <w:szCs w:val="28"/>
        </w:rPr>
        <w:t xml:space="preserve"> Новосибирской области  для одарённых  детей и  талантливой молодёжи, по решению которой 16 ребятам прису</w:t>
      </w:r>
      <w:r w:rsidRPr="005E1F3E">
        <w:rPr>
          <w:sz w:val="28"/>
          <w:szCs w:val="28"/>
        </w:rPr>
        <w:t>ж</w:t>
      </w:r>
      <w:r w:rsidR="007E4ECA" w:rsidRPr="005E1F3E">
        <w:rPr>
          <w:sz w:val="28"/>
          <w:szCs w:val="28"/>
        </w:rPr>
        <w:t xml:space="preserve">дены данные </w:t>
      </w:r>
      <w:r w:rsidRPr="005E1F3E">
        <w:rPr>
          <w:sz w:val="28"/>
          <w:szCs w:val="28"/>
        </w:rPr>
        <w:t xml:space="preserve"> награды.</w:t>
      </w:r>
    </w:p>
    <w:p w:rsidR="0061792E" w:rsidRPr="005E1F3E" w:rsidRDefault="00FE55F0" w:rsidP="00177B25">
      <w:pPr>
        <w:pStyle w:val="af4"/>
        <w:spacing w:before="0" w:after="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E1F3E">
        <w:rPr>
          <w:rFonts w:ascii="Times New Roman" w:hAnsi="Times New Roman" w:cs="Times New Roman"/>
          <w:color w:val="auto"/>
          <w:sz w:val="28"/>
          <w:szCs w:val="28"/>
        </w:rPr>
        <w:t>В течении первого полуго</w:t>
      </w:r>
      <w:r w:rsidR="005819C7" w:rsidRPr="005E1F3E">
        <w:rPr>
          <w:rFonts w:ascii="Times New Roman" w:hAnsi="Times New Roman" w:cs="Times New Roman"/>
          <w:color w:val="auto"/>
          <w:sz w:val="28"/>
          <w:szCs w:val="28"/>
        </w:rPr>
        <w:t>дия</w:t>
      </w:r>
      <w:r w:rsidR="00F30944" w:rsidRPr="005E1F3E">
        <w:rPr>
          <w:rFonts w:ascii="Times New Roman" w:hAnsi="Times New Roman" w:cs="Times New Roman"/>
          <w:color w:val="auto"/>
          <w:sz w:val="28"/>
          <w:szCs w:val="28"/>
        </w:rPr>
        <w:t xml:space="preserve"> 2020 года проводилась информационная кампания среди родителей (законных представителей) по внедрению целевой модели персонифицированного финансирования и учета детей в региональной системе «НАВИГАТОР». </w:t>
      </w:r>
    </w:p>
    <w:p w:rsidR="001F4BDB" w:rsidRPr="005E1F3E" w:rsidRDefault="001F4BDB" w:rsidP="00177B25">
      <w:pPr>
        <w:ind w:firstLine="720"/>
        <w:jc w:val="both"/>
        <w:rPr>
          <w:sz w:val="28"/>
          <w:szCs w:val="28"/>
        </w:rPr>
      </w:pPr>
      <w:r w:rsidRPr="005E1F3E">
        <w:rPr>
          <w:sz w:val="28"/>
          <w:szCs w:val="28"/>
          <w:u w:val="single"/>
        </w:rPr>
        <w:t>7. В районе проводилась работа по сохранению здоровья школьников</w:t>
      </w:r>
      <w:r w:rsidRPr="005E1F3E">
        <w:rPr>
          <w:sz w:val="28"/>
          <w:szCs w:val="28"/>
        </w:rPr>
        <w:t>.</w:t>
      </w:r>
    </w:p>
    <w:p w:rsidR="001F4BDB" w:rsidRPr="00FB5890" w:rsidRDefault="001F4BDB" w:rsidP="00177B25">
      <w:pPr>
        <w:ind w:firstLine="720"/>
        <w:jc w:val="both"/>
        <w:rPr>
          <w:rFonts w:eastAsia="Calibri"/>
          <w:sz w:val="28"/>
          <w:szCs w:val="28"/>
          <w:lang w:eastAsia="en-US"/>
        </w:rPr>
      </w:pPr>
      <w:r w:rsidRPr="005E1F3E">
        <w:rPr>
          <w:sz w:val="28"/>
          <w:szCs w:val="28"/>
        </w:rPr>
        <w:t>В муниципальных общеобразовательных организациях организовано льготное питание для детей из мног</w:t>
      </w:r>
      <w:r w:rsidR="00EF1610" w:rsidRPr="005E1F3E">
        <w:rPr>
          <w:sz w:val="28"/>
          <w:szCs w:val="28"/>
        </w:rPr>
        <w:t>одетных и малоимущих семей -1999</w:t>
      </w:r>
      <w:r w:rsidRPr="005E1F3E">
        <w:rPr>
          <w:sz w:val="28"/>
          <w:szCs w:val="28"/>
        </w:rPr>
        <w:t xml:space="preserve"> чел., двухразовое бесплатное питание для детей с ограничен</w:t>
      </w:r>
      <w:r w:rsidR="00EF1610" w:rsidRPr="005E1F3E">
        <w:rPr>
          <w:sz w:val="28"/>
          <w:szCs w:val="28"/>
        </w:rPr>
        <w:t>ными возможностями здоровья – 3</w:t>
      </w:r>
      <w:r w:rsidRPr="005E1F3E">
        <w:rPr>
          <w:sz w:val="28"/>
          <w:szCs w:val="28"/>
        </w:rPr>
        <w:t>2</w:t>
      </w:r>
      <w:r w:rsidR="00EF1610" w:rsidRPr="005E1F3E">
        <w:rPr>
          <w:sz w:val="28"/>
          <w:szCs w:val="28"/>
        </w:rPr>
        <w:t>5</w:t>
      </w:r>
      <w:r w:rsidRPr="005E1F3E">
        <w:rPr>
          <w:sz w:val="28"/>
          <w:szCs w:val="28"/>
        </w:rPr>
        <w:t xml:space="preserve"> чел., двухразовое бесплатное питание для детей-инвалидов – 24 чел. Общий охват питанием школьников составляет 99 %.</w:t>
      </w:r>
    </w:p>
    <w:p w:rsidR="008953CE" w:rsidRPr="005E1F3E" w:rsidRDefault="002E1C50" w:rsidP="00177B25">
      <w:pPr>
        <w:rPr>
          <w:b/>
          <w:i/>
          <w:sz w:val="28"/>
          <w:szCs w:val="28"/>
        </w:rPr>
      </w:pPr>
      <w:r w:rsidRPr="005E1F3E">
        <w:rPr>
          <w:b/>
          <w:i/>
          <w:sz w:val="28"/>
          <w:szCs w:val="28"/>
        </w:rPr>
        <w:t>Молодежная политика</w:t>
      </w:r>
    </w:p>
    <w:p w:rsidR="00853CF4" w:rsidRPr="005E1F3E" w:rsidRDefault="005E1F3E" w:rsidP="00177B25">
      <w:pPr>
        <w:ind w:firstLine="720"/>
        <w:jc w:val="both"/>
        <w:rPr>
          <w:sz w:val="28"/>
          <w:szCs w:val="28"/>
        </w:rPr>
      </w:pPr>
      <w:r w:rsidRPr="005E1F3E">
        <w:rPr>
          <w:sz w:val="28"/>
          <w:szCs w:val="28"/>
        </w:rPr>
        <w:t>За январь</w:t>
      </w:r>
      <w:r w:rsidR="0062080A" w:rsidRPr="005E1F3E">
        <w:rPr>
          <w:sz w:val="28"/>
          <w:szCs w:val="28"/>
        </w:rPr>
        <w:t>-</w:t>
      </w:r>
      <w:r w:rsidRPr="005E1F3E">
        <w:rPr>
          <w:sz w:val="28"/>
          <w:szCs w:val="28"/>
        </w:rPr>
        <w:t>июнь 2020</w:t>
      </w:r>
      <w:r w:rsidR="00853CF4" w:rsidRPr="005E1F3E">
        <w:rPr>
          <w:sz w:val="28"/>
          <w:szCs w:val="28"/>
        </w:rPr>
        <w:t xml:space="preserve"> года проведены следующие мероприятия: </w:t>
      </w:r>
    </w:p>
    <w:p w:rsidR="00853CF4" w:rsidRPr="005E1F3E" w:rsidRDefault="00853CF4" w:rsidP="00177B25">
      <w:pPr>
        <w:ind w:firstLine="720"/>
        <w:jc w:val="both"/>
        <w:rPr>
          <w:sz w:val="28"/>
          <w:szCs w:val="28"/>
        </w:rPr>
      </w:pPr>
      <w:r w:rsidRPr="005E1F3E">
        <w:rPr>
          <w:sz w:val="28"/>
          <w:szCs w:val="28"/>
        </w:rPr>
        <w:lastRenderedPageBreak/>
        <w:t xml:space="preserve">В целях </w:t>
      </w:r>
      <w:r w:rsidRPr="005E1F3E">
        <w:rPr>
          <w:bCs/>
          <w:sz w:val="28"/>
        </w:rPr>
        <w:t xml:space="preserve">популяризации авторского, эстрадного, народного и других жанров исполнения, </w:t>
      </w:r>
      <w:r w:rsidRPr="005E1F3E">
        <w:rPr>
          <w:sz w:val="28"/>
          <w:szCs w:val="28"/>
        </w:rPr>
        <w:t xml:space="preserve">выявления новых талантливых исполнителей, создания условий для их дальнейшего творческого развития на территории </w:t>
      </w:r>
      <w:r w:rsidR="0062080A" w:rsidRPr="005E1F3E">
        <w:rPr>
          <w:sz w:val="28"/>
          <w:szCs w:val="28"/>
        </w:rPr>
        <w:t xml:space="preserve">Ордынского </w:t>
      </w:r>
      <w:r w:rsidRPr="005E1F3E">
        <w:rPr>
          <w:sz w:val="28"/>
          <w:szCs w:val="28"/>
        </w:rPr>
        <w:t xml:space="preserve">района прошел традиционный </w:t>
      </w:r>
      <w:r w:rsidRPr="005E1F3E">
        <w:rPr>
          <w:sz w:val="28"/>
          <w:szCs w:val="28"/>
          <w:lang w:val="en-US"/>
        </w:rPr>
        <w:t>VI</w:t>
      </w:r>
      <w:r w:rsidRPr="005E1F3E">
        <w:rPr>
          <w:sz w:val="28"/>
          <w:szCs w:val="28"/>
        </w:rPr>
        <w:t xml:space="preserve"> открытый районный фестиваль исполнителей, посвященный памяти Владимира Высоцкого «Я, конечно, вернусь…».</w:t>
      </w:r>
    </w:p>
    <w:p w:rsidR="00853CF4" w:rsidRPr="005E1F3E" w:rsidRDefault="00853CF4" w:rsidP="00177B25">
      <w:pPr>
        <w:ind w:firstLine="720"/>
        <w:jc w:val="both"/>
        <w:rPr>
          <w:sz w:val="28"/>
          <w:lang w:eastAsia="ar-SA"/>
        </w:rPr>
      </w:pPr>
      <w:r w:rsidRPr="005E1F3E">
        <w:rPr>
          <w:sz w:val="28"/>
          <w:szCs w:val="28"/>
        </w:rPr>
        <w:t xml:space="preserve">Была проведена </w:t>
      </w:r>
      <w:r w:rsidRPr="005E1F3E">
        <w:rPr>
          <w:sz w:val="28"/>
          <w:lang w:eastAsia="ar-SA"/>
        </w:rPr>
        <w:t xml:space="preserve">районная военно-спортивная эстафета «А ну-ка, парни!», посвященная Дню защитника Отечества. Команда Ордынского района принимала участие в областных соревнованиях по огневому многоборью среди обучающихся общеобразовательных организаций Новосибирской области. </w:t>
      </w:r>
    </w:p>
    <w:p w:rsidR="008A20BB" w:rsidRPr="005E1F3E" w:rsidRDefault="008A20BB" w:rsidP="008A20BB">
      <w:pPr>
        <w:ind w:firstLine="720"/>
        <w:jc w:val="both"/>
        <w:rPr>
          <w:sz w:val="28"/>
          <w:szCs w:val="28"/>
        </w:rPr>
      </w:pPr>
      <w:r w:rsidRPr="005E1F3E">
        <w:rPr>
          <w:sz w:val="28"/>
          <w:szCs w:val="28"/>
        </w:rPr>
        <w:t>Молодежь Ордынского района Новосибирской области приняла участие в областной акции «Навстречу Завтра», которая прошла в городе Бердске.</w:t>
      </w:r>
    </w:p>
    <w:p w:rsidR="008A20BB" w:rsidRPr="005E1F3E" w:rsidRDefault="008A20BB" w:rsidP="008A20BB">
      <w:pPr>
        <w:ind w:firstLine="720"/>
        <w:jc w:val="both"/>
        <w:rPr>
          <w:sz w:val="28"/>
          <w:szCs w:val="28"/>
        </w:rPr>
      </w:pPr>
      <w:r w:rsidRPr="005E1F3E">
        <w:rPr>
          <w:sz w:val="28"/>
          <w:szCs w:val="28"/>
        </w:rPr>
        <w:t xml:space="preserve">Среди приемных семей Ордынского района Новосибирской области проведен спортивный праздник «Семейные старты». </w:t>
      </w:r>
    </w:p>
    <w:p w:rsidR="008A20BB" w:rsidRPr="005E1F3E" w:rsidRDefault="008A20BB" w:rsidP="008A20BB">
      <w:pPr>
        <w:ind w:firstLine="708"/>
        <w:jc w:val="both"/>
        <w:rPr>
          <w:sz w:val="28"/>
          <w:szCs w:val="28"/>
        </w:rPr>
      </w:pPr>
      <w:r w:rsidRPr="005E1F3E">
        <w:rPr>
          <w:sz w:val="28"/>
          <w:szCs w:val="28"/>
        </w:rPr>
        <w:t>В марте была проведена интеллектуальная игра среди работающей молодежи Ордынского района Новосибирской области «Кадры решают все 2.0», которая прошла в селе Довольное Новосибирской области.</w:t>
      </w:r>
    </w:p>
    <w:p w:rsidR="008A20BB" w:rsidRPr="005E1F3E" w:rsidRDefault="008A20BB" w:rsidP="008A20BB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5E1F3E">
        <w:rPr>
          <w:sz w:val="28"/>
          <w:szCs w:val="28"/>
        </w:rPr>
        <w:t xml:space="preserve">Активную работу проводит волонтерский корпус Ордынского района, волонтеры являются постоянными участниками спортивных и культурных мероприятий. </w:t>
      </w:r>
    </w:p>
    <w:p w:rsidR="008A20BB" w:rsidRPr="005E1F3E" w:rsidRDefault="008A20BB" w:rsidP="008A20BB">
      <w:pPr>
        <w:ind w:firstLine="708"/>
        <w:jc w:val="both"/>
        <w:rPr>
          <w:sz w:val="28"/>
          <w:szCs w:val="28"/>
        </w:rPr>
      </w:pPr>
      <w:r w:rsidRPr="005E1F3E">
        <w:rPr>
          <w:spacing w:val="-4"/>
          <w:sz w:val="28"/>
          <w:szCs w:val="28"/>
        </w:rPr>
        <w:t xml:space="preserve">Команда волонтеров Ордынского района Новосибирской области приняла участие в волонтерском образовательном лагере, </w:t>
      </w:r>
      <w:r w:rsidRPr="005E1F3E">
        <w:rPr>
          <w:sz w:val="28"/>
          <w:szCs w:val="28"/>
        </w:rPr>
        <w:t>межрайонном форуме волонтеров «Добро», который проходил в городе Искитиме.</w:t>
      </w:r>
    </w:p>
    <w:p w:rsidR="008A20BB" w:rsidRPr="005E1F3E" w:rsidRDefault="008A20BB" w:rsidP="008A20BB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5E1F3E">
        <w:rPr>
          <w:sz w:val="28"/>
          <w:szCs w:val="28"/>
        </w:rPr>
        <w:t>В преддверии Дня Победы в Великой Отечественной войне были проведены следующие акции: «Свеча памяти», «Георгиевская лента», общее количество участников 20 человек. Была проведена района акция «Триколор».</w:t>
      </w:r>
    </w:p>
    <w:p w:rsidR="008A20BB" w:rsidRPr="005E1F3E" w:rsidRDefault="008A20BB" w:rsidP="008A20BB">
      <w:pPr>
        <w:pStyle w:val="4"/>
        <w:rPr>
          <w:b w:val="0"/>
          <w:lang w:eastAsia="ar-SA"/>
        </w:rPr>
      </w:pPr>
      <w:r w:rsidRPr="005E1F3E">
        <w:rPr>
          <w:b w:val="0"/>
        </w:rPr>
        <w:t xml:space="preserve">Активную работу проводит волонтерский корпус Ордынского района, волонтеры являются постоянными участниками спортивных и культурных мероприятий. </w:t>
      </w:r>
    </w:p>
    <w:p w:rsidR="008A20BB" w:rsidRDefault="008A20BB" w:rsidP="008A20BB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5E1F3E">
        <w:rPr>
          <w:sz w:val="28"/>
          <w:szCs w:val="28"/>
        </w:rPr>
        <w:t>Был организован праздник, посвященный Дню молодежи в России в онлайн формате. Активно развиваются информационные порталы в социальной группе «Вконтакте» для жителей Ордынского района Новосибирской области «Молодежь Ордынского района» количество подписчиков группы составляет 2421 человек.</w:t>
      </w:r>
    </w:p>
    <w:p w:rsidR="00853CF4" w:rsidRPr="00B41106" w:rsidRDefault="00853CF4" w:rsidP="00177B25">
      <w:pPr>
        <w:jc w:val="both"/>
        <w:rPr>
          <w:sz w:val="28"/>
          <w:lang w:eastAsia="ar-SA"/>
        </w:rPr>
      </w:pPr>
    </w:p>
    <w:p w:rsidR="002E1C50" w:rsidRPr="005E1F3E" w:rsidRDefault="002E1C50" w:rsidP="00177B25">
      <w:pPr>
        <w:ind w:firstLine="708"/>
        <w:rPr>
          <w:b/>
          <w:i/>
          <w:sz w:val="28"/>
          <w:szCs w:val="28"/>
        </w:rPr>
      </w:pPr>
      <w:r w:rsidRPr="005E1F3E">
        <w:rPr>
          <w:b/>
          <w:i/>
          <w:sz w:val="28"/>
          <w:szCs w:val="28"/>
        </w:rPr>
        <w:t>Физическая культура и спорт</w:t>
      </w:r>
    </w:p>
    <w:p w:rsidR="008953CE" w:rsidRPr="005E1F3E" w:rsidRDefault="008953CE" w:rsidP="00177B25">
      <w:pPr>
        <w:pStyle w:val="a5"/>
        <w:ind w:firstLine="709"/>
        <w:rPr>
          <w:b/>
          <w:szCs w:val="28"/>
        </w:rPr>
      </w:pPr>
    </w:p>
    <w:p w:rsidR="00B75322" w:rsidRPr="005E1F3E" w:rsidRDefault="00853CF4" w:rsidP="00177B25">
      <w:pPr>
        <w:ind w:firstLine="709"/>
        <w:jc w:val="both"/>
        <w:rPr>
          <w:sz w:val="28"/>
          <w:szCs w:val="28"/>
        </w:rPr>
      </w:pPr>
      <w:r w:rsidRPr="005E1F3E">
        <w:rPr>
          <w:sz w:val="28"/>
          <w:szCs w:val="28"/>
        </w:rPr>
        <w:t>В январе-</w:t>
      </w:r>
      <w:r w:rsidR="008A20BB" w:rsidRPr="005E1F3E">
        <w:rPr>
          <w:sz w:val="28"/>
          <w:szCs w:val="28"/>
        </w:rPr>
        <w:t>июне 2020</w:t>
      </w:r>
      <w:r w:rsidRPr="005E1F3E">
        <w:rPr>
          <w:sz w:val="28"/>
          <w:szCs w:val="28"/>
        </w:rPr>
        <w:t xml:space="preserve"> года на территори</w:t>
      </w:r>
      <w:r w:rsidR="008A20BB" w:rsidRPr="005E1F3E">
        <w:rPr>
          <w:sz w:val="28"/>
          <w:szCs w:val="28"/>
        </w:rPr>
        <w:t>и Ордынского района проведено более 60</w:t>
      </w:r>
      <w:r w:rsidRPr="005E1F3E">
        <w:rPr>
          <w:sz w:val="28"/>
          <w:szCs w:val="28"/>
        </w:rPr>
        <w:t xml:space="preserve"> районных, межрайонных и </w:t>
      </w:r>
      <w:r w:rsidR="005E1F3E" w:rsidRPr="005E1F3E">
        <w:rPr>
          <w:sz w:val="28"/>
          <w:szCs w:val="28"/>
        </w:rPr>
        <w:t>областных спортивных</w:t>
      </w:r>
      <w:r w:rsidRPr="005E1F3E">
        <w:rPr>
          <w:sz w:val="28"/>
          <w:szCs w:val="28"/>
        </w:rPr>
        <w:t xml:space="preserve"> мероприятий по различным видам спорта. Мероприятиями физкультурно-спортивной направленности охвачено около 3500 человек.</w:t>
      </w:r>
    </w:p>
    <w:p w:rsidR="00B75322" w:rsidRPr="005E1F3E" w:rsidRDefault="00B75322" w:rsidP="00B75322">
      <w:pPr>
        <w:ind w:firstLine="709"/>
        <w:jc w:val="both"/>
        <w:rPr>
          <w:sz w:val="28"/>
          <w:lang w:eastAsia="ar-SA"/>
        </w:rPr>
      </w:pPr>
      <w:r w:rsidRPr="005E1F3E">
        <w:rPr>
          <w:sz w:val="28"/>
          <w:szCs w:val="28"/>
        </w:rPr>
        <w:t>Наиболее массовыми физкультурно-спортивными мероприятиями стали:</w:t>
      </w:r>
      <w:r w:rsidRPr="005E1F3E">
        <w:t xml:space="preserve"> Ч</w:t>
      </w:r>
      <w:r w:rsidRPr="005E1F3E">
        <w:rPr>
          <w:sz w:val="28"/>
          <w:szCs w:val="28"/>
        </w:rPr>
        <w:t xml:space="preserve">емпионат, Первенство и Кубок Новосибирской области по зимнему картингу, соревнования по зимнему картингу «Кубок Главы Ордынского района», Чемпионат и Первенство Новосибирской области по мотоскийорингу,открытое Первенство Ордынского района по лыжным гонкам, в честь памяти мастера </w:t>
      </w:r>
      <w:r w:rsidRPr="005E1F3E">
        <w:rPr>
          <w:sz w:val="28"/>
          <w:szCs w:val="28"/>
        </w:rPr>
        <w:lastRenderedPageBreak/>
        <w:t xml:space="preserve">спорта по лыжным гонкам Юрия Меньшикова, зимняя Спартакиада пенсионеров Ордынского района, посвященная 75-й годовщине Победы в Великой Отечественной войне, районные соревнования юных хоккеистов «Золотая шайба» имени А.В. Тарасова, </w:t>
      </w:r>
      <w:r w:rsidRPr="005E1F3E">
        <w:rPr>
          <w:sz w:val="28"/>
          <w:lang w:eastAsia="ar-SA"/>
        </w:rPr>
        <w:t>Первенство Ордынского района по хоккею с шайбой среди взрослых команд, Первенство Новосибирской области по хоккею среди юношей допризывного возраста, районный старт ХХХ</w:t>
      </w:r>
      <w:r w:rsidRPr="005E1F3E">
        <w:rPr>
          <w:sz w:val="28"/>
          <w:lang w:val="en-US" w:eastAsia="ar-SA"/>
        </w:rPr>
        <w:t>VIII</w:t>
      </w:r>
      <w:r w:rsidRPr="005E1F3E">
        <w:rPr>
          <w:sz w:val="28"/>
          <w:lang w:eastAsia="ar-SA"/>
        </w:rPr>
        <w:t xml:space="preserve"> Всероссийской массовой лыжной гонки «Лыжня России», открытый Чемпионат Новосибирской области по снегоходному кроссу среди любителей, районный зимний фестиваль всероссийского физкультурно-спортивного комплекса «Готов к труду и обороне» среди муниципальных образований, районные соревнования по баскетболу, волейболу, легкой атлетике, лыжным гонкам. </w:t>
      </w:r>
    </w:p>
    <w:p w:rsidR="00B75322" w:rsidRPr="00AD0BBD" w:rsidRDefault="005E1F3E" w:rsidP="00B75322">
      <w:pPr>
        <w:ind w:firstLine="709"/>
        <w:jc w:val="both"/>
        <w:rPr>
          <w:sz w:val="28"/>
          <w:szCs w:val="28"/>
        </w:rPr>
      </w:pPr>
      <w:r w:rsidRPr="005E1F3E">
        <w:rPr>
          <w:sz w:val="28"/>
          <w:szCs w:val="28"/>
        </w:rPr>
        <w:t>В</w:t>
      </w:r>
      <w:r w:rsidR="00B75322" w:rsidRPr="005E1F3E">
        <w:rPr>
          <w:sz w:val="28"/>
          <w:szCs w:val="28"/>
        </w:rPr>
        <w:t xml:space="preserve"> связи с отменой спортивных мероприятий, а также тренировочной деятельности на спортивных объектах, на территории Ордынского района продолжа</w:t>
      </w:r>
      <w:r>
        <w:rPr>
          <w:sz w:val="28"/>
          <w:szCs w:val="28"/>
        </w:rPr>
        <w:t>ли</w:t>
      </w:r>
      <w:r w:rsidR="00B75322" w:rsidRPr="005E1F3E">
        <w:rPr>
          <w:sz w:val="28"/>
          <w:szCs w:val="28"/>
        </w:rPr>
        <w:t xml:space="preserve"> проводится дистанционные конкурсы и мероприятия в целях привлечения внимания детей и подростков к здоровому образу жизни в период режима самоизоляции. Завершился районный дистанционный конкурс «Спортсмены </w:t>
      </w:r>
      <w:r w:rsidR="00B75322" w:rsidRPr="005E1F3E">
        <w:rPr>
          <w:sz w:val="28"/>
          <w:szCs w:val="28"/>
          <w:lang w:val="en-US"/>
        </w:rPr>
        <w:t>CORONY</w:t>
      </w:r>
      <w:r w:rsidR="00B75322" w:rsidRPr="005E1F3E">
        <w:rPr>
          <w:sz w:val="28"/>
          <w:szCs w:val="28"/>
        </w:rPr>
        <w:t xml:space="preserve"> не носят», в котором приняли участие более 40 обучающихся. Подведены итоги Спартакиады школьников Ордынского района по результатам прошедших соревнований (кросс, мини-футбол, баскетбол, теннис, эстафета, веселые старты, зимний фестиваль ГТО). В социальной сети Вконтакте в группе «Спорт Ордынского района» запущен спортивный конкурс «Тренируйся дома» и творческий конкурс «Письмо героям спорта», посвященный празднованию 75-летия Победы в Великой Отечественной войне.</w:t>
      </w:r>
    </w:p>
    <w:p w:rsidR="00853CF4" w:rsidRPr="009C7089" w:rsidRDefault="00853CF4" w:rsidP="00B75322">
      <w:pPr>
        <w:ind w:firstLine="709"/>
        <w:jc w:val="both"/>
        <w:rPr>
          <w:sz w:val="28"/>
          <w:lang w:eastAsia="ar-SA"/>
        </w:rPr>
      </w:pPr>
    </w:p>
    <w:p w:rsidR="008953CE" w:rsidRDefault="008953CE" w:rsidP="00177B25">
      <w:pPr>
        <w:jc w:val="both"/>
        <w:rPr>
          <w:sz w:val="28"/>
          <w:lang w:eastAsia="ar-SA"/>
        </w:rPr>
      </w:pPr>
    </w:p>
    <w:p w:rsidR="00D60589" w:rsidRPr="00314089" w:rsidRDefault="00D60589" w:rsidP="008F5BAD">
      <w:pPr>
        <w:pStyle w:val="af"/>
        <w:shd w:val="clear" w:color="auto" w:fill="FFFFFF" w:themeFill="background1"/>
        <w:ind w:firstLine="708"/>
        <w:jc w:val="both"/>
        <w:rPr>
          <w:bCs/>
          <w:sz w:val="28"/>
          <w:szCs w:val="28"/>
        </w:rPr>
      </w:pPr>
    </w:p>
    <w:p w:rsidR="00EC06DE" w:rsidRPr="00314089" w:rsidRDefault="00EC06DE" w:rsidP="008F5BAD">
      <w:pPr>
        <w:pStyle w:val="af"/>
        <w:shd w:val="clear" w:color="auto" w:fill="FFFFFF" w:themeFill="background1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4F3BE2" w:rsidRPr="00314089" w:rsidRDefault="004F3BE2" w:rsidP="008F5BAD">
      <w:pPr>
        <w:pStyle w:val="a3"/>
        <w:shd w:val="clear" w:color="auto" w:fill="FFFFFF" w:themeFill="background1"/>
        <w:ind w:firstLine="0"/>
        <w:rPr>
          <w:b w:val="0"/>
        </w:rPr>
      </w:pPr>
      <w:r w:rsidRPr="00314089">
        <w:rPr>
          <w:b w:val="0"/>
        </w:rPr>
        <w:t>Заместитель г</w:t>
      </w:r>
      <w:r w:rsidR="001A6B45" w:rsidRPr="00314089">
        <w:rPr>
          <w:b w:val="0"/>
        </w:rPr>
        <w:t>лав</w:t>
      </w:r>
      <w:r w:rsidRPr="00314089">
        <w:rPr>
          <w:b w:val="0"/>
        </w:rPr>
        <w:t>ы администрации</w:t>
      </w:r>
    </w:p>
    <w:p w:rsidR="00EC06DE" w:rsidRPr="00314089" w:rsidRDefault="002E4B26" w:rsidP="008F5BAD">
      <w:pPr>
        <w:pStyle w:val="a3"/>
        <w:shd w:val="clear" w:color="auto" w:fill="FFFFFF" w:themeFill="background1"/>
        <w:ind w:firstLine="0"/>
        <w:rPr>
          <w:b w:val="0"/>
          <w:szCs w:val="28"/>
        </w:rPr>
      </w:pPr>
      <w:r w:rsidRPr="00314089">
        <w:rPr>
          <w:b w:val="0"/>
        </w:rPr>
        <w:t xml:space="preserve">Ордынского </w:t>
      </w:r>
      <w:r w:rsidR="001A6B45" w:rsidRPr="00314089">
        <w:rPr>
          <w:b w:val="0"/>
        </w:rPr>
        <w:t>района</w:t>
      </w:r>
      <w:r w:rsidRPr="00314089">
        <w:rPr>
          <w:b w:val="0"/>
        </w:rPr>
        <w:t>Новосибирской области</w:t>
      </w:r>
      <w:r w:rsidR="001A6B45" w:rsidRPr="00314089">
        <w:rPr>
          <w:b w:val="0"/>
        </w:rPr>
        <w:tab/>
      </w:r>
      <w:r w:rsidR="001A6B45" w:rsidRPr="00314089">
        <w:rPr>
          <w:b w:val="0"/>
        </w:rPr>
        <w:tab/>
      </w:r>
      <w:r w:rsidR="004F3BE2" w:rsidRPr="00314089">
        <w:rPr>
          <w:b w:val="0"/>
        </w:rPr>
        <w:tab/>
        <w:t>Г.Д.Склярова</w:t>
      </w:r>
    </w:p>
    <w:p w:rsidR="001D4F5A" w:rsidRPr="00314089" w:rsidRDefault="001D4F5A" w:rsidP="008F5BAD">
      <w:pPr>
        <w:pStyle w:val="a3"/>
        <w:shd w:val="clear" w:color="auto" w:fill="FFFFFF" w:themeFill="background1"/>
        <w:ind w:firstLine="0"/>
        <w:rPr>
          <w:b w:val="0"/>
          <w:sz w:val="20"/>
        </w:rPr>
      </w:pPr>
    </w:p>
    <w:p w:rsidR="001D4F5A" w:rsidRPr="00314089" w:rsidRDefault="001D4F5A" w:rsidP="008F5BAD">
      <w:pPr>
        <w:pStyle w:val="a3"/>
        <w:shd w:val="clear" w:color="auto" w:fill="FFFFFF" w:themeFill="background1"/>
        <w:ind w:firstLine="0"/>
        <w:rPr>
          <w:b w:val="0"/>
          <w:sz w:val="20"/>
        </w:rPr>
      </w:pPr>
    </w:p>
    <w:p w:rsidR="001D4F5A" w:rsidRPr="00314089" w:rsidRDefault="001D4F5A" w:rsidP="008F5BAD">
      <w:pPr>
        <w:pStyle w:val="a3"/>
        <w:shd w:val="clear" w:color="auto" w:fill="FFFFFF" w:themeFill="background1"/>
        <w:ind w:firstLine="0"/>
        <w:rPr>
          <w:b w:val="0"/>
          <w:sz w:val="20"/>
        </w:rPr>
      </w:pPr>
    </w:p>
    <w:p w:rsidR="00960CC7" w:rsidRDefault="00960CC7" w:rsidP="00EE2905">
      <w:pPr>
        <w:pStyle w:val="a3"/>
        <w:ind w:firstLine="0"/>
        <w:rPr>
          <w:b w:val="0"/>
          <w:sz w:val="20"/>
        </w:rPr>
      </w:pPr>
    </w:p>
    <w:p w:rsidR="00960CC7" w:rsidRDefault="00960CC7" w:rsidP="00EE2905">
      <w:pPr>
        <w:pStyle w:val="a3"/>
        <w:ind w:firstLine="0"/>
        <w:rPr>
          <w:b w:val="0"/>
          <w:sz w:val="20"/>
        </w:rPr>
      </w:pPr>
    </w:p>
    <w:p w:rsidR="005E1F3E" w:rsidRDefault="005E1F3E" w:rsidP="00EE2905">
      <w:pPr>
        <w:pStyle w:val="a3"/>
        <w:ind w:firstLine="0"/>
        <w:rPr>
          <w:b w:val="0"/>
          <w:sz w:val="20"/>
        </w:rPr>
      </w:pPr>
    </w:p>
    <w:p w:rsidR="005E1F3E" w:rsidRDefault="005E1F3E" w:rsidP="00EE2905">
      <w:pPr>
        <w:pStyle w:val="a3"/>
        <w:ind w:firstLine="0"/>
        <w:rPr>
          <w:b w:val="0"/>
          <w:sz w:val="20"/>
        </w:rPr>
      </w:pPr>
    </w:p>
    <w:p w:rsidR="005E1F3E" w:rsidRDefault="005E1F3E" w:rsidP="00EE2905">
      <w:pPr>
        <w:pStyle w:val="a3"/>
        <w:ind w:firstLine="0"/>
        <w:rPr>
          <w:b w:val="0"/>
          <w:sz w:val="20"/>
        </w:rPr>
      </w:pPr>
    </w:p>
    <w:p w:rsidR="005E1F3E" w:rsidRDefault="005E1F3E" w:rsidP="00EE2905">
      <w:pPr>
        <w:pStyle w:val="a3"/>
        <w:ind w:firstLine="0"/>
        <w:rPr>
          <w:b w:val="0"/>
          <w:sz w:val="20"/>
        </w:rPr>
      </w:pPr>
    </w:p>
    <w:p w:rsidR="005E1F3E" w:rsidRDefault="005E1F3E" w:rsidP="00EE2905">
      <w:pPr>
        <w:pStyle w:val="a3"/>
        <w:ind w:firstLine="0"/>
        <w:rPr>
          <w:b w:val="0"/>
          <w:sz w:val="20"/>
        </w:rPr>
      </w:pPr>
    </w:p>
    <w:p w:rsidR="005E1F3E" w:rsidRDefault="005E1F3E" w:rsidP="00EE2905">
      <w:pPr>
        <w:pStyle w:val="a3"/>
        <w:ind w:firstLine="0"/>
        <w:rPr>
          <w:b w:val="0"/>
          <w:sz w:val="20"/>
        </w:rPr>
      </w:pPr>
    </w:p>
    <w:p w:rsidR="005E1F3E" w:rsidRDefault="005E1F3E" w:rsidP="00EE2905">
      <w:pPr>
        <w:pStyle w:val="a3"/>
        <w:ind w:firstLine="0"/>
        <w:rPr>
          <w:b w:val="0"/>
          <w:sz w:val="20"/>
        </w:rPr>
      </w:pPr>
    </w:p>
    <w:p w:rsidR="005E1F3E" w:rsidRDefault="005E1F3E" w:rsidP="00EE2905">
      <w:pPr>
        <w:pStyle w:val="a3"/>
        <w:ind w:firstLine="0"/>
        <w:rPr>
          <w:b w:val="0"/>
          <w:sz w:val="20"/>
        </w:rPr>
      </w:pPr>
    </w:p>
    <w:p w:rsidR="005E1F3E" w:rsidRDefault="005E1F3E" w:rsidP="00EE2905">
      <w:pPr>
        <w:pStyle w:val="a3"/>
        <w:ind w:firstLine="0"/>
        <w:rPr>
          <w:b w:val="0"/>
          <w:sz w:val="20"/>
        </w:rPr>
      </w:pPr>
    </w:p>
    <w:p w:rsidR="005E1F3E" w:rsidRDefault="005E1F3E" w:rsidP="00EE2905">
      <w:pPr>
        <w:pStyle w:val="a3"/>
        <w:ind w:firstLine="0"/>
        <w:rPr>
          <w:b w:val="0"/>
          <w:sz w:val="20"/>
        </w:rPr>
      </w:pPr>
    </w:p>
    <w:p w:rsidR="005E1F3E" w:rsidRPr="00314089" w:rsidRDefault="005E1F3E" w:rsidP="00EE2905">
      <w:pPr>
        <w:pStyle w:val="a3"/>
        <w:ind w:firstLine="0"/>
        <w:rPr>
          <w:b w:val="0"/>
          <w:sz w:val="20"/>
        </w:rPr>
      </w:pPr>
    </w:p>
    <w:p w:rsidR="00BB2F77" w:rsidRPr="00314089" w:rsidRDefault="00BB2F77" w:rsidP="00EE2905">
      <w:pPr>
        <w:pStyle w:val="a3"/>
        <w:ind w:firstLine="0"/>
        <w:rPr>
          <w:b w:val="0"/>
          <w:sz w:val="20"/>
        </w:rPr>
      </w:pPr>
    </w:p>
    <w:p w:rsidR="004B390A" w:rsidRDefault="005E1F3E" w:rsidP="00EE2905">
      <w:pPr>
        <w:pStyle w:val="a3"/>
        <w:ind w:firstLine="0"/>
        <w:rPr>
          <w:b w:val="0"/>
          <w:sz w:val="20"/>
        </w:rPr>
      </w:pPr>
      <w:r>
        <w:rPr>
          <w:b w:val="0"/>
          <w:sz w:val="20"/>
        </w:rPr>
        <w:t>Е.В.Наводкина</w:t>
      </w:r>
    </w:p>
    <w:p w:rsidR="000C5D16" w:rsidRPr="00314089" w:rsidRDefault="00AC457F" w:rsidP="00EE2905">
      <w:pPr>
        <w:pStyle w:val="a3"/>
        <w:ind w:firstLine="0"/>
        <w:rPr>
          <w:b w:val="0"/>
          <w:sz w:val="20"/>
        </w:rPr>
      </w:pPr>
      <w:r w:rsidRPr="00314089">
        <w:rPr>
          <w:b w:val="0"/>
          <w:sz w:val="20"/>
        </w:rPr>
        <w:t>21-141</w:t>
      </w:r>
    </w:p>
    <w:sectPr w:rsidR="000C5D16" w:rsidRPr="00314089" w:rsidSect="00EA5589">
      <w:headerReference w:type="even" r:id="rId8"/>
      <w:headerReference w:type="default" r:id="rId9"/>
      <w:pgSz w:w="11906" w:h="16838"/>
      <w:pgMar w:top="1134" w:right="567" w:bottom="1134" w:left="1418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238EC" w:rsidRDefault="00F238EC">
      <w:r>
        <w:separator/>
      </w:r>
    </w:p>
  </w:endnote>
  <w:endnote w:type="continuationSeparator" w:id="1">
    <w:p w:rsidR="00F238EC" w:rsidRDefault="00F238E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238EC" w:rsidRDefault="00F238EC">
      <w:r>
        <w:separator/>
      </w:r>
    </w:p>
  </w:footnote>
  <w:footnote w:type="continuationSeparator" w:id="1">
    <w:p w:rsidR="00F238EC" w:rsidRDefault="00F238E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457F" w:rsidRDefault="000E688E" w:rsidP="00546788">
    <w:pPr>
      <w:pStyle w:val="a9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AC457F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AC457F">
      <w:rPr>
        <w:rStyle w:val="aa"/>
        <w:noProof/>
      </w:rPr>
      <w:t>1</w:t>
    </w:r>
    <w:r>
      <w:rPr>
        <w:rStyle w:val="aa"/>
      </w:rPr>
      <w:fldChar w:fldCharType="end"/>
    </w:r>
  </w:p>
  <w:p w:rsidR="00AC457F" w:rsidRDefault="00AC457F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457F" w:rsidRDefault="000E688E" w:rsidP="00546788">
    <w:pPr>
      <w:pStyle w:val="a9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AC457F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8C57AC">
      <w:rPr>
        <w:rStyle w:val="aa"/>
        <w:noProof/>
      </w:rPr>
      <w:t>5</w:t>
    </w:r>
    <w:r>
      <w:rPr>
        <w:rStyle w:val="aa"/>
      </w:rPr>
      <w:fldChar w:fldCharType="end"/>
    </w:r>
  </w:p>
  <w:p w:rsidR="00AC457F" w:rsidRDefault="00AC457F" w:rsidP="00546788">
    <w:pPr>
      <w:pStyle w:val="a9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6F4EB0"/>
    <w:multiLevelType w:val="hybridMultilevel"/>
    <w:tmpl w:val="E6469E2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CE72D5"/>
    <w:multiLevelType w:val="hybridMultilevel"/>
    <w:tmpl w:val="67EADA92"/>
    <w:lvl w:ilvl="0" w:tplc="A33237FA">
      <w:start w:val="1"/>
      <w:numFmt w:val="decimal"/>
      <w:lvlText w:val="%1)"/>
      <w:lvlJc w:val="left"/>
      <w:pPr>
        <w:tabs>
          <w:tab w:val="num" w:pos="1743"/>
        </w:tabs>
        <w:ind w:left="1743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>
    <w:nsid w:val="095527A3"/>
    <w:multiLevelType w:val="hybridMultilevel"/>
    <w:tmpl w:val="8C029D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E20E61"/>
    <w:multiLevelType w:val="hybridMultilevel"/>
    <w:tmpl w:val="9D1EF03C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">
    <w:nsid w:val="111D388A"/>
    <w:multiLevelType w:val="singleLevel"/>
    <w:tmpl w:val="94D411F0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194F2234"/>
    <w:multiLevelType w:val="singleLevel"/>
    <w:tmpl w:val="D1C88CF0"/>
    <w:lvl w:ilvl="0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6">
    <w:nsid w:val="1A223B7C"/>
    <w:multiLevelType w:val="hybridMultilevel"/>
    <w:tmpl w:val="767CF9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6A94F23"/>
    <w:multiLevelType w:val="hybridMultilevel"/>
    <w:tmpl w:val="52F871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8EB726F"/>
    <w:multiLevelType w:val="hybridMultilevel"/>
    <w:tmpl w:val="DD1AD9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9F301F1"/>
    <w:multiLevelType w:val="hybridMultilevel"/>
    <w:tmpl w:val="52CEF844"/>
    <w:lvl w:ilvl="0" w:tplc="F1FCDC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10A1292"/>
    <w:multiLevelType w:val="hybridMultilevel"/>
    <w:tmpl w:val="6180C74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CC757FF"/>
    <w:multiLevelType w:val="multilevel"/>
    <w:tmpl w:val="2E247360"/>
    <w:lvl w:ilvl="0">
      <w:start w:val="1"/>
      <w:numFmt w:val="decimal"/>
      <w:lvlText w:val="%1."/>
      <w:lvlJc w:val="left"/>
      <w:pPr>
        <w:tabs>
          <w:tab w:val="num" w:pos="424"/>
        </w:tabs>
        <w:ind w:left="424" w:hanging="42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77"/>
        </w:tabs>
        <w:ind w:left="77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34"/>
        </w:tabs>
        <w:ind w:left="83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51"/>
        </w:tabs>
        <w:ind w:left="125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308"/>
        </w:tabs>
        <w:ind w:left="13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25"/>
        </w:tabs>
        <w:ind w:left="17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142"/>
        </w:tabs>
        <w:ind w:left="214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99"/>
        </w:tabs>
        <w:ind w:left="219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616"/>
        </w:tabs>
        <w:ind w:left="2616" w:hanging="2160"/>
      </w:pPr>
      <w:rPr>
        <w:rFonts w:hint="default"/>
      </w:rPr>
    </w:lvl>
  </w:abstractNum>
  <w:abstractNum w:abstractNumId="12">
    <w:nsid w:val="44147BD1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>
    <w:nsid w:val="44DE482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>
    <w:nsid w:val="4508186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>
    <w:nsid w:val="49737E36"/>
    <w:multiLevelType w:val="hybridMultilevel"/>
    <w:tmpl w:val="0AAE3A56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AEE4968"/>
    <w:multiLevelType w:val="multilevel"/>
    <w:tmpl w:val="5E3810F8"/>
    <w:lvl w:ilvl="0">
      <w:start w:val="1"/>
      <w:numFmt w:val="decimal"/>
      <w:lvlText w:val="%1."/>
      <w:lvlJc w:val="left"/>
      <w:pPr>
        <w:tabs>
          <w:tab w:val="num" w:pos="417"/>
        </w:tabs>
        <w:ind w:left="417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103"/>
        </w:tabs>
        <w:ind w:left="210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3126"/>
        </w:tabs>
        <w:ind w:left="312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789"/>
        </w:tabs>
        <w:ind w:left="3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812"/>
        </w:tabs>
        <w:ind w:left="481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835"/>
        </w:tabs>
        <w:ind w:left="583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498"/>
        </w:tabs>
        <w:ind w:left="649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521"/>
        </w:tabs>
        <w:ind w:left="7521" w:hanging="2160"/>
      </w:pPr>
      <w:rPr>
        <w:rFonts w:hint="default"/>
      </w:rPr>
    </w:lvl>
  </w:abstractNum>
  <w:abstractNum w:abstractNumId="17">
    <w:nsid w:val="4C7E4749"/>
    <w:multiLevelType w:val="hybridMultilevel"/>
    <w:tmpl w:val="8A3EEC44"/>
    <w:lvl w:ilvl="0" w:tplc="D1C88CF0">
      <w:start w:val="4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30C3A70"/>
    <w:multiLevelType w:val="hybridMultilevel"/>
    <w:tmpl w:val="954CEABA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9">
    <w:nsid w:val="584E5F3A"/>
    <w:multiLevelType w:val="singleLevel"/>
    <w:tmpl w:val="111A9424"/>
    <w:lvl w:ilvl="0">
      <w:numFmt w:val="bullet"/>
      <w:lvlText w:val="-"/>
      <w:lvlJc w:val="left"/>
      <w:pPr>
        <w:tabs>
          <w:tab w:val="num" w:pos="1320"/>
        </w:tabs>
        <w:ind w:left="1320" w:hanging="600"/>
      </w:pPr>
      <w:rPr>
        <w:rFonts w:hint="default"/>
      </w:rPr>
    </w:lvl>
  </w:abstractNum>
  <w:abstractNum w:abstractNumId="20">
    <w:nsid w:val="5959712B"/>
    <w:multiLevelType w:val="hybridMultilevel"/>
    <w:tmpl w:val="A2BA21F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5C5C0E0F"/>
    <w:multiLevelType w:val="hybridMultilevel"/>
    <w:tmpl w:val="21B4820A"/>
    <w:lvl w:ilvl="0" w:tplc="0419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22">
    <w:nsid w:val="643E6C8E"/>
    <w:multiLevelType w:val="hybridMultilevel"/>
    <w:tmpl w:val="BA4C6BC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6D496463"/>
    <w:multiLevelType w:val="singleLevel"/>
    <w:tmpl w:val="CDCA716C"/>
    <w:lvl w:ilvl="0">
      <w:start w:val="9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4">
    <w:nsid w:val="76FB589C"/>
    <w:multiLevelType w:val="singleLevel"/>
    <w:tmpl w:val="4D8076EE"/>
    <w:lvl w:ilvl="0">
      <w:start w:val="1"/>
      <w:numFmt w:val="decimal"/>
      <w:lvlText w:val="%1."/>
      <w:lvlJc w:val="left"/>
      <w:pPr>
        <w:tabs>
          <w:tab w:val="num" w:pos="417"/>
        </w:tabs>
        <w:ind w:left="417" w:hanging="360"/>
      </w:pPr>
      <w:rPr>
        <w:rFonts w:hint="default"/>
      </w:rPr>
    </w:lvl>
  </w:abstractNum>
  <w:abstractNum w:abstractNumId="25">
    <w:nsid w:val="7D974C18"/>
    <w:multiLevelType w:val="hybridMultilevel"/>
    <w:tmpl w:val="E7D2E08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3"/>
  </w:num>
  <w:num w:numId="2">
    <w:abstractNumId w:val="24"/>
  </w:num>
  <w:num w:numId="3">
    <w:abstractNumId w:val="12"/>
  </w:num>
  <w:num w:numId="4">
    <w:abstractNumId w:val="14"/>
  </w:num>
  <w:num w:numId="5">
    <w:abstractNumId w:val="5"/>
  </w:num>
  <w:num w:numId="6">
    <w:abstractNumId w:val="11"/>
  </w:num>
  <w:num w:numId="7">
    <w:abstractNumId w:val="13"/>
  </w:num>
  <w:num w:numId="8">
    <w:abstractNumId w:val="16"/>
  </w:num>
  <w:num w:numId="9">
    <w:abstractNumId w:val="3"/>
  </w:num>
  <w:num w:numId="10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9"/>
  </w:num>
  <w:num w:numId="12">
    <w:abstractNumId w:val="4"/>
  </w:num>
  <w:num w:numId="13">
    <w:abstractNumId w:val="0"/>
  </w:num>
  <w:num w:numId="14">
    <w:abstractNumId w:val="15"/>
  </w:num>
  <w:num w:numId="15">
    <w:abstractNumId w:val="8"/>
  </w:num>
  <w:num w:numId="16">
    <w:abstractNumId w:val="10"/>
  </w:num>
  <w:num w:numId="17">
    <w:abstractNumId w:val="22"/>
  </w:num>
  <w:num w:numId="18">
    <w:abstractNumId w:val="1"/>
  </w:num>
  <w:num w:numId="19">
    <w:abstractNumId w:val="18"/>
  </w:num>
  <w:num w:numId="20">
    <w:abstractNumId w:val="20"/>
  </w:num>
  <w:num w:numId="21">
    <w:abstractNumId w:val="6"/>
  </w:num>
  <w:num w:numId="22">
    <w:abstractNumId w:val="2"/>
  </w:num>
  <w:num w:numId="23">
    <w:abstractNumId w:val="17"/>
  </w:num>
  <w:num w:numId="24">
    <w:abstractNumId w:val="21"/>
  </w:num>
  <w:num w:numId="25">
    <w:abstractNumId w:val="7"/>
  </w:num>
  <w:num w:numId="26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C0257"/>
    <w:rsid w:val="00001379"/>
    <w:rsid w:val="00001737"/>
    <w:rsid w:val="00001C42"/>
    <w:rsid w:val="00001FB3"/>
    <w:rsid w:val="0000405F"/>
    <w:rsid w:val="000061B2"/>
    <w:rsid w:val="000074EE"/>
    <w:rsid w:val="000079ED"/>
    <w:rsid w:val="00007E18"/>
    <w:rsid w:val="0001205C"/>
    <w:rsid w:val="000125CF"/>
    <w:rsid w:val="00015647"/>
    <w:rsid w:val="000159F2"/>
    <w:rsid w:val="00016CB9"/>
    <w:rsid w:val="00017A95"/>
    <w:rsid w:val="000205CC"/>
    <w:rsid w:val="000228A8"/>
    <w:rsid w:val="000228FB"/>
    <w:rsid w:val="00022924"/>
    <w:rsid w:val="00022C39"/>
    <w:rsid w:val="000232ED"/>
    <w:rsid w:val="00023832"/>
    <w:rsid w:val="00024708"/>
    <w:rsid w:val="00024E2D"/>
    <w:rsid w:val="000261D1"/>
    <w:rsid w:val="00027073"/>
    <w:rsid w:val="000274EA"/>
    <w:rsid w:val="000278CC"/>
    <w:rsid w:val="000302A4"/>
    <w:rsid w:val="00030F0E"/>
    <w:rsid w:val="000340D4"/>
    <w:rsid w:val="00036D31"/>
    <w:rsid w:val="00037371"/>
    <w:rsid w:val="0004008F"/>
    <w:rsid w:val="000404C3"/>
    <w:rsid w:val="000414B1"/>
    <w:rsid w:val="00046440"/>
    <w:rsid w:val="00046D2C"/>
    <w:rsid w:val="00046E46"/>
    <w:rsid w:val="00050964"/>
    <w:rsid w:val="00054C07"/>
    <w:rsid w:val="00055CAB"/>
    <w:rsid w:val="00056D35"/>
    <w:rsid w:val="00056F05"/>
    <w:rsid w:val="000575B2"/>
    <w:rsid w:val="00057BD6"/>
    <w:rsid w:val="00060385"/>
    <w:rsid w:val="00061C23"/>
    <w:rsid w:val="00063352"/>
    <w:rsid w:val="00063EA8"/>
    <w:rsid w:val="000650A1"/>
    <w:rsid w:val="000702D5"/>
    <w:rsid w:val="00071EC3"/>
    <w:rsid w:val="00071F61"/>
    <w:rsid w:val="0007262C"/>
    <w:rsid w:val="000729E0"/>
    <w:rsid w:val="0007355A"/>
    <w:rsid w:val="000740F3"/>
    <w:rsid w:val="0007460A"/>
    <w:rsid w:val="000758A8"/>
    <w:rsid w:val="00075E35"/>
    <w:rsid w:val="000763BF"/>
    <w:rsid w:val="000805D7"/>
    <w:rsid w:val="00082406"/>
    <w:rsid w:val="00082918"/>
    <w:rsid w:val="00082B17"/>
    <w:rsid w:val="00082B7C"/>
    <w:rsid w:val="000833D6"/>
    <w:rsid w:val="00083867"/>
    <w:rsid w:val="00083FFA"/>
    <w:rsid w:val="000848C6"/>
    <w:rsid w:val="000855E4"/>
    <w:rsid w:val="00085C1B"/>
    <w:rsid w:val="00086B82"/>
    <w:rsid w:val="00087E5C"/>
    <w:rsid w:val="000924E9"/>
    <w:rsid w:val="000935DF"/>
    <w:rsid w:val="00093625"/>
    <w:rsid w:val="000952CC"/>
    <w:rsid w:val="00095B7E"/>
    <w:rsid w:val="00096AD6"/>
    <w:rsid w:val="000A0987"/>
    <w:rsid w:val="000A3217"/>
    <w:rsid w:val="000A45DB"/>
    <w:rsid w:val="000A4777"/>
    <w:rsid w:val="000A4DF9"/>
    <w:rsid w:val="000B1709"/>
    <w:rsid w:val="000B2AF0"/>
    <w:rsid w:val="000B5A4F"/>
    <w:rsid w:val="000B7FC6"/>
    <w:rsid w:val="000C08AA"/>
    <w:rsid w:val="000C15E4"/>
    <w:rsid w:val="000C1E23"/>
    <w:rsid w:val="000C37D3"/>
    <w:rsid w:val="000C38A1"/>
    <w:rsid w:val="000C45E3"/>
    <w:rsid w:val="000C4896"/>
    <w:rsid w:val="000C581E"/>
    <w:rsid w:val="000C5D16"/>
    <w:rsid w:val="000C5EEC"/>
    <w:rsid w:val="000C6DF4"/>
    <w:rsid w:val="000D0CB7"/>
    <w:rsid w:val="000D66F7"/>
    <w:rsid w:val="000D68F1"/>
    <w:rsid w:val="000D70E1"/>
    <w:rsid w:val="000E17D1"/>
    <w:rsid w:val="000E4293"/>
    <w:rsid w:val="000E688E"/>
    <w:rsid w:val="000E7105"/>
    <w:rsid w:val="000E74F5"/>
    <w:rsid w:val="000F08BE"/>
    <w:rsid w:val="000F08F7"/>
    <w:rsid w:val="000F2C0F"/>
    <w:rsid w:val="000F2C3B"/>
    <w:rsid w:val="000F3000"/>
    <w:rsid w:val="000F34D1"/>
    <w:rsid w:val="000F531F"/>
    <w:rsid w:val="000F589B"/>
    <w:rsid w:val="000F6225"/>
    <w:rsid w:val="000F663B"/>
    <w:rsid w:val="000F6B36"/>
    <w:rsid w:val="000F6D90"/>
    <w:rsid w:val="000F738A"/>
    <w:rsid w:val="00102DAD"/>
    <w:rsid w:val="001032DF"/>
    <w:rsid w:val="0010455A"/>
    <w:rsid w:val="00106A3C"/>
    <w:rsid w:val="00107AE9"/>
    <w:rsid w:val="00111FE9"/>
    <w:rsid w:val="0011329D"/>
    <w:rsid w:val="00115D00"/>
    <w:rsid w:val="00115F6A"/>
    <w:rsid w:val="00115FBB"/>
    <w:rsid w:val="00120D65"/>
    <w:rsid w:val="001219C8"/>
    <w:rsid w:val="00122588"/>
    <w:rsid w:val="001227B6"/>
    <w:rsid w:val="001233E1"/>
    <w:rsid w:val="001237CB"/>
    <w:rsid w:val="00124E8C"/>
    <w:rsid w:val="001254A0"/>
    <w:rsid w:val="00126273"/>
    <w:rsid w:val="00130236"/>
    <w:rsid w:val="00130627"/>
    <w:rsid w:val="00132179"/>
    <w:rsid w:val="0013273C"/>
    <w:rsid w:val="00135AEA"/>
    <w:rsid w:val="00136AB2"/>
    <w:rsid w:val="00140255"/>
    <w:rsid w:val="00141BBA"/>
    <w:rsid w:val="00141E86"/>
    <w:rsid w:val="00143B44"/>
    <w:rsid w:val="001440BA"/>
    <w:rsid w:val="001449A6"/>
    <w:rsid w:val="00144B3A"/>
    <w:rsid w:val="00144E5C"/>
    <w:rsid w:val="001456D2"/>
    <w:rsid w:val="00146C9B"/>
    <w:rsid w:val="00150081"/>
    <w:rsid w:val="001503E9"/>
    <w:rsid w:val="00150AC0"/>
    <w:rsid w:val="0015101C"/>
    <w:rsid w:val="001527CA"/>
    <w:rsid w:val="001535D8"/>
    <w:rsid w:val="0015639F"/>
    <w:rsid w:val="00161FEE"/>
    <w:rsid w:val="00162B60"/>
    <w:rsid w:val="001648FE"/>
    <w:rsid w:val="001652B0"/>
    <w:rsid w:val="00165B3A"/>
    <w:rsid w:val="00165EAB"/>
    <w:rsid w:val="00166196"/>
    <w:rsid w:val="001662C9"/>
    <w:rsid w:val="00166ED3"/>
    <w:rsid w:val="00170001"/>
    <w:rsid w:val="00170CAD"/>
    <w:rsid w:val="00173E3D"/>
    <w:rsid w:val="00174ABC"/>
    <w:rsid w:val="00174C11"/>
    <w:rsid w:val="001758CD"/>
    <w:rsid w:val="00175DF3"/>
    <w:rsid w:val="00177B25"/>
    <w:rsid w:val="00181C88"/>
    <w:rsid w:val="0018201F"/>
    <w:rsid w:val="00182AB1"/>
    <w:rsid w:val="00182BE0"/>
    <w:rsid w:val="00183EAF"/>
    <w:rsid w:val="001844E0"/>
    <w:rsid w:val="001847E3"/>
    <w:rsid w:val="0018519C"/>
    <w:rsid w:val="00185B4A"/>
    <w:rsid w:val="00186D2C"/>
    <w:rsid w:val="00190941"/>
    <w:rsid w:val="00190FB8"/>
    <w:rsid w:val="00191573"/>
    <w:rsid w:val="0019276E"/>
    <w:rsid w:val="00192B7F"/>
    <w:rsid w:val="001932A6"/>
    <w:rsid w:val="00194E50"/>
    <w:rsid w:val="0019505E"/>
    <w:rsid w:val="001A3802"/>
    <w:rsid w:val="001A4377"/>
    <w:rsid w:val="001A44E0"/>
    <w:rsid w:val="001A4FAC"/>
    <w:rsid w:val="001A6B45"/>
    <w:rsid w:val="001A7870"/>
    <w:rsid w:val="001B0C75"/>
    <w:rsid w:val="001B1634"/>
    <w:rsid w:val="001B1A76"/>
    <w:rsid w:val="001B2236"/>
    <w:rsid w:val="001B223F"/>
    <w:rsid w:val="001B2461"/>
    <w:rsid w:val="001B2AAB"/>
    <w:rsid w:val="001B3A90"/>
    <w:rsid w:val="001B6540"/>
    <w:rsid w:val="001B6B87"/>
    <w:rsid w:val="001C089A"/>
    <w:rsid w:val="001C1DBB"/>
    <w:rsid w:val="001C24C9"/>
    <w:rsid w:val="001C2D87"/>
    <w:rsid w:val="001C4127"/>
    <w:rsid w:val="001C4B95"/>
    <w:rsid w:val="001C569B"/>
    <w:rsid w:val="001D30D3"/>
    <w:rsid w:val="001D4F5A"/>
    <w:rsid w:val="001D657E"/>
    <w:rsid w:val="001D68C4"/>
    <w:rsid w:val="001E0D7E"/>
    <w:rsid w:val="001E2D40"/>
    <w:rsid w:val="001E2EA0"/>
    <w:rsid w:val="001E3F59"/>
    <w:rsid w:val="001E4500"/>
    <w:rsid w:val="001E4D59"/>
    <w:rsid w:val="001E523C"/>
    <w:rsid w:val="001E57DF"/>
    <w:rsid w:val="001E5D9C"/>
    <w:rsid w:val="001E608F"/>
    <w:rsid w:val="001E7D4F"/>
    <w:rsid w:val="001E7E21"/>
    <w:rsid w:val="001F03FB"/>
    <w:rsid w:val="001F059B"/>
    <w:rsid w:val="001F0627"/>
    <w:rsid w:val="001F23BD"/>
    <w:rsid w:val="001F240E"/>
    <w:rsid w:val="001F4055"/>
    <w:rsid w:val="001F4951"/>
    <w:rsid w:val="001F4BDB"/>
    <w:rsid w:val="001F5331"/>
    <w:rsid w:val="001F6F23"/>
    <w:rsid w:val="001F76AF"/>
    <w:rsid w:val="00200775"/>
    <w:rsid w:val="00200810"/>
    <w:rsid w:val="00201F03"/>
    <w:rsid w:val="00203B1B"/>
    <w:rsid w:val="00204C8F"/>
    <w:rsid w:val="00204F43"/>
    <w:rsid w:val="002054C1"/>
    <w:rsid w:val="00205527"/>
    <w:rsid w:val="0020555E"/>
    <w:rsid w:val="00207161"/>
    <w:rsid w:val="00210DC6"/>
    <w:rsid w:val="00212978"/>
    <w:rsid w:val="002147F9"/>
    <w:rsid w:val="00216EF9"/>
    <w:rsid w:val="00217D2C"/>
    <w:rsid w:val="00220619"/>
    <w:rsid w:val="00221788"/>
    <w:rsid w:val="00222072"/>
    <w:rsid w:val="00223720"/>
    <w:rsid w:val="0022373D"/>
    <w:rsid w:val="002242B3"/>
    <w:rsid w:val="0022465C"/>
    <w:rsid w:val="0022477B"/>
    <w:rsid w:val="00224E17"/>
    <w:rsid w:val="002263D9"/>
    <w:rsid w:val="00227AEE"/>
    <w:rsid w:val="00231129"/>
    <w:rsid w:val="00231C3F"/>
    <w:rsid w:val="00232DBD"/>
    <w:rsid w:val="0023351E"/>
    <w:rsid w:val="00233E6C"/>
    <w:rsid w:val="002366F1"/>
    <w:rsid w:val="00237A1D"/>
    <w:rsid w:val="00241763"/>
    <w:rsid w:val="00242054"/>
    <w:rsid w:val="00242AB9"/>
    <w:rsid w:val="00243FA9"/>
    <w:rsid w:val="0025182F"/>
    <w:rsid w:val="00251ED9"/>
    <w:rsid w:val="00254696"/>
    <w:rsid w:val="00257416"/>
    <w:rsid w:val="00257F3F"/>
    <w:rsid w:val="00260A4B"/>
    <w:rsid w:val="002637C8"/>
    <w:rsid w:val="00263971"/>
    <w:rsid w:val="00266750"/>
    <w:rsid w:val="0026741E"/>
    <w:rsid w:val="00267C2C"/>
    <w:rsid w:val="002700EB"/>
    <w:rsid w:val="0027190D"/>
    <w:rsid w:val="00273E9F"/>
    <w:rsid w:val="002748CA"/>
    <w:rsid w:val="00276734"/>
    <w:rsid w:val="002767B8"/>
    <w:rsid w:val="00276982"/>
    <w:rsid w:val="00276DFB"/>
    <w:rsid w:val="00277569"/>
    <w:rsid w:val="00277FD2"/>
    <w:rsid w:val="0028019E"/>
    <w:rsid w:val="00280781"/>
    <w:rsid w:val="002812D1"/>
    <w:rsid w:val="002821CF"/>
    <w:rsid w:val="00286721"/>
    <w:rsid w:val="00287AA3"/>
    <w:rsid w:val="00290827"/>
    <w:rsid w:val="00290F0D"/>
    <w:rsid w:val="002920E2"/>
    <w:rsid w:val="00292682"/>
    <w:rsid w:val="0029282C"/>
    <w:rsid w:val="002939F7"/>
    <w:rsid w:val="00293AE9"/>
    <w:rsid w:val="0029428B"/>
    <w:rsid w:val="00295BAA"/>
    <w:rsid w:val="00296049"/>
    <w:rsid w:val="002967C7"/>
    <w:rsid w:val="002970DD"/>
    <w:rsid w:val="00297879"/>
    <w:rsid w:val="002A0405"/>
    <w:rsid w:val="002A0DD9"/>
    <w:rsid w:val="002A11C2"/>
    <w:rsid w:val="002A1A7D"/>
    <w:rsid w:val="002A2AE2"/>
    <w:rsid w:val="002A324B"/>
    <w:rsid w:val="002A3C16"/>
    <w:rsid w:val="002A50B1"/>
    <w:rsid w:val="002A5805"/>
    <w:rsid w:val="002A686C"/>
    <w:rsid w:val="002A68A4"/>
    <w:rsid w:val="002A6FAB"/>
    <w:rsid w:val="002B012D"/>
    <w:rsid w:val="002B0593"/>
    <w:rsid w:val="002B0F25"/>
    <w:rsid w:val="002B0F9A"/>
    <w:rsid w:val="002B1C9A"/>
    <w:rsid w:val="002B54AE"/>
    <w:rsid w:val="002B56D4"/>
    <w:rsid w:val="002B68C9"/>
    <w:rsid w:val="002B74E6"/>
    <w:rsid w:val="002C08D5"/>
    <w:rsid w:val="002C13DF"/>
    <w:rsid w:val="002C1485"/>
    <w:rsid w:val="002C25EA"/>
    <w:rsid w:val="002C2BA9"/>
    <w:rsid w:val="002C2D11"/>
    <w:rsid w:val="002C3A39"/>
    <w:rsid w:val="002C3D38"/>
    <w:rsid w:val="002C4E51"/>
    <w:rsid w:val="002C55C8"/>
    <w:rsid w:val="002C5A18"/>
    <w:rsid w:val="002C5E88"/>
    <w:rsid w:val="002C6EB9"/>
    <w:rsid w:val="002C76DB"/>
    <w:rsid w:val="002D07F4"/>
    <w:rsid w:val="002D0C42"/>
    <w:rsid w:val="002D1CF9"/>
    <w:rsid w:val="002D1DB5"/>
    <w:rsid w:val="002D35AE"/>
    <w:rsid w:val="002D3620"/>
    <w:rsid w:val="002D453B"/>
    <w:rsid w:val="002D5A91"/>
    <w:rsid w:val="002D6D49"/>
    <w:rsid w:val="002D7083"/>
    <w:rsid w:val="002E0D55"/>
    <w:rsid w:val="002E1330"/>
    <w:rsid w:val="002E1C50"/>
    <w:rsid w:val="002E1F50"/>
    <w:rsid w:val="002E2B4D"/>
    <w:rsid w:val="002E3D06"/>
    <w:rsid w:val="002E4629"/>
    <w:rsid w:val="002E4B26"/>
    <w:rsid w:val="002F254E"/>
    <w:rsid w:val="002F3D7F"/>
    <w:rsid w:val="002F439E"/>
    <w:rsid w:val="002F6ECE"/>
    <w:rsid w:val="002F7C20"/>
    <w:rsid w:val="00300F39"/>
    <w:rsid w:val="00301294"/>
    <w:rsid w:val="0030233A"/>
    <w:rsid w:val="00302A4C"/>
    <w:rsid w:val="003056E1"/>
    <w:rsid w:val="00306525"/>
    <w:rsid w:val="00306F81"/>
    <w:rsid w:val="00307B05"/>
    <w:rsid w:val="00307C6B"/>
    <w:rsid w:val="00310006"/>
    <w:rsid w:val="00310148"/>
    <w:rsid w:val="00310470"/>
    <w:rsid w:val="0031056C"/>
    <w:rsid w:val="00310614"/>
    <w:rsid w:val="00311222"/>
    <w:rsid w:val="003117B4"/>
    <w:rsid w:val="00311BCC"/>
    <w:rsid w:val="00311EFE"/>
    <w:rsid w:val="00313C6E"/>
    <w:rsid w:val="00314089"/>
    <w:rsid w:val="00314256"/>
    <w:rsid w:val="00314878"/>
    <w:rsid w:val="00315866"/>
    <w:rsid w:val="00316D3E"/>
    <w:rsid w:val="0031739F"/>
    <w:rsid w:val="00317590"/>
    <w:rsid w:val="00322760"/>
    <w:rsid w:val="00322A68"/>
    <w:rsid w:val="00322B40"/>
    <w:rsid w:val="00323D5A"/>
    <w:rsid w:val="00325298"/>
    <w:rsid w:val="00330346"/>
    <w:rsid w:val="00332340"/>
    <w:rsid w:val="00332BED"/>
    <w:rsid w:val="003338EE"/>
    <w:rsid w:val="003343E4"/>
    <w:rsid w:val="00335335"/>
    <w:rsid w:val="00335951"/>
    <w:rsid w:val="003361C8"/>
    <w:rsid w:val="003363C6"/>
    <w:rsid w:val="00336E60"/>
    <w:rsid w:val="00340756"/>
    <w:rsid w:val="003409C3"/>
    <w:rsid w:val="00342EDD"/>
    <w:rsid w:val="003442EB"/>
    <w:rsid w:val="003448EF"/>
    <w:rsid w:val="00344B85"/>
    <w:rsid w:val="00344D65"/>
    <w:rsid w:val="0034691B"/>
    <w:rsid w:val="00350A7D"/>
    <w:rsid w:val="00351321"/>
    <w:rsid w:val="00351322"/>
    <w:rsid w:val="00351B54"/>
    <w:rsid w:val="003538C2"/>
    <w:rsid w:val="00354CA1"/>
    <w:rsid w:val="0035555A"/>
    <w:rsid w:val="003560E1"/>
    <w:rsid w:val="00357A38"/>
    <w:rsid w:val="00357B4A"/>
    <w:rsid w:val="0036092D"/>
    <w:rsid w:val="003618D1"/>
    <w:rsid w:val="003620AA"/>
    <w:rsid w:val="003647F1"/>
    <w:rsid w:val="0036580C"/>
    <w:rsid w:val="00366027"/>
    <w:rsid w:val="003673DC"/>
    <w:rsid w:val="00371374"/>
    <w:rsid w:val="00371A13"/>
    <w:rsid w:val="00372524"/>
    <w:rsid w:val="0037362F"/>
    <w:rsid w:val="00373E3E"/>
    <w:rsid w:val="003748DE"/>
    <w:rsid w:val="00374912"/>
    <w:rsid w:val="003751D5"/>
    <w:rsid w:val="003755AC"/>
    <w:rsid w:val="00377A4F"/>
    <w:rsid w:val="00381F70"/>
    <w:rsid w:val="003823BA"/>
    <w:rsid w:val="00383124"/>
    <w:rsid w:val="00383A78"/>
    <w:rsid w:val="00383D15"/>
    <w:rsid w:val="00385FBE"/>
    <w:rsid w:val="003871A6"/>
    <w:rsid w:val="00387E83"/>
    <w:rsid w:val="00390F0D"/>
    <w:rsid w:val="0039131F"/>
    <w:rsid w:val="003926B9"/>
    <w:rsid w:val="00392EDD"/>
    <w:rsid w:val="003972A4"/>
    <w:rsid w:val="003A01A3"/>
    <w:rsid w:val="003A0503"/>
    <w:rsid w:val="003A0A33"/>
    <w:rsid w:val="003A1A3D"/>
    <w:rsid w:val="003A2D3A"/>
    <w:rsid w:val="003A3AAC"/>
    <w:rsid w:val="003A3C09"/>
    <w:rsid w:val="003A6EBC"/>
    <w:rsid w:val="003A6F8C"/>
    <w:rsid w:val="003A7833"/>
    <w:rsid w:val="003B0DE3"/>
    <w:rsid w:val="003B1034"/>
    <w:rsid w:val="003B10CF"/>
    <w:rsid w:val="003B1AF9"/>
    <w:rsid w:val="003B24B6"/>
    <w:rsid w:val="003B2B2B"/>
    <w:rsid w:val="003B5EFD"/>
    <w:rsid w:val="003B6245"/>
    <w:rsid w:val="003B79BA"/>
    <w:rsid w:val="003C078D"/>
    <w:rsid w:val="003C1473"/>
    <w:rsid w:val="003C1974"/>
    <w:rsid w:val="003C3498"/>
    <w:rsid w:val="003C786C"/>
    <w:rsid w:val="003C790E"/>
    <w:rsid w:val="003C79F6"/>
    <w:rsid w:val="003D0812"/>
    <w:rsid w:val="003D15BB"/>
    <w:rsid w:val="003D20A3"/>
    <w:rsid w:val="003D2346"/>
    <w:rsid w:val="003D238B"/>
    <w:rsid w:val="003D2EA3"/>
    <w:rsid w:val="003D35A1"/>
    <w:rsid w:val="003D5164"/>
    <w:rsid w:val="003D619C"/>
    <w:rsid w:val="003D62B8"/>
    <w:rsid w:val="003E1F26"/>
    <w:rsid w:val="003E220A"/>
    <w:rsid w:val="003E28A7"/>
    <w:rsid w:val="003E40F6"/>
    <w:rsid w:val="003E6AD7"/>
    <w:rsid w:val="003E6B07"/>
    <w:rsid w:val="003E7E82"/>
    <w:rsid w:val="003E7F51"/>
    <w:rsid w:val="003F0B63"/>
    <w:rsid w:val="003F0E2D"/>
    <w:rsid w:val="003F2D13"/>
    <w:rsid w:val="003F39D8"/>
    <w:rsid w:val="003F4B9B"/>
    <w:rsid w:val="003F4D4A"/>
    <w:rsid w:val="003F5DF4"/>
    <w:rsid w:val="003F6496"/>
    <w:rsid w:val="00400649"/>
    <w:rsid w:val="0040077C"/>
    <w:rsid w:val="00401F02"/>
    <w:rsid w:val="004029B6"/>
    <w:rsid w:val="00404422"/>
    <w:rsid w:val="00404692"/>
    <w:rsid w:val="00404786"/>
    <w:rsid w:val="00405DEC"/>
    <w:rsid w:val="00405E1A"/>
    <w:rsid w:val="00405E3F"/>
    <w:rsid w:val="00405F1B"/>
    <w:rsid w:val="00410281"/>
    <w:rsid w:val="00411C4E"/>
    <w:rsid w:val="004139A5"/>
    <w:rsid w:val="00415820"/>
    <w:rsid w:val="00416BE2"/>
    <w:rsid w:val="004175A6"/>
    <w:rsid w:val="00420494"/>
    <w:rsid w:val="004239BD"/>
    <w:rsid w:val="00423D6E"/>
    <w:rsid w:val="00424088"/>
    <w:rsid w:val="0042444F"/>
    <w:rsid w:val="004258B7"/>
    <w:rsid w:val="004259E6"/>
    <w:rsid w:val="0042690E"/>
    <w:rsid w:val="00427AB4"/>
    <w:rsid w:val="004307FA"/>
    <w:rsid w:val="0043104F"/>
    <w:rsid w:val="00431B2F"/>
    <w:rsid w:val="00433F39"/>
    <w:rsid w:val="00434A81"/>
    <w:rsid w:val="004367F3"/>
    <w:rsid w:val="00436D83"/>
    <w:rsid w:val="0044030F"/>
    <w:rsid w:val="004409DE"/>
    <w:rsid w:val="004423CF"/>
    <w:rsid w:val="00444883"/>
    <w:rsid w:val="004451AB"/>
    <w:rsid w:val="00446213"/>
    <w:rsid w:val="00446872"/>
    <w:rsid w:val="004470F5"/>
    <w:rsid w:val="004472FA"/>
    <w:rsid w:val="00450F9C"/>
    <w:rsid w:val="004527C4"/>
    <w:rsid w:val="00452D33"/>
    <w:rsid w:val="004536CE"/>
    <w:rsid w:val="0045558D"/>
    <w:rsid w:val="0045744F"/>
    <w:rsid w:val="004577ED"/>
    <w:rsid w:val="00457C31"/>
    <w:rsid w:val="00457DD1"/>
    <w:rsid w:val="00460A3C"/>
    <w:rsid w:val="00461156"/>
    <w:rsid w:val="00461476"/>
    <w:rsid w:val="00464D61"/>
    <w:rsid w:val="00465665"/>
    <w:rsid w:val="00465A58"/>
    <w:rsid w:val="00465EC2"/>
    <w:rsid w:val="004662B2"/>
    <w:rsid w:val="00467FB7"/>
    <w:rsid w:val="004733D2"/>
    <w:rsid w:val="004738EB"/>
    <w:rsid w:val="00473E3B"/>
    <w:rsid w:val="00477423"/>
    <w:rsid w:val="0048195C"/>
    <w:rsid w:val="00481994"/>
    <w:rsid w:val="00482243"/>
    <w:rsid w:val="00483924"/>
    <w:rsid w:val="00484EE9"/>
    <w:rsid w:val="004869FC"/>
    <w:rsid w:val="00487278"/>
    <w:rsid w:val="00490247"/>
    <w:rsid w:val="004916EE"/>
    <w:rsid w:val="00491CE2"/>
    <w:rsid w:val="004920FB"/>
    <w:rsid w:val="004928FF"/>
    <w:rsid w:val="004935CA"/>
    <w:rsid w:val="0049370F"/>
    <w:rsid w:val="004943AE"/>
    <w:rsid w:val="00494CFB"/>
    <w:rsid w:val="00495073"/>
    <w:rsid w:val="0049521F"/>
    <w:rsid w:val="00495B07"/>
    <w:rsid w:val="004960D2"/>
    <w:rsid w:val="00497050"/>
    <w:rsid w:val="004970C9"/>
    <w:rsid w:val="00497933"/>
    <w:rsid w:val="004A0CA7"/>
    <w:rsid w:val="004A0F79"/>
    <w:rsid w:val="004A136A"/>
    <w:rsid w:val="004A3505"/>
    <w:rsid w:val="004A5318"/>
    <w:rsid w:val="004A61CB"/>
    <w:rsid w:val="004B0B09"/>
    <w:rsid w:val="004B18BA"/>
    <w:rsid w:val="004B19F1"/>
    <w:rsid w:val="004B2828"/>
    <w:rsid w:val="004B390A"/>
    <w:rsid w:val="004B3BE3"/>
    <w:rsid w:val="004B3BFB"/>
    <w:rsid w:val="004B751F"/>
    <w:rsid w:val="004B77EE"/>
    <w:rsid w:val="004C1B43"/>
    <w:rsid w:val="004C2842"/>
    <w:rsid w:val="004C38E2"/>
    <w:rsid w:val="004C3D71"/>
    <w:rsid w:val="004C3D9A"/>
    <w:rsid w:val="004C48EB"/>
    <w:rsid w:val="004C540D"/>
    <w:rsid w:val="004D04BA"/>
    <w:rsid w:val="004D0789"/>
    <w:rsid w:val="004D0A2F"/>
    <w:rsid w:val="004D4B74"/>
    <w:rsid w:val="004D5538"/>
    <w:rsid w:val="004D7133"/>
    <w:rsid w:val="004E0467"/>
    <w:rsid w:val="004E04A6"/>
    <w:rsid w:val="004E0917"/>
    <w:rsid w:val="004E0D0C"/>
    <w:rsid w:val="004E14E0"/>
    <w:rsid w:val="004E17A3"/>
    <w:rsid w:val="004E1A50"/>
    <w:rsid w:val="004E219C"/>
    <w:rsid w:val="004E30EE"/>
    <w:rsid w:val="004E4792"/>
    <w:rsid w:val="004E63D7"/>
    <w:rsid w:val="004E6E37"/>
    <w:rsid w:val="004E76FF"/>
    <w:rsid w:val="004F0922"/>
    <w:rsid w:val="004F09EB"/>
    <w:rsid w:val="004F13F5"/>
    <w:rsid w:val="004F2217"/>
    <w:rsid w:val="004F310B"/>
    <w:rsid w:val="004F3BE2"/>
    <w:rsid w:val="004F3CD0"/>
    <w:rsid w:val="004F45CF"/>
    <w:rsid w:val="004F5934"/>
    <w:rsid w:val="004F5E92"/>
    <w:rsid w:val="004F6CCF"/>
    <w:rsid w:val="004F7615"/>
    <w:rsid w:val="004F78BC"/>
    <w:rsid w:val="005007CF"/>
    <w:rsid w:val="00501617"/>
    <w:rsid w:val="005017B3"/>
    <w:rsid w:val="00501E5B"/>
    <w:rsid w:val="005032AB"/>
    <w:rsid w:val="00503337"/>
    <w:rsid w:val="00503F43"/>
    <w:rsid w:val="00504704"/>
    <w:rsid w:val="00505385"/>
    <w:rsid w:val="005070F7"/>
    <w:rsid w:val="00512436"/>
    <w:rsid w:val="005127E0"/>
    <w:rsid w:val="005129DB"/>
    <w:rsid w:val="00513386"/>
    <w:rsid w:val="00513822"/>
    <w:rsid w:val="005148C5"/>
    <w:rsid w:val="005157F8"/>
    <w:rsid w:val="00516098"/>
    <w:rsid w:val="005169D3"/>
    <w:rsid w:val="00517575"/>
    <w:rsid w:val="0052043E"/>
    <w:rsid w:val="00521863"/>
    <w:rsid w:val="00522A76"/>
    <w:rsid w:val="00523648"/>
    <w:rsid w:val="0052404E"/>
    <w:rsid w:val="00524B7B"/>
    <w:rsid w:val="00524C77"/>
    <w:rsid w:val="00525862"/>
    <w:rsid w:val="00526D7B"/>
    <w:rsid w:val="00527B7E"/>
    <w:rsid w:val="00530340"/>
    <w:rsid w:val="00530519"/>
    <w:rsid w:val="00530E53"/>
    <w:rsid w:val="00530F4F"/>
    <w:rsid w:val="00531C28"/>
    <w:rsid w:val="005323C4"/>
    <w:rsid w:val="005325A2"/>
    <w:rsid w:val="0053329B"/>
    <w:rsid w:val="0053357D"/>
    <w:rsid w:val="0053519E"/>
    <w:rsid w:val="00535E6C"/>
    <w:rsid w:val="00537931"/>
    <w:rsid w:val="00537FC1"/>
    <w:rsid w:val="00540329"/>
    <w:rsid w:val="005406E4"/>
    <w:rsid w:val="00541E24"/>
    <w:rsid w:val="00541F22"/>
    <w:rsid w:val="00542930"/>
    <w:rsid w:val="005434C3"/>
    <w:rsid w:val="00545EE4"/>
    <w:rsid w:val="00546788"/>
    <w:rsid w:val="00546D1B"/>
    <w:rsid w:val="00547767"/>
    <w:rsid w:val="005504FC"/>
    <w:rsid w:val="00550C3E"/>
    <w:rsid w:val="00551C60"/>
    <w:rsid w:val="005522B5"/>
    <w:rsid w:val="005523DC"/>
    <w:rsid w:val="005526AC"/>
    <w:rsid w:val="0055314C"/>
    <w:rsid w:val="00553634"/>
    <w:rsid w:val="005547DD"/>
    <w:rsid w:val="005556B3"/>
    <w:rsid w:val="00555B85"/>
    <w:rsid w:val="0055783E"/>
    <w:rsid w:val="00557AFC"/>
    <w:rsid w:val="00561397"/>
    <w:rsid w:val="005626B2"/>
    <w:rsid w:val="00562B3A"/>
    <w:rsid w:val="0057568E"/>
    <w:rsid w:val="00575C54"/>
    <w:rsid w:val="005766D3"/>
    <w:rsid w:val="005800D1"/>
    <w:rsid w:val="00580996"/>
    <w:rsid w:val="00580A0F"/>
    <w:rsid w:val="00580F09"/>
    <w:rsid w:val="00581213"/>
    <w:rsid w:val="0058143B"/>
    <w:rsid w:val="005819C7"/>
    <w:rsid w:val="00582CA8"/>
    <w:rsid w:val="005836FB"/>
    <w:rsid w:val="005854E0"/>
    <w:rsid w:val="00585C0F"/>
    <w:rsid w:val="00586598"/>
    <w:rsid w:val="00587676"/>
    <w:rsid w:val="0059220F"/>
    <w:rsid w:val="00594187"/>
    <w:rsid w:val="005942E9"/>
    <w:rsid w:val="00595DF3"/>
    <w:rsid w:val="00596960"/>
    <w:rsid w:val="00597093"/>
    <w:rsid w:val="005A1415"/>
    <w:rsid w:val="005A1B20"/>
    <w:rsid w:val="005A25DC"/>
    <w:rsid w:val="005A293C"/>
    <w:rsid w:val="005A2A65"/>
    <w:rsid w:val="005A3DBF"/>
    <w:rsid w:val="005A44FE"/>
    <w:rsid w:val="005A70B8"/>
    <w:rsid w:val="005B018E"/>
    <w:rsid w:val="005B1BE4"/>
    <w:rsid w:val="005B20A7"/>
    <w:rsid w:val="005B3581"/>
    <w:rsid w:val="005B3B6F"/>
    <w:rsid w:val="005B66FD"/>
    <w:rsid w:val="005B6D75"/>
    <w:rsid w:val="005B7421"/>
    <w:rsid w:val="005C1354"/>
    <w:rsid w:val="005C422B"/>
    <w:rsid w:val="005C43AF"/>
    <w:rsid w:val="005C4DA1"/>
    <w:rsid w:val="005C62F3"/>
    <w:rsid w:val="005C6F9D"/>
    <w:rsid w:val="005C701B"/>
    <w:rsid w:val="005C7EB8"/>
    <w:rsid w:val="005D040F"/>
    <w:rsid w:val="005D0F08"/>
    <w:rsid w:val="005D409E"/>
    <w:rsid w:val="005D5FF9"/>
    <w:rsid w:val="005D7E18"/>
    <w:rsid w:val="005E1F3E"/>
    <w:rsid w:val="005E2364"/>
    <w:rsid w:val="005E270A"/>
    <w:rsid w:val="005E2E06"/>
    <w:rsid w:val="005E2F08"/>
    <w:rsid w:val="005E44CF"/>
    <w:rsid w:val="005E496C"/>
    <w:rsid w:val="005E4AAB"/>
    <w:rsid w:val="005E5DF6"/>
    <w:rsid w:val="005E6460"/>
    <w:rsid w:val="005F1F68"/>
    <w:rsid w:val="005F472F"/>
    <w:rsid w:val="005F4E2A"/>
    <w:rsid w:val="005F522E"/>
    <w:rsid w:val="005F5630"/>
    <w:rsid w:val="005F566D"/>
    <w:rsid w:val="005F5E61"/>
    <w:rsid w:val="005F647E"/>
    <w:rsid w:val="005F6DCA"/>
    <w:rsid w:val="00601412"/>
    <w:rsid w:val="0060174B"/>
    <w:rsid w:val="00610B54"/>
    <w:rsid w:val="00611CB8"/>
    <w:rsid w:val="006124B8"/>
    <w:rsid w:val="00612A84"/>
    <w:rsid w:val="00613FDA"/>
    <w:rsid w:val="00616C48"/>
    <w:rsid w:val="0061792E"/>
    <w:rsid w:val="00617E22"/>
    <w:rsid w:val="00617F1F"/>
    <w:rsid w:val="0062059F"/>
    <w:rsid w:val="006205D1"/>
    <w:rsid w:val="0062080A"/>
    <w:rsid w:val="00620A1F"/>
    <w:rsid w:val="00620E34"/>
    <w:rsid w:val="00622400"/>
    <w:rsid w:val="00622D0E"/>
    <w:rsid w:val="0062585E"/>
    <w:rsid w:val="00625EDA"/>
    <w:rsid w:val="0062618E"/>
    <w:rsid w:val="0062795D"/>
    <w:rsid w:val="00627B41"/>
    <w:rsid w:val="00627DB2"/>
    <w:rsid w:val="00631972"/>
    <w:rsid w:val="00632297"/>
    <w:rsid w:val="00633152"/>
    <w:rsid w:val="006347FF"/>
    <w:rsid w:val="00634840"/>
    <w:rsid w:val="00634987"/>
    <w:rsid w:val="006352F8"/>
    <w:rsid w:val="00636517"/>
    <w:rsid w:val="00641736"/>
    <w:rsid w:val="00642A92"/>
    <w:rsid w:val="006442B6"/>
    <w:rsid w:val="00646FB3"/>
    <w:rsid w:val="00647088"/>
    <w:rsid w:val="00647FF9"/>
    <w:rsid w:val="006518D4"/>
    <w:rsid w:val="006518DF"/>
    <w:rsid w:val="00653453"/>
    <w:rsid w:val="00656818"/>
    <w:rsid w:val="006571A9"/>
    <w:rsid w:val="00657E37"/>
    <w:rsid w:val="00661024"/>
    <w:rsid w:val="006612EE"/>
    <w:rsid w:val="00661CAF"/>
    <w:rsid w:val="00662EFD"/>
    <w:rsid w:val="00665418"/>
    <w:rsid w:val="006672E7"/>
    <w:rsid w:val="00670B7B"/>
    <w:rsid w:val="00672B06"/>
    <w:rsid w:val="0067415C"/>
    <w:rsid w:val="006747CA"/>
    <w:rsid w:val="00675356"/>
    <w:rsid w:val="006814CF"/>
    <w:rsid w:val="006838AE"/>
    <w:rsid w:val="00683C86"/>
    <w:rsid w:val="00683DD8"/>
    <w:rsid w:val="0068565B"/>
    <w:rsid w:val="006863EE"/>
    <w:rsid w:val="0068670C"/>
    <w:rsid w:val="00691433"/>
    <w:rsid w:val="00691576"/>
    <w:rsid w:val="006927FE"/>
    <w:rsid w:val="00692868"/>
    <w:rsid w:val="00696276"/>
    <w:rsid w:val="00696D0C"/>
    <w:rsid w:val="00697DA5"/>
    <w:rsid w:val="006A08C6"/>
    <w:rsid w:val="006A15D1"/>
    <w:rsid w:val="006A53C4"/>
    <w:rsid w:val="006A5C5F"/>
    <w:rsid w:val="006A6167"/>
    <w:rsid w:val="006A674A"/>
    <w:rsid w:val="006B0B2E"/>
    <w:rsid w:val="006B0B75"/>
    <w:rsid w:val="006B339F"/>
    <w:rsid w:val="006B36E3"/>
    <w:rsid w:val="006B5050"/>
    <w:rsid w:val="006B6E16"/>
    <w:rsid w:val="006C153E"/>
    <w:rsid w:val="006C1578"/>
    <w:rsid w:val="006C17AE"/>
    <w:rsid w:val="006C2AD2"/>
    <w:rsid w:val="006C41B6"/>
    <w:rsid w:val="006C7C55"/>
    <w:rsid w:val="006D0229"/>
    <w:rsid w:val="006D08CF"/>
    <w:rsid w:val="006D3855"/>
    <w:rsid w:val="006D3EBC"/>
    <w:rsid w:val="006D5BED"/>
    <w:rsid w:val="006D6221"/>
    <w:rsid w:val="006D684C"/>
    <w:rsid w:val="006D6C84"/>
    <w:rsid w:val="006E11C9"/>
    <w:rsid w:val="006E1577"/>
    <w:rsid w:val="006E1DD3"/>
    <w:rsid w:val="006E1ED6"/>
    <w:rsid w:val="006E289D"/>
    <w:rsid w:val="006E3006"/>
    <w:rsid w:val="006E333A"/>
    <w:rsid w:val="006E4173"/>
    <w:rsid w:val="006E512F"/>
    <w:rsid w:val="006E5518"/>
    <w:rsid w:val="006E5FB1"/>
    <w:rsid w:val="006E760A"/>
    <w:rsid w:val="006F1941"/>
    <w:rsid w:val="006F1D0F"/>
    <w:rsid w:val="006F34C6"/>
    <w:rsid w:val="006F3BB6"/>
    <w:rsid w:val="006F4289"/>
    <w:rsid w:val="006F498B"/>
    <w:rsid w:val="006F4E34"/>
    <w:rsid w:val="00700BDD"/>
    <w:rsid w:val="007018AA"/>
    <w:rsid w:val="00706807"/>
    <w:rsid w:val="00707D40"/>
    <w:rsid w:val="0071007D"/>
    <w:rsid w:val="0071064B"/>
    <w:rsid w:val="0071124E"/>
    <w:rsid w:val="007120C0"/>
    <w:rsid w:val="0071244C"/>
    <w:rsid w:val="00712BE2"/>
    <w:rsid w:val="00712FCF"/>
    <w:rsid w:val="00713923"/>
    <w:rsid w:val="00713CD8"/>
    <w:rsid w:val="00715604"/>
    <w:rsid w:val="007166F8"/>
    <w:rsid w:val="007175F5"/>
    <w:rsid w:val="00720343"/>
    <w:rsid w:val="00720BEF"/>
    <w:rsid w:val="0072292A"/>
    <w:rsid w:val="00723577"/>
    <w:rsid w:val="007272A6"/>
    <w:rsid w:val="007313EF"/>
    <w:rsid w:val="00731B69"/>
    <w:rsid w:val="00731E36"/>
    <w:rsid w:val="0073270B"/>
    <w:rsid w:val="00733CAE"/>
    <w:rsid w:val="00734CC1"/>
    <w:rsid w:val="0073610C"/>
    <w:rsid w:val="0073639B"/>
    <w:rsid w:val="00736BC1"/>
    <w:rsid w:val="00737265"/>
    <w:rsid w:val="0074121D"/>
    <w:rsid w:val="00742EC3"/>
    <w:rsid w:val="0074400A"/>
    <w:rsid w:val="0074405B"/>
    <w:rsid w:val="00745D35"/>
    <w:rsid w:val="00745F03"/>
    <w:rsid w:val="007460D6"/>
    <w:rsid w:val="0075010A"/>
    <w:rsid w:val="007513CE"/>
    <w:rsid w:val="00754265"/>
    <w:rsid w:val="007543D8"/>
    <w:rsid w:val="007549C0"/>
    <w:rsid w:val="0075532A"/>
    <w:rsid w:val="0075673C"/>
    <w:rsid w:val="00756B82"/>
    <w:rsid w:val="007573C3"/>
    <w:rsid w:val="00757A11"/>
    <w:rsid w:val="00760496"/>
    <w:rsid w:val="0076244C"/>
    <w:rsid w:val="007627B7"/>
    <w:rsid w:val="00763BD5"/>
    <w:rsid w:val="00765938"/>
    <w:rsid w:val="007679EC"/>
    <w:rsid w:val="00767A1E"/>
    <w:rsid w:val="00767D8B"/>
    <w:rsid w:val="00767E81"/>
    <w:rsid w:val="00770580"/>
    <w:rsid w:val="00770EE5"/>
    <w:rsid w:val="007712AD"/>
    <w:rsid w:val="007738B7"/>
    <w:rsid w:val="00774134"/>
    <w:rsid w:val="00774493"/>
    <w:rsid w:val="007745FB"/>
    <w:rsid w:val="00774B06"/>
    <w:rsid w:val="007753D7"/>
    <w:rsid w:val="00775850"/>
    <w:rsid w:val="00781DCF"/>
    <w:rsid w:val="0078244B"/>
    <w:rsid w:val="007827AA"/>
    <w:rsid w:val="0078320C"/>
    <w:rsid w:val="00783FAA"/>
    <w:rsid w:val="00784BC8"/>
    <w:rsid w:val="00785181"/>
    <w:rsid w:val="00787B6C"/>
    <w:rsid w:val="00791D9C"/>
    <w:rsid w:val="00792250"/>
    <w:rsid w:val="007939DD"/>
    <w:rsid w:val="00794BDE"/>
    <w:rsid w:val="0079707C"/>
    <w:rsid w:val="00797824"/>
    <w:rsid w:val="007A0880"/>
    <w:rsid w:val="007A34E6"/>
    <w:rsid w:val="007A3C16"/>
    <w:rsid w:val="007A48BD"/>
    <w:rsid w:val="007A5270"/>
    <w:rsid w:val="007A62B8"/>
    <w:rsid w:val="007A7188"/>
    <w:rsid w:val="007A797E"/>
    <w:rsid w:val="007B060D"/>
    <w:rsid w:val="007B10BC"/>
    <w:rsid w:val="007B3222"/>
    <w:rsid w:val="007B4167"/>
    <w:rsid w:val="007B4EA9"/>
    <w:rsid w:val="007B52A8"/>
    <w:rsid w:val="007B68F6"/>
    <w:rsid w:val="007C01EB"/>
    <w:rsid w:val="007C5445"/>
    <w:rsid w:val="007C7168"/>
    <w:rsid w:val="007C7241"/>
    <w:rsid w:val="007C7DC8"/>
    <w:rsid w:val="007D000E"/>
    <w:rsid w:val="007D21AB"/>
    <w:rsid w:val="007D2F6E"/>
    <w:rsid w:val="007D3009"/>
    <w:rsid w:val="007D49BA"/>
    <w:rsid w:val="007D51F0"/>
    <w:rsid w:val="007D5C2C"/>
    <w:rsid w:val="007D7738"/>
    <w:rsid w:val="007D7C6F"/>
    <w:rsid w:val="007D7D1D"/>
    <w:rsid w:val="007E161A"/>
    <w:rsid w:val="007E21C2"/>
    <w:rsid w:val="007E39B6"/>
    <w:rsid w:val="007E4ECA"/>
    <w:rsid w:val="007E55A7"/>
    <w:rsid w:val="007E5B43"/>
    <w:rsid w:val="007E625F"/>
    <w:rsid w:val="007E6621"/>
    <w:rsid w:val="007E7B50"/>
    <w:rsid w:val="007F03F1"/>
    <w:rsid w:val="007F22F3"/>
    <w:rsid w:val="007F3935"/>
    <w:rsid w:val="007F46D8"/>
    <w:rsid w:val="007F4F88"/>
    <w:rsid w:val="007F5517"/>
    <w:rsid w:val="007F56F4"/>
    <w:rsid w:val="007F696B"/>
    <w:rsid w:val="007F6E18"/>
    <w:rsid w:val="007F6F1B"/>
    <w:rsid w:val="008010C1"/>
    <w:rsid w:val="0080219F"/>
    <w:rsid w:val="008032F4"/>
    <w:rsid w:val="008054F5"/>
    <w:rsid w:val="00810B0A"/>
    <w:rsid w:val="0081127B"/>
    <w:rsid w:val="0081141B"/>
    <w:rsid w:val="00812E6D"/>
    <w:rsid w:val="00813356"/>
    <w:rsid w:val="008135A4"/>
    <w:rsid w:val="00814706"/>
    <w:rsid w:val="0081484B"/>
    <w:rsid w:val="008148CD"/>
    <w:rsid w:val="00815009"/>
    <w:rsid w:val="00816C7C"/>
    <w:rsid w:val="008209E1"/>
    <w:rsid w:val="008209FD"/>
    <w:rsid w:val="00821106"/>
    <w:rsid w:val="00821169"/>
    <w:rsid w:val="00822FDE"/>
    <w:rsid w:val="008230C1"/>
    <w:rsid w:val="00823B08"/>
    <w:rsid w:val="008256DE"/>
    <w:rsid w:val="008263C0"/>
    <w:rsid w:val="008268B9"/>
    <w:rsid w:val="00827157"/>
    <w:rsid w:val="008271FD"/>
    <w:rsid w:val="00827350"/>
    <w:rsid w:val="00827E56"/>
    <w:rsid w:val="008330B0"/>
    <w:rsid w:val="00833242"/>
    <w:rsid w:val="00833A1C"/>
    <w:rsid w:val="00833E53"/>
    <w:rsid w:val="00834671"/>
    <w:rsid w:val="00834BA0"/>
    <w:rsid w:val="008356D0"/>
    <w:rsid w:val="00835CE7"/>
    <w:rsid w:val="008365A7"/>
    <w:rsid w:val="008369C4"/>
    <w:rsid w:val="00837B31"/>
    <w:rsid w:val="008402E4"/>
    <w:rsid w:val="0084544C"/>
    <w:rsid w:val="00846615"/>
    <w:rsid w:val="00847DF9"/>
    <w:rsid w:val="008504CF"/>
    <w:rsid w:val="0085220C"/>
    <w:rsid w:val="0085291C"/>
    <w:rsid w:val="00853CF4"/>
    <w:rsid w:val="00857319"/>
    <w:rsid w:val="008611A4"/>
    <w:rsid w:val="00861EFF"/>
    <w:rsid w:val="00863C71"/>
    <w:rsid w:val="00864678"/>
    <w:rsid w:val="00865300"/>
    <w:rsid w:val="008656C7"/>
    <w:rsid w:val="00865D9C"/>
    <w:rsid w:val="008671F1"/>
    <w:rsid w:val="00870A9B"/>
    <w:rsid w:val="00871613"/>
    <w:rsid w:val="00872019"/>
    <w:rsid w:val="00874E36"/>
    <w:rsid w:val="00875141"/>
    <w:rsid w:val="00875561"/>
    <w:rsid w:val="008765DA"/>
    <w:rsid w:val="00877C4B"/>
    <w:rsid w:val="00880DB3"/>
    <w:rsid w:val="00882035"/>
    <w:rsid w:val="008825EB"/>
    <w:rsid w:val="00882B3F"/>
    <w:rsid w:val="00882D3F"/>
    <w:rsid w:val="00884DC8"/>
    <w:rsid w:val="00885B14"/>
    <w:rsid w:val="008864E9"/>
    <w:rsid w:val="008873CF"/>
    <w:rsid w:val="008911E1"/>
    <w:rsid w:val="00891421"/>
    <w:rsid w:val="00891544"/>
    <w:rsid w:val="00892251"/>
    <w:rsid w:val="008923AE"/>
    <w:rsid w:val="008925B3"/>
    <w:rsid w:val="00892CF8"/>
    <w:rsid w:val="008937C5"/>
    <w:rsid w:val="00894B83"/>
    <w:rsid w:val="0089513C"/>
    <w:rsid w:val="008953CE"/>
    <w:rsid w:val="00897311"/>
    <w:rsid w:val="00897ACB"/>
    <w:rsid w:val="00897C17"/>
    <w:rsid w:val="008A1F29"/>
    <w:rsid w:val="008A20A1"/>
    <w:rsid w:val="008A20BB"/>
    <w:rsid w:val="008A2F40"/>
    <w:rsid w:val="008A38B0"/>
    <w:rsid w:val="008A63A2"/>
    <w:rsid w:val="008A6900"/>
    <w:rsid w:val="008B0ABA"/>
    <w:rsid w:val="008B0BAB"/>
    <w:rsid w:val="008B2237"/>
    <w:rsid w:val="008B3D09"/>
    <w:rsid w:val="008B3F12"/>
    <w:rsid w:val="008B3F69"/>
    <w:rsid w:val="008B45AE"/>
    <w:rsid w:val="008B4C01"/>
    <w:rsid w:val="008B593E"/>
    <w:rsid w:val="008B6A14"/>
    <w:rsid w:val="008B6AA4"/>
    <w:rsid w:val="008B7A11"/>
    <w:rsid w:val="008C0257"/>
    <w:rsid w:val="008C0A31"/>
    <w:rsid w:val="008C1A59"/>
    <w:rsid w:val="008C1D2C"/>
    <w:rsid w:val="008C1DA1"/>
    <w:rsid w:val="008C4ED5"/>
    <w:rsid w:val="008C5121"/>
    <w:rsid w:val="008C57AC"/>
    <w:rsid w:val="008C719F"/>
    <w:rsid w:val="008D07F3"/>
    <w:rsid w:val="008D1C95"/>
    <w:rsid w:val="008D215B"/>
    <w:rsid w:val="008D3D00"/>
    <w:rsid w:val="008D40AA"/>
    <w:rsid w:val="008D6411"/>
    <w:rsid w:val="008E02AF"/>
    <w:rsid w:val="008E160D"/>
    <w:rsid w:val="008E2CFC"/>
    <w:rsid w:val="008E2FA7"/>
    <w:rsid w:val="008E4BA8"/>
    <w:rsid w:val="008E4CB8"/>
    <w:rsid w:val="008E4EE8"/>
    <w:rsid w:val="008E7999"/>
    <w:rsid w:val="008E7E9D"/>
    <w:rsid w:val="008E7F30"/>
    <w:rsid w:val="008F0B6B"/>
    <w:rsid w:val="008F10A2"/>
    <w:rsid w:val="008F1788"/>
    <w:rsid w:val="008F1FCE"/>
    <w:rsid w:val="008F3E5B"/>
    <w:rsid w:val="008F547D"/>
    <w:rsid w:val="008F5BAD"/>
    <w:rsid w:val="008F5EBE"/>
    <w:rsid w:val="008F68B1"/>
    <w:rsid w:val="008F727E"/>
    <w:rsid w:val="0090026A"/>
    <w:rsid w:val="00900F0A"/>
    <w:rsid w:val="009017F7"/>
    <w:rsid w:val="009035E4"/>
    <w:rsid w:val="009037A7"/>
    <w:rsid w:val="0090466E"/>
    <w:rsid w:val="009052E3"/>
    <w:rsid w:val="00906C97"/>
    <w:rsid w:val="00906EBF"/>
    <w:rsid w:val="0091005B"/>
    <w:rsid w:val="009117DD"/>
    <w:rsid w:val="0091271E"/>
    <w:rsid w:val="00913C0B"/>
    <w:rsid w:val="00913FE4"/>
    <w:rsid w:val="0091544C"/>
    <w:rsid w:val="009155A1"/>
    <w:rsid w:val="00916844"/>
    <w:rsid w:val="00920A6E"/>
    <w:rsid w:val="00922DC3"/>
    <w:rsid w:val="00923D65"/>
    <w:rsid w:val="00924E1D"/>
    <w:rsid w:val="009256D2"/>
    <w:rsid w:val="00925F5E"/>
    <w:rsid w:val="00926431"/>
    <w:rsid w:val="00926BD8"/>
    <w:rsid w:val="0092797A"/>
    <w:rsid w:val="00927F16"/>
    <w:rsid w:val="00927F33"/>
    <w:rsid w:val="009325DD"/>
    <w:rsid w:val="00932658"/>
    <w:rsid w:val="0093271F"/>
    <w:rsid w:val="00934A38"/>
    <w:rsid w:val="00934E44"/>
    <w:rsid w:val="00936D63"/>
    <w:rsid w:val="00937353"/>
    <w:rsid w:val="00937A50"/>
    <w:rsid w:val="00940472"/>
    <w:rsid w:val="0094088F"/>
    <w:rsid w:val="00942378"/>
    <w:rsid w:val="00942862"/>
    <w:rsid w:val="009428D7"/>
    <w:rsid w:val="0094350A"/>
    <w:rsid w:val="009435C4"/>
    <w:rsid w:val="00943601"/>
    <w:rsid w:val="00943678"/>
    <w:rsid w:val="00945F6A"/>
    <w:rsid w:val="00947911"/>
    <w:rsid w:val="00950161"/>
    <w:rsid w:val="00950307"/>
    <w:rsid w:val="009503C8"/>
    <w:rsid w:val="00950A05"/>
    <w:rsid w:val="00950B81"/>
    <w:rsid w:val="00951A16"/>
    <w:rsid w:val="00952A2F"/>
    <w:rsid w:val="009538AE"/>
    <w:rsid w:val="00954B97"/>
    <w:rsid w:val="00954CB4"/>
    <w:rsid w:val="00954EA0"/>
    <w:rsid w:val="009552C6"/>
    <w:rsid w:val="00955AA7"/>
    <w:rsid w:val="0095646E"/>
    <w:rsid w:val="009572E8"/>
    <w:rsid w:val="00960569"/>
    <w:rsid w:val="00960CC7"/>
    <w:rsid w:val="00961D72"/>
    <w:rsid w:val="00962D19"/>
    <w:rsid w:val="0096397F"/>
    <w:rsid w:val="00964059"/>
    <w:rsid w:val="00964863"/>
    <w:rsid w:val="00964AC2"/>
    <w:rsid w:val="00965219"/>
    <w:rsid w:val="009657D7"/>
    <w:rsid w:val="0096613B"/>
    <w:rsid w:val="009662FB"/>
    <w:rsid w:val="00966DB1"/>
    <w:rsid w:val="00970A0C"/>
    <w:rsid w:val="00972FF3"/>
    <w:rsid w:val="0097417A"/>
    <w:rsid w:val="009744FA"/>
    <w:rsid w:val="00975D64"/>
    <w:rsid w:val="00975E2A"/>
    <w:rsid w:val="00976559"/>
    <w:rsid w:val="009772F6"/>
    <w:rsid w:val="009820A7"/>
    <w:rsid w:val="00982ACA"/>
    <w:rsid w:val="00982BF9"/>
    <w:rsid w:val="00982D24"/>
    <w:rsid w:val="00983CFB"/>
    <w:rsid w:val="00985A56"/>
    <w:rsid w:val="009903A4"/>
    <w:rsid w:val="009907E0"/>
    <w:rsid w:val="0099359B"/>
    <w:rsid w:val="0099366F"/>
    <w:rsid w:val="009937FE"/>
    <w:rsid w:val="00993C12"/>
    <w:rsid w:val="009941B6"/>
    <w:rsid w:val="009945F6"/>
    <w:rsid w:val="009947D2"/>
    <w:rsid w:val="00994D06"/>
    <w:rsid w:val="009961A8"/>
    <w:rsid w:val="0099709A"/>
    <w:rsid w:val="009A1D78"/>
    <w:rsid w:val="009A1F03"/>
    <w:rsid w:val="009A2600"/>
    <w:rsid w:val="009A3443"/>
    <w:rsid w:val="009A3DAF"/>
    <w:rsid w:val="009A3E65"/>
    <w:rsid w:val="009A3F25"/>
    <w:rsid w:val="009A51E7"/>
    <w:rsid w:val="009A6CB4"/>
    <w:rsid w:val="009A6EA2"/>
    <w:rsid w:val="009B0F18"/>
    <w:rsid w:val="009B1251"/>
    <w:rsid w:val="009B1526"/>
    <w:rsid w:val="009B1928"/>
    <w:rsid w:val="009B3B81"/>
    <w:rsid w:val="009B3D4F"/>
    <w:rsid w:val="009B4CD4"/>
    <w:rsid w:val="009B66DD"/>
    <w:rsid w:val="009B6D47"/>
    <w:rsid w:val="009C0DA8"/>
    <w:rsid w:val="009C25CB"/>
    <w:rsid w:val="009C30FF"/>
    <w:rsid w:val="009C3362"/>
    <w:rsid w:val="009C59AC"/>
    <w:rsid w:val="009D01DB"/>
    <w:rsid w:val="009D046A"/>
    <w:rsid w:val="009D0586"/>
    <w:rsid w:val="009D1063"/>
    <w:rsid w:val="009D21C9"/>
    <w:rsid w:val="009D40C5"/>
    <w:rsid w:val="009D4AD8"/>
    <w:rsid w:val="009D4E20"/>
    <w:rsid w:val="009D56A2"/>
    <w:rsid w:val="009D59B8"/>
    <w:rsid w:val="009D6885"/>
    <w:rsid w:val="009D6BB0"/>
    <w:rsid w:val="009D70BB"/>
    <w:rsid w:val="009E03B6"/>
    <w:rsid w:val="009E0461"/>
    <w:rsid w:val="009E0556"/>
    <w:rsid w:val="009E14B0"/>
    <w:rsid w:val="009E325E"/>
    <w:rsid w:val="009E428E"/>
    <w:rsid w:val="009E49FB"/>
    <w:rsid w:val="009E4ED4"/>
    <w:rsid w:val="009E56B9"/>
    <w:rsid w:val="009E598F"/>
    <w:rsid w:val="009E5D26"/>
    <w:rsid w:val="009E646A"/>
    <w:rsid w:val="009E671B"/>
    <w:rsid w:val="009E6B10"/>
    <w:rsid w:val="009E6C0E"/>
    <w:rsid w:val="009E7B68"/>
    <w:rsid w:val="009F0BDF"/>
    <w:rsid w:val="009F0E11"/>
    <w:rsid w:val="009F1EE3"/>
    <w:rsid w:val="009F637D"/>
    <w:rsid w:val="009F64F7"/>
    <w:rsid w:val="009F69A6"/>
    <w:rsid w:val="009F6E22"/>
    <w:rsid w:val="00A0039B"/>
    <w:rsid w:val="00A0067B"/>
    <w:rsid w:val="00A0406B"/>
    <w:rsid w:val="00A04F30"/>
    <w:rsid w:val="00A04FEB"/>
    <w:rsid w:val="00A061BF"/>
    <w:rsid w:val="00A06D66"/>
    <w:rsid w:val="00A07F9D"/>
    <w:rsid w:val="00A10F3E"/>
    <w:rsid w:val="00A1280F"/>
    <w:rsid w:val="00A12DF2"/>
    <w:rsid w:val="00A13BAD"/>
    <w:rsid w:val="00A14210"/>
    <w:rsid w:val="00A147EB"/>
    <w:rsid w:val="00A14C01"/>
    <w:rsid w:val="00A14EBA"/>
    <w:rsid w:val="00A15686"/>
    <w:rsid w:val="00A15AD4"/>
    <w:rsid w:val="00A15B1D"/>
    <w:rsid w:val="00A16D03"/>
    <w:rsid w:val="00A17A09"/>
    <w:rsid w:val="00A2066F"/>
    <w:rsid w:val="00A21489"/>
    <w:rsid w:val="00A21AAF"/>
    <w:rsid w:val="00A226F6"/>
    <w:rsid w:val="00A2789E"/>
    <w:rsid w:val="00A27F65"/>
    <w:rsid w:val="00A3097C"/>
    <w:rsid w:val="00A31277"/>
    <w:rsid w:val="00A315ED"/>
    <w:rsid w:val="00A32D05"/>
    <w:rsid w:val="00A32D3C"/>
    <w:rsid w:val="00A337C5"/>
    <w:rsid w:val="00A34622"/>
    <w:rsid w:val="00A35410"/>
    <w:rsid w:val="00A354E2"/>
    <w:rsid w:val="00A35798"/>
    <w:rsid w:val="00A37097"/>
    <w:rsid w:val="00A403B6"/>
    <w:rsid w:val="00A41D09"/>
    <w:rsid w:val="00A41EFB"/>
    <w:rsid w:val="00A421EF"/>
    <w:rsid w:val="00A43C30"/>
    <w:rsid w:val="00A447B4"/>
    <w:rsid w:val="00A46BF1"/>
    <w:rsid w:val="00A478A8"/>
    <w:rsid w:val="00A50087"/>
    <w:rsid w:val="00A50B02"/>
    <w:rsid w:val="00A51849"/>
    <w:rsid w:val="00A51C7B"/>
    <w:rsid w:val="00A520A5"/>
    <w:rsid w:val="00A52949"/>
    <w:rsid w:val="00A52BE1"/>
    <w:rsid w:val="00A53450"/>
    <w:rsid w:val="00A53FDF"/>
    <w:rsid w:val="00A550E0"/>
    <w:rsid w:val="00A57083"/>
    <w:rsid w:val="00A5766A"/>
    <w:rsid w:val="00A579BA"/>
    <w:rsid w:val="00A62542"/>
    <w:rsid w:val="00A63DBC"/>
    <w:rsid w:val="00A64D5E"/>
    <w:rsid w:val="00A66D33"/>
    <w:rsid w:val="00A700CD"/>
    <w:rsid w:val="00A700FE"/>
    <w:rsid w:val="00A72143"/>
    <w:rsid w:val="00A7246E"/>
    <w:rsid w:val="00A74108"/>
    <w:rsid w:val="00A741C9"/>
    <w:rsid w:val="00A755DB"/>
    <w:rsid w:val="00A75AFE"/>
    <w:rsid w:val="00A80326"/>
    <w:rsid w:val="00A8353A"/>
    <w:rsid w:val="00A8499B"/>
    <w:rsid w:val="00A84CF0"/>
    <w:rsid w:val="00A87DF1"/>
    <w:rsid w:val="00A90B9D"/>
    <w:rsid w:val="00A920CF"/>
    <w:rsid w:val="00A92CA6"/>
    <w:rsid w:val="00A94163"/>
    <w:rsid w:val="00A942DA"/>
    <w:rsid w:val="00A9470B"/>
    <w:rsid w:val="00A95050"/>
    <w:rsid w:val="00A9571D"/>
    <w:rsid w:val="00A96867"/>
    <w:rsid w:val="00A96B70"/>
    <w:rsid w:val="00A96CB6"/>
    <w:rsid w:val="00AA025C"/>
    <w:rsid w:val="00AA196A"/>
    <w:rsid w:val="00AA1CDD"/>
    <w:rsid w:val="00AA3430"/>
    <w:rsid w:val="00AA4442"/>
    <w:rsid w:val="00AA75B8"/>
    <w:rsid w:val="00AA75D3"/>
    <w:rsid w:val="00AA75FF"/>
    <w:rsid w:val="00AB1612"/>
    <w:rsid w:val="00AB2ACB"/>
    <w:rsid w:val="00AB3CA5"/>
    <w:rsid w:val="00AB3D7A"/>
    <w:rsid w:val="00AB4151"/>
    <w:rsid w:val="00AB4488"/>
    <w:rsid w:val="00AB45FC"/>
    <w:rsid w:val="00AB4704"/>
    <w:rsid w:val="00AB5360"/>
    <w:rsid w:val="00AB5FBB"/>
    <w:rsid w:val="00AB6B1D"/>
    <w:rsid w:val="00AB73A6"/>
    <w:rsid w:val="00AB73D2"/>
    <w:rsid w:val="00AB7BA6"/>
    <w:rsid w:val="00AC0667"/>
    <w:rsid w:val="00AC090C"/>
    <w:rsid w:val="00AC0ED8"/>
    <w:rsid w:val="00AC26F1"/>
    <w:rsid w:val="00AC42E9"/>
    <w:rsid w:val="00AC457F"/>
    <w:rsid w:val="00AC7008"/>
    <w:rsid w:val="00AC7B71"/>
    <w:rsid w:val="00AD012E"/>
    <w:rsid w:val="00AD0596"/>
    <w:rsid w:val="00AD0D97"/>
    <w:rsid w:val="00AD1C68"/>
    <w:rsid w:val="00AD216A"/>
    <w:rsid w:val="00AD44FC"/>
    <w:rsid w:val="00AD4E32"/>
    <w:rsid w:val="00AD54AA"/>
    <w:rsid w:val="00AD6DF7"/>
    <w:rsid w:val="00AD71A3"/>
    <w:rsid w:val="00AE14B8"/>
    <w:rsid w:val="00AE1BAE"/>
    <w:rsid w:val="00AE3330"/>
    <w:rsid w:val="00AE37C3"/>
    <w:rsid w:val="00AE3EC4"/>
    <w:rsid w:val="00AE43C6"/>
    <w:rsid w:val="00AE4588"/>
    <w:rsid w:val="00AE4ECE"/>
    <w:rsid w:val="00AE60BF"/>
    <w:rsid w:val="00AE62E6"/>
    <w:rsid w:val="00AE7A3E"/>
    <w:rsid w:val="00AE7A51"/>
    <w:rsid w:val="00AF2C2E"/>
    <w:rsid w:val="00AF2FD7"/>
    <w:rsid w:val="00AF3873"/>
    <w:rsid w:val="00AF38AA"/>
    <w:rsid w:val="00AF3FC5"/>
    <w:rsid w:val="00AF46C8"/>
    <w:rsid w:val="00AF4F8B"/>
    <w:rsid w:val="00AF53DF"/>
    <w:rsid w:val="00AF62E7"/>
    <w:rsid w:val="00AF644A"/>
    <w:rsid w:val="00AF6CD0"/>
    <w:rsid w:val="00AF70CC"/>
    <w:rsid w:val="00AF72EC"/>
    <w:rsid w:val="00AF7677"/>
    <w:rsid w:val="00B0356A"/>
    <w:rsid w:val="00B04928"/>
    <w:rsid w:val="00B05209"/>
    <w:rsid w:val="00B06A6D"/>
    <w:rsid w:val="00B1071A"/>
    <w:rsid w:val="00B1304C"/>
    <w:rsid w:val="00B14B65"/>
    <w:rsid w:val="00B16628"/>
    <w:rsid w:val="00B16752"/>
    <w:rsid w:val="00B223BC"/>
    <w:rsid w:val="00B227A0"/>
    <w:rsid w:val="00B25538"/>
    <w:rsid w:val="00B255EB"/>
    <w:rsid w:val="00B257F8"/>
    <w:rsid w:val="00B30D63"/>
    <w:rsid w:val="00B316E8"/>
    <w:rsid w:val="00B32881"/>
    <w:rsid w:val="00B32B26"/>
    <w:rsid w:val="00B33421"/>
    <w:rsid w:val="00B339AC"/>
    <w:rsid w:val="00B34350"/>
    <w:rsid w:val="00B36434"/>
    <w:rsid w:val="00B40640"/>
    <w:rsid w:val="00B4093B"/>
    <w:rsid w:val="00B41D06"/>
    <w:rsid w:val="00B42624"/>
    <w:rsid w:val="00B4288A"/>
    <w:rsid w:val="00B42BBD"/>
    <w:rsid w:val="00B43CF0"/>
    <w:rsid w:val="00B45010"/>
    <w:rsid w:val="00B45211"/>
    <w:rsid w:val="00B4549F"/>
    <w:rsid w:val="00B462F3"/>
    <w:rsid w:val="00B46BB3"/>
    <w:rsid w:val="00B50946"/>
    <w:rsid w:val="00B51A16"/>
    <w:rsid w:val="00B51EF2"/>
    <w:rsid w:val="00B52DB7"/>
    <w:rsid w:val="00B537EA"/>
    <w:rsid w:val="00B53CA6"/>
    <w:rsid w:val="00B56E31"/>
    <w:rsid w:val="00B57105"/>
    <w:rsid w:val="00B57803"/>
    <w:rsid w:val="00B6210E"/>
    <w:rsid w:val="00B628A4"/>
    <w:rsid w:val="00B62D10"/>
    <w:rsid w:val="00B65153"/>
    <w:rsid w:val="00B657ED"/>
    <w:rsid w:val="00B65F41"/>
    <w:rsid w:val="00B706E6"/>
    <w:rsid w:val="00B74AB8"/>
    <w:rsid w:val="00B75322"/>
    <w:rsid w:val="00B75D1F"/>
    <w:rsid w:val="00B8028A"/>
    <w:rsid w:val="00B81C28"/>
    <w:rsid w:val="00B81DC0"/>
    <w:rsid w:val="00B822C0"/>
    <w:rsid w:val="00B83746"/>
    <w:rsid w:val="00B84078"/>
    <w:rsid w:val="00B84EF3"/>
    <w:rsid w:val="00B85E04"/>
    <w:rsid w:val="00B86722"/>
    <w:rsid w:val="00B90444"/>
    <w:rsid w:val="00B906CD"/>
    <w:rsid w:val="00B90CF0"/>
    <w:rsid w:val="00B91BF2"/>
    <w:rsid w:val="00B935EC"/>
    <w:rsid w:val="00B939CD"/>
    <w:rsid w:val="00B93A5A"/>
    <w:rsid w:val="00B9466B"/>
    <w:rsid w:val="00B966BB"/>
    <w:rsid w:val="00B977BF"/>
    <w:rsid w:val="00BA03E6"/>
    <w:rsid w:val="00BA1097"/>
    <w:rsid w:val="00BA3E82"/>
    <w:rsid w:val="00BA414B"/>
    <w:rsid w:val="00BA438E"/>
    <w:rsid w:val="00BA46D1"/>
    <w:rsid w:val="00BA77FC"/>
    <w:rsid w:val="00BB0A6E"/>
    <w:rsid w:val="00BB0C96"/>
    <w:rsid w:val="00BB1531"/>
    <w:rsid w:val="00BB2100"/>
    <w:rsid w:val="00BB2F77"/>
    <w:rsid w:val="00BB4055"/>
    <w:rsid w:val="00BB45DC"/>
    <w:rsid w:val="00BB48F8"/>
    <w:rsid w:val="00BB7C68"/>
    <w:rsid w:val="00BC1B64"/>
    <w:rsid w:val="00BC1CF4"/>
    <w:rsid w:val="00BC3859"/>
    <w:rsid w:val="00BC4970"/>
    <w:rsid w:val="00BC6016"/>
    <w:rsid w:val="00BC6CD2"/>
    <w:rsid w:val="00BC6ED7"/>
    <w:rsid w:val="00BC7A26"/>
    <w:rsid w:val="00BD1B82"/>
    <w:rsid w:val="00BD317C"/>
    <w:rsid w:val="00BD3237"/>
    <w:rsid w:val="00BD3F79"/>
    <w:rsid w:val="00BE0C4C"/>
    <w:rsid w:val="00BE0D37"/>
    <w:rsid w:val="00BE2088"/>
    <w:rsid w:val="00BE387D"/>
    <w:rsid w:val="00BE6A8D"/>
    <w:rsid w:val="00BE7064"/>
    <w:rsid w:val="00BE7DD2"/>
    <w:rsid w:val="00BF00EC"/>
    <w:rsid w:val="00BF12B9"/>
    <w:rsid w:val="00BF3136"/>
    <w:rsid w:val="00BF340B"/>
    <w:rsid w:val="00BF5A3B"/>
    <w:rsid w:val="00BF5C60"/>
    <w:rsid w:val="00BF6874"/>
    <w:rsid w:val="00BF6A33"/>
    <w:rsid w:val="00BF6E2A"/>
    <w:rsid w:val="00BF70EC"/>
    <w:rsid w:val="00BF72E2"/>
    <w:rsid w:val="00BF7781"/>
    <w:rsid w:val="00BF7C55"/>
    <w:rsid w:val="00C01EF7"/>
    <w:rsid w:val="00C02649"/>
    <w:rsid w:val="00C02DBB"/>
    <w:rsid w:val="00C03DA5"/>
    <w:rsid w:val="00C0585C"/>
    <w:rsid w:val="00C0675A"/>
    <w:rsid w:val="00C06964"/>
    <w:rsid w:val="00C10419"/>
    <w:rsid w:val="00C110FB"/>
    <w:rsid w:val="00C11AD0"/>
    <w:rsid w:val="00C12194"/>
    <w:rsid w:val="00C12561"/>
    <w:rsid w:val="00C13668"/>
    <w:rsid w:val="00C17092"/>
    <w:rsid w:val="00C174D8"/>
    <w:rsid w:val="00C22028"/>
    <w:rsid w:val="00C23697"/>
    <w:rsid w:val="00C25121"/>
    <w:rsid w:val="00C25379"/>
    <w:rsid w:val="00C27F02"/>
    <w:rsid w:val="00C35011"/>
    <w:rsid w:val="00C3541C"/>
    <w:rsid w:val="00C35A54"/>
    <w:rsid w:val="00C37246"/>
    <w:rsid w:val="00C41287"/>
    <w:rsid w:val="00C425A5"/>
    <w:rsid w:val="00C42C58"/>
    <w:rsid w:val="00C44905"/>
    <w:rsid w:val="00C456A0"/>
    <w:rsid w:val="00C471B7"/>
    <w:rsid w:val="00C47EA4"/>
    <w:rsid w:val="00C47F5C"/>
    <w:rsid w:val="00C515EB"/>
    <w:rsid w:val="00C54721"/>
    <w:rsid w:val="00C62E37"/>
    <w:rsid w:val="00C6334E"/>
    <w:rsid w:val="00C63688"/>
    <w:rsid w:val="00C63D82"/>
    <w:rsid w:val="00C64E93"/>
    <w:rsid w:val="00C653A6"/>
    <w:rsid w:val="00C6696D"/>
    <w:rsid w:val="00C677EE"/>
    <w:rsid w:val="00C70242"/>
    <w:rsid w:val="00C70491"/>
    <w:rsid w:val="00C72526"/>
    <w:rsid w:val="00C72EA3"/>
    <w:rsid w:val="00C7316A"/>
    <w:rsid w:val="00C7337C"/>
    <w:rsid w:val="00C749AC"/>
    <w:rsid w:val="00C75534"/>
    <w:rsid w:val="00C75650"/>
    <w:rsid w:val="00C75D45"/>
    <w:rsid w:val="00C75DBF"/>
    <w:rsid w:val="00C80D18"/>
    <w:rsid w:val="00C81618"/>
    <w:rsid w:val="00C82573"/>
    <w:rsid w:val="00C82FBA"/>
    <w:rsid w:val="00C8462D"/>
    <w:rsid w:val="00C85179"/>
    <w:rsid w:val="00C870FC"/>
    <w:rsid w:val="00C87193"/>
    <w:rsid w:val="00C874B1"/>
    <w:rsid w:val="00C87D8D"/>
    <w:rsid w:val="00C87DCF"/>
    <w:rsid w:val="00C90BC9"/>
    <w:rsid w:val="00C91FF6"/>
    <w:rsid w:val="00C934D0"/>
    <w:rsid w:val="00C93F54"/>
    <w:rsid w:val="00C94287"/>
    <w:rsid w:val="00C946F5"/>
    <w:rsid w:val="00C94B66"/>
    <w:rsid w:val="00C94D75"/>
    <w:rsid w:val="00C94FC8"/>
    <w:rsid w:val="00C97407"/>
    <w:rsid w:val="00CA0ECC"/>
    <w:rsid w:val="00CA1299"/>
    <w:rsid w:val="00CA130E"/>
    <w:rsid w:val="00CA3DB9"/>
    <w:rsid w:val="00CB1B99"/>
    <w:rsid w:val="00CB41E3"/>
    <w:rsid w:val="00CB54B7"/>
    <w:rsid w:val="00CC0A0E"/>
    <w:rsid w:val="00CC0C9B"/>
    <w:rsid w:val="00CC2C06"/>
    <w:rsid w:val="00CC5596"/>
    <w:rsid w:val="00CC6114"/>
    <w:rsid w:val="00CD0977"/>
    <w:rsid w:val="00CD0E53"/>
    <w:rsid w:val="00CD2B3D"/>
    <w:rsid w:val="00CD2C90"/>
    <w:rsid w:val="00CD3A2C"/>
    <w:rsid w:val="00CD4E94"/>
    <w:rsid w:val="00CD5682"/>
    <w:rsid w:val="00CE0ABB"/>
    <w:rsid w:val="00CE0B76"/>
    <w:rsid w:val="00CE13C0"/>
    <w:rsid w:val="00CE2C30"/>
    <w:rsid w:val="00CE359B"/>
    <w:rsid w:val="00CE3670"/>
    <w:rsid w:val="00CE39FC"/>
    <w:rsid w:val="00CE3BF2"/>
    <w:rsid w:val="00CE4FAB"/>
    <w:rsid w:val="00CE5815"/>
    <w:rsid w:val="00CE5908"/>
    <w:rsid w:val="00CE610F"/>
    <w:rsid w:val="00CE6CC1"/>
    <w:rsid w:val="00CE73C0"/>
    <w:rsid w:val="00CE7AD2"/>
    <w:rsid w:val="00CF0A1F"/>
    <w:rsid w:val="00CF0C4D"/>
    <w:rsid w:val="00CF0F98"/>
    <w:rsid w:val="00CF11D1"/>
    <w:rsid w:val="00CF1AAC"/>
    <w:rsid w:val="00CF2B3F"/>
    <w:rsid w:val="00CF3502"/>
    <w:rsid w:val="00CF52A5"/>
    <w:rsid w:val="00CF5348"/>
    <w:rsid w:val="00CF5B8F"/>
    <w:rsid w:val="00CF7767"/>
    <w:rsid w:val="00D01907"/>
    <w:rsid w:val="00D01969"/>
    <w:rsid w:val="00D02108"/>
    <w:rsid w:val="00D031C8"/>
    <w:rsid w:val="00D06380"/>
    <w:rsid w:val="00D0672E"/>
    <w:rsid w:val="00D079EB"/>
    <w:rsid w:val="00D115F0"/>
    <w:rsid w:val="00D12EE7"/>
    <w:rsid w:val="00D1365D"/>
    <w:rsid w:val="00D21950"/>
    <w:rsid w:val="00D23356"/>
    <w:rsid w:val="00D233BB"/>
    <w:rsid w:val="00D23668"/>
    <w:rsid w:val="00D271B1"/>
    <w:rsid w:val="00D279F0"/>
    <w:rsid w:val="00D30A32"/>
    <w:rsid w:val="00D30C07"/>
    <w:rsid w:val="00D31633"/>
    <w:rsid w:val="00D322AA"/>
    <w:rsid w:val="00D3280D"/>
    <w:rsid w:val="00D33C93"/>
    <w:rsid w:val="00D33EC7"/>
    <w:rsid w:val="00D3435E"/>
    <w:rsid w:val="00D345CB"/>
    <w:rsid w:val="00D36E44"/>
    <w:rsid w:val="00D409E4"/>
    <w:rsid w:val="00D4138A"/>
    <w:rsid w:val="00D4227B"/>
    <w:rsid w:val="00D42EA9"/>
    <w:rsid w:val="00D435AB"/>
    <w:rsid w:val="00D44666"/>
    <w:rsid w:val="00D44998"/>
    <w:rsid w:val="00D45358"/>
    <w:rsid w:val="00D453E4"/>
    <w:rsid w:val="00D4597C"/>
    <w:rsid w:val="00D46251"/>
    <w:rsid w:val="00D4685B"/>
    <w:rsid w:val="00D46A1D"/>
    <w:rsid w:val="00D50475"/>
    <w:rsid w:val="00D50590"/>
    <w:rsid w:val="00D52516"/>
    <w:rsid w:val="00D527E2"/>
    <w:rsid w:val="00D53DDC"/>
    <w:rsid w:val="00D564DF"/>
    <w:rsid w:val="00D567F0"/>
    <w:rsid w:val="00D60589"/>
    <w:rsid w:val="00D6134A"/>
    <w:rsid w:val="00D67525"/>
    <w:rsid w:val="00D70398"/>
    <w:rsid w:val="00D7081A"/>
    <w:rsid w:val="00D70E9E"/>
    <w:rsid w:val="00D71694"/>
    <w:rsid w:val="00D71CBB"/>
    <w:rsid w:val="00D723BD"/>
    <w:rsid w:val="00D72705"/>
    <w:rsid w:val="00D7362F"/>
    <w:rsid w:val="00D74521"/>
    <w:rsid w:val="00D74C14"/>
    <w:rsid w:val="00D777CD"/>
    <w:rsid w:val="00D80D78"/>
    <w:rsid w:val="00D820ED"/>
    <w:rsid w:val="00D822E1"/>
    <w:rsid w:val="00D82E29"/>
    <w:rsid w:val="00D844AC"/>
    <w:rsid w:val="00D858BB"/>
    <w:rsid w:val="00D85F19"/>
    <w:rsid w:val="00D86C1D"/>
    <w:rsid w:val="00D932DA"/>
    <w:rsid w:val="00D95ECF"/>
    <w:rsid w:val="00D961BC"/>
    <w:rsid w:val="00D97E81"/>
    <w:rsid w:val="00DA0059"/>
    <w:rsid w:val="00DA0459"/>
    <w:rsid w:val="00DA11D9"/>
    <w:rsid w:val="00DA13D5"/>
    <w:rsid w:val="00DA23C8"/>
    <w:rsid w:val="00DA2522"/>
    <w:rsid w:val="00DA2D3C"/>
    <w:rsid w:val="00DA321F"/>
    <w:rsid w:val="00DA4118"/>
    <w:rsid w:val="00DA6ABA"/>
    <w:rsid w:val="00DA7664"/>
    <w:rsid w:val="00DA76C2"/>
    <w:rsid w:val="00DB0B14"/>
    <w:rsid w:val="00DB18FE"/>
    <w:rsid w:val="00DB25FF"/>
    <w:rsid w:val="00DB3455"/>
    <w:rsid w:val="00DB3596"/>
    <w:rsid w:val="00DB3A6E"/>
    <w:rsid w:val="00DB4660"/>
    <w:rsid w:val="00DB46A0"/>
    <w:rsid w:val="00DB5E31"/>
    <w:rsid w:val="00DB6140"/>
    <w:rsid w:val="00DB78AC"/>
    <w:rsid w:val="00DC0432"/>
    <w:rsid w:val="00DC1789"/>
    <w:rsid w:val="00DC1D61"/>
    <w:rsid w:val="00DC2979"/>
    <w:rsid w:val="00DC2DA9"/>
    <w:rsid w:val="00DC49B6"/>
    <w:rsid w:val="00DC5C77"/>
    <w:rsid w:val="00DC620D"/>
    <w:rsid w:val="00DD09C2"/>
    <w:rsid w:val="00DD15BB"/>
    <w:rsid w:val="00DD33C9"/>
    <w:rsid w:val="00DD3BDA"/>
    <w:rsid w:val="00DD3C96"/>
    <w:rsid w:val="00DD419C"/>
    <w:rsid w:val="00DD4E70"/>
    <w:rsid w:val="00DD4F3B"/>
    <w:rsid w:val="00DD5083"/>
    <w:rsid w:val="00DD5CD1"/>
    <w:rsid w:val="00DD6CB1"/>
    <w:rsid w:val="00DD75F2"/>
    <w:rsid w:val="00DD7929"/>
    <w:rsid w:val="00DE0122"/>
    <w:rsid w:val="00DE037E"/>
    <w:rsid w:val="00DE0C9C"/>
    <w:rsid w:val="00DE1969"/>
    <w:rsid w:val="00DE27A7"/>
    <w:rsid w:val="00DE3751"/>
    <w:rsid w:val="00DE4193"/>
    <w:rsid w:val="00DE4E75"/>
    <w:rsid w:val="00DE53FB"/>
    <w:rsid w:val="00DE57A2"/>
    <w:rsid w:val="00DE715F"/>
    <w:rsid w:val="00DF097D"/>
    <w:rsid w:val="00DF3393"/>
    <w:rsid w:val="00DF3A22"/>
    <w:rsid w:val="00DF3C33"/>
    <w:rsid w:val="00DF4802"/>
    <w:rsid w:val="00DF4CEE"/>
    <w:rsid w:val="00DF4ED4"/>
    <w:rsid w:val="00DF5A62"/>
    <w:rsid w:val="00DF5CC0"/>
    <w:rsid w:val="00DF5DFE"/>
    <w:rsid w:val="00DF5F48"/>
    <w:rsid w:val="00DF76E7"/>
    <w:rsid w:val="00DF78C7"/>
    <w:rsid w:val="00E01359"/>
    <w:rsid w:val="00E036EA"/>
    <w:rsid w:val="00E05918"/>
    <w:rsid w:val="00E100DC"/>
    <w:rsid w:val="00E105D1"/>
    <w:rsid w:val="00E105D2"/>
    <w:rsid w:val="00E112CB"/>
    <w:rsid w:val="00E11617"/>
    <w:rsid w:val="00E12CDE"/>
    <w:rsid w:val="00E133CF"/>
    <w:rsid w:val="00E13551"/>
    <w:rsid w:val="00E14AB6"/>
    <w:rsid w:val="00E15897"/>
    <w:rsid w:val="00E1676D"/>
    <w:rsid w:val="00E16844"/>
    <w:rsid w:val="00E169C5"/>
    <w:rsid w:val="00E2228D"/>
    <w:rsid w:val="00E229CD"/>
    <w:rsid w:val="00E23FC0"/>
    <w:rsid w:val="00E24834"/>
    <w:rsid w:val="00E268D0"/>
    <w:rsid w:val="00E300FF"/>
    <w:rsid w:val="00E33285"/>
    <w:rsid w:val="00E343D4"/>
    <w:rsid w:val="00E34BBB"/>
    <w:rsid w:val="00E35328"/>
    <w:rsid w:val="00E3538C"/>
    <w:rsid w:val="00E357B8"/>
    <w:rsid w:val="00E37252"/>
    <w:rsid w:val="00E41564"/>
    <w:rsid w:val="00E42337"/>
    <w:rsid w:val="00E42887"/>
    <w:rsid w:val="00E42D55"/>
    <w:rsid w:val="00E432B9"/>
    <w:rsid w:val="00E45E6B"/>
    <w:rsid w:val="00E46A99"/>
    <w:rsid w:val="00E4714D"/>
    <w:rsid w:val="00E473E2"/>
    <w:rsid w:val="00E50264"/>
    <w:rsid w:val="00E528AA"/>
    <w:rsid w:val="00E52939"/>
    <w:rsid w:val="00E54283"/>
    <w:rsid w:val="00E5507A"/>
    <w:rsid w:val="00E5593A"/>
    <w:rsid w:val="00E56578"/>
    <w:rsid w:val="00E60087"/>
    <w:rsid w:val="00E6048D"/>
    <w:rsid w:val="00E60DD7"/>
    <w:rsid w:val="00E628FB"/>
    <w:rsid w:val="00E630BE"/>
    <w:rsid w:val="00E63855"/>
    <w:rsid w:val="00E63E10"/>
    <w:rsid w:val="00E65191"/>
    <w:rsid w:val="00E66C3B"/>
    <w:rsid w:val="00E6743E"/>
    <w:rsid w:val="00E67F75"/>
    <w:rsid w:val="00E725B5"/>
    <w:rsid w:val="00E72851"/>
    <w:rsid w:val="00E72BA8"/>
    <w:rsid w:val="00E73195"/>
    <w:rsid w:val="00E74CEA"/>
    <w:rsid w:val="00E76EE4"/>
    <w:rsid w:val="00E774A2"/>
    <w:rsid w:val="00E77A88"/>
    <w:rsid w:val="00E80131"/>
    <w:rsid w:val="00E83647"/>
    <w:rsid w:val="00E83800"/>
    <w:rsid w:val="00E875B1"/>
    <w:rsid w:val="00E909BC"/>
    <w:rsid w:val="00E90BCF"/>
    <w:rsid w:val="00E92FAE"/>
    <w:rsid w:val="00E9408A"/>
    <w:rsid w:val="00E9552C"/>
    <w:rsid w:val="00E96C11"/>
    <w:rsid w:val="00E97A06"/>
    <w:rsid w:val="00EA1100"/>
    <w:rsid w:val="00EA19AF"/>
    <w:rsid w:val="00EA22FB"/>
    <w:rsid w:val="00EA2718"/>
    <w:rsid w:val="00EA303B"/>
    <w:rsid w:val="00EA3DEE"/>
    <w:rsid w:val="00EA5268"/>
    <w:rsid w:val="00EA5589"/>
    <w:rsid w:val="00EA59E9"/>
    <w:rsid w:val="00EA76D5"/>
    <w:rsid w:val="00EA7BD7"/>
    <w:rsid w:val="00EA7DE6"/>
    <w:rsid w:val="00EB0F76"/>
    <w:rsid w:val="00EB215F"/>
    <w:rsid w:val="00EB2C29"/>
    <w:rsid w:val="00EB315F"/>
    <w:rsid w:val="00EB5E1F"/>
    <w:rsid w:val="00EB7794"/>
    <w:rsid w:val="00EC06DE"/>
    <w:rsid w:val="00EC0EEF"/>
    <w:rsid w:val="00EC175E"/>
    <w:rsid w:val="00EC1B46"/>
    <w:rsid w:val="00EC1D3A"/>
    <w:rsid w:val="00EC2B10"/>
    <w:rsid w:val="00EC369C"/>
    <w:rsid w:val="00EC3E64"/>
    <w:rsid w:val="00EC48FF"/>
    <w:rsid w:val="00EC65F4"/>
    <w:rsid w:val="00EC6846"/>
    <w:rsid w:val="00EC74E2"/>
    <w:rsid w:val="00ED11F9"/>
    <w:rsid w:val="00ED22C8"/>
    <w:rsid w:val="00ED3397"/>
    <w:rsid w:val="00ED372B"/>
    <w:rsid w:val="00ED63C4"/>
    <w:rsid w:val="00ED7707"/>
    <w:rsid w:val="00ED7A5A"/>
    <w:rsid w:val="00EE18EB"/>
    <w:rsid w:val="00EE1E5B"/>
    <w:rsid w:val="00EE2905"/>
    <w:rsid w:val="00EE3367"/>
    <w:rsid w:val="00EE3DD5"/>
    <w:rsid w:val="00EE42C1"/>
    <w:rsid w:val="00EE48F5"/>
    <w:rsid w:val="00EE5D5D"/>
    <w:rsid w:val="00EE5DD9"/>
    <w:rsid w:val="00EE64D7"/>
    <w:rsid w:val="00EE7F43"/>
    <w:rsid w:val="00EF068B"/>
    <w:rsid w:val="00EF0B3E"/>
    <w:rsid w:val="00EF1610"/>
    <w:rsid w:val="00EF2019"/>
    <w:rsid w:val="00EF2C1B"/>
    <w:rsid w:val="00EF3694"/>
    <w:rsid w:val="00EF4432"/>
    <w:rsid w:val="00EF4B31"/>
    <w:rsid w:val="00EF6923"/>
    <w:rsid w:val="00EF73FA"/>
    <w:rsid w:val="00F02490"/>
    <w:rsid w:val="00F0270A"/>
    <w:rsid w:val="00F027E8"/>
    <w:rsid w:val="00F02F0E"/>
    <w:rsid w:val="00F04544"/>
    <w:rsid w:val="00F0546A"/>
    <w:rsid w:val="00F063ED"/>
    <w:rsid w:val="00F07F58"/>
    <w:rsid w:val="00F109A6"/>
    <w:rsid w:val="00F11782"/>
    <w:rsid w:val="00F1252A"/>
    <w:rsid w:val="00F13717"/>
    <w:rsid w:val="00F14D14"/>
    <w:rsid w:val="00F14FD5"/>
    <w:rsid w:val="00F150CF"/>
    <w:rsid w:val="00F15C98"/>
    <w:rsid w:val="00F1615C"/>
    <w:rsid w:val="00F17F06"/>
    <w:rsid w:val="00F20C9F"/>
    <w:rsid w:val="00F2162D"/>
    <w:rsid w:val="00F21674"/>
    <w:rsid w:val="00F234DA"/>
    <w:rsid w:val="00F237E5"/>
    <w:rsid w:val="00F238EC"/>
    <w:rsid w:val="00F2595E"/>
    <w:rsid w:val="00F268AD"/>
    <w:rsid w:val="00F27018"/>
    <w:rsid w:val="00F27096"/>
    <w:rsid w:val="00F30944"/>
    <w:rsid w:val="00F34116"/>
    <w:rsid w:val="00F34A8A"/>
    <w:rsid w:val="00F34D1B"/>
    <w:rsid w:val="00F34F54"/>
    <w:rsid w:val="00F359E9"/>
    <w:rsid w:val="00F35C22"/>
    <w:rsid w:val="00F35FDD"/>
    <w:rsid w:val="00F36421"/>
    <w:rsid w:val="00F379C5"/>
    <w:rsid w:val="00F4036B"/>
    <w:rsid w:val="00F4043F"/>
    <w:rsid w:val="00F4106B"/>
    <w:rsid w:val="00F415D7"/>
    <w:rsid w:val="00F42AC7"/>
    <w:rsid w:val="00F44D6C"/>
    <w:rsid w:val="00F453B2"/>
    <w:rsid w:val="00F4686A"/>
    <w:rsid w:val="00F47CC1"/>
    <w:rsid w:val="00F47E28"/>
    <w:rsid w:val="00F51921"/>
    <w:rsid w:val="00F521B3"/>
    <w:rsid w:val="00F5450E"/>
    <w:rsid w:val="00F54F38"/>
    <w:rsid w:val="00F55E39"/>
    <w:rsid w:val="00F566A4"/>
    <w:rsid w:val="00F61BDC"/>
    <w:rsid w:val="00F62A1E"/>
    <w:rsid w:val="00F62B6F"/>
    <w:rsid w:val="00F62E4E"/>
    <w:rsid w:val="00F62F85"/>
    <w:rsid w:val="00F63066"/>
    <w:rsid w:val="00F632B4"/>
    <w:rsid w:val="00F63808"/>
    <w:rsid w:val="00F63DEF"/>
    <w:rsid w:val="00F64B0E"/>
    <w:rsid w:val="00F64EEE"/>
    <w:rsid w:val="00F67211"/>
    <w:rsid w:val="00F673DC"/>
    <w:rsid w:val="00F6768E"/>
    <w:rsid w:val="00F678E9"/>
    <w:rsid w:val="00F67E3E"/>
    <w:rsid w:val="00F70083"/>
    <w:rsid w:val="00F70846"/>
    <w:rsid w:val="00F70BDF"/>
    <w:rsid w:val="00F720BF"/>
    <w:rsid w:val="00F72189"/>
    <w:rsid w:val="00F73914"/>
    <w:rsid w:val="00F7396E"/>
    <w:rsid w:val="00F74935"/>
    <w:rsid w:val="00F74D7A"/>
    <w:rsid w:val="00F757A5"/>
    <w:rsid w:val="00F763AC"/>
    <w:rsid w:val="00F7658B"/>
    <w:rsid w:val="00F766D7"/>
    <w:rsid w:val="00F76FE6"/>
    <w:rsid w:val="00F77C82"/>
    <w:rsid w:val="00F816DA"/>
    <w:rsid w:val="00F819BE"/>
    <w:rsid w:val="00F843BA"/>
    <w:rsid w:val="00F90E09"/>
    <w:rsid w:val="00F91058"/>
    <w:rsid w:val="00F91AB0"/>
    <w:rsid w:val="00F91F79"/>
    <w:rsid w:val="00F9218F"/>
    <w:rsid w:val="00F96693"/>
    <w:rsid w:val="00F96FEC"/>
    <w:rsid w:val="00F970DA"/>
    <w:rsid w:val="00F973D7"/>
    <w:rsid w:val="00FA0B76"/>
    <w:rsid w:val="00FA0CBD"/>
    <w:rsid w:val="00FA138C"/>
    <w:rsid w:val="00FA66F8"/>
    <w:rsid w:val="00FA6BCD"/>
    <w:rsid w:val="00FA6D3E"/>
    <w:rsid w:val="00FA7922"/>
    <w:rsid w:val="00FA7F2A"/>
    <w:rsid w:val="00FB001D"/>
    <w:rsid w:val="00FB18DE"/>
    <w:rsid w:val="00FB2725"/>
    <w:rsid w:val="00FB3FB9"/>
    <w:rsid w:val="00FB525F"/>
    <w:rsid w:val="00FB554D"/>
    <w:rsid w:val="00FB5E33"/>
    <w:rsid w:val="00FB61E0"/>
    <w:rsid w:val="00FB6386"/>
    <w:rsid w:val="00FB66F0"/>
    <w:rsid w:val="00FB6D9D"/>
    <w:rsid w:val="00FB6DB8"/>
    <w:rsid w:val="00FC1546"/>
    <w:rsid w:val="00FC15C8"/>
    <w:rsid w:val="00FC21E2"/>
    <w:rsid w:val="00FC2AAF"/>
    <w:rsid w:val="00FC37DE"/>
    <w:rsid w:val="00FC4067"/>
    <w:rsid w:val="00FC4545"/>
    <w:rsid w:val="00FC65EE"/>
    <w:rsid w:val="00FC6B65"/>
    <w:rsid w:val="00FD143E"/>
    <w:rsid w:val="00FD1D74"/>
    <w:rsid w:val="00FD1F12"/>
    <w:rsid w:val="00FD2229"/>
    <w:rsid w:val="00FD3A5C"/>
    <w:rsid w:val="00FD3ABB"/>
    <w:rsid w:val="00FD491E"/>
    <w:rsid w:val="00FD575A"/>
    <w:rsid w:val="00FE04AB"/>
    <w:rsid w:val="00FE1CF7"/>
    <w:rsid w:val="00FE367A"/>
    <w:rsid w:val="00FE409C"/>
    <w:rsid w:val="00FE4158"/>
    <w:rsid w:val="00FE4A08"/>
    <w:rsid w:val="00FE4F95"/>
    <w:rsid w:val="00FE55F0"/>
    <w:rsid w:val="00FE5B85"/>
    <w:rsid w:val="00FE6072"/>
    <w:rsid w:val="00FE77C6"/>
    <w:rsid w:val="00FF085F"/>
    <w:rsid w:val="00FF115C"/>
    <w:rsid w:val="00FF1229"/>
    <w:rsid w:val="00FF374C"/>
    <w:rsid w:val="00FF4DB4"/>
    <w:rsid w:val="00FF77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semiHidden="0" w:unhideWhenUsed="0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4987"/>
  </w:style>
  <w:style w:type="paragraph" w:styleId="1">
    <w:name w:val="heading 1"/>
    <w:basedOn w:val="a"/>
    <w:next w:val="a"/>
    <w:qFormat/>
    <w:rsid w:val="00634987"/>
    <w:pPr>
      <w:keepNext/>
      <w:ind w:firstLine="720"/>
      <w:jc w:val="both"/>
      <w:outlineLvl w:val="0"/>
    </w:pPr>
    <w:rPr>
      <w:i/>
      <w:sz w:val="28"/>
    </w:rPr>
  </w:style>
  <w:style w:type="paragraph" w:styleId="4">
    <w:name w:val="heading 4"/>
    <w:basedOn w:val="a"/>
    <w:next w:val="a"/>
    <w:qFormat/>
    <w:rsid w:val="00634987"/>
    <w:pPr>
      <w:keepNext/>
      <w:ind w:firstLine="720"/>
      <w:jc w:val="both"/>
      <w:outlineLvl w:val="3"/>
    </w:pPr>
    <w:rPr>
      <w:b/>
      <w:sz w:val="28"/>
    </w:rPr>
  </w:style>
  <w:style w:type="paragraph" w:styleId="5">
    <w:name w:val="heading 5"/>
    <w:basedOn w:val="a"/>
    <w:next w:val="a"/>
    <w:qFormat/>
    <w:rsid w:val="00634987"/>
    <w:pPr>
      <w:keepNext/>
      <w:spacing w:before="180"/>
      <w:ind w:left="57" w:right="57"/>
      <w:jc w:val="both"/>
      <w:outlineLvl w:val="4"/>
    </w:pPr>
    <w:rPr>
      <w:i/>
      <w:sz w:val="28"/>
    </w:rPr>
  </w:style>
  <w:style w:type="paragraph" w:styleId="7">
    <w:name w:val="heading 7"/>
    <w:basedOn w:val="a"/>
    <w:next w:val="a"/>
    <w:qFormat/>
    <w:rsid w:val="00634987"/>
    <w:pPr>
      <w:keepNext/>
      <w:spacing w:after="120"/>
      <w:ind w:left="57" w:right="57"/>
      <w:jc w:val="center"/>
      <w:outlineLvl w:val="6"/>
    </w:pPr>
    <w:rPr>
      <w:sz w:val="28"/>
    </w:rPr>
  </w:style>
  <w:style w:type="paragraph" w:styleId="8">
    <w:name w:val="heading 8"/>
    <w:basedOn w:val="a"/>
    <w:next w:val="a"/>
    <w:qFormat/>
    <w:rsid w:val="00634987"/>
    <w:pPr>
      <w:keepNext/>
      <w:ind w:left="57" w:right="57"/>
      <w:jc w:val="both"/>
      <w:outlineLvl w:val="7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Ñòèëü1"/>
    <w:basedOn w:val="a"/>
    <w:rsid w:val="00634987"/>
    <w:rPr>
      <w:sz w:val="28"/>
    </w:rPr>
  </w:style>
  <w:style w:type="paragraph" w:customStyle="1" w:styleId="BodyText211BodyTextIndent">
    <w:name w:val="Body Text 2.Мой Заголовок 1.Основной текст 1.Нумерованный список !!.Надин стиль.Body Text Indent"/>
    <w:basedOn w:val="a"/>
    <w:rsid w:val="00634987"/>
    <w:pPr>
      <w:jc w:val="both"/>
    </w:pPr>
    <w:rPr>
      <w:sz w:val="28"/>
    </w:rPr>
  </w:style>
  <w:style w:type="paragraph" w:styleId="a3">
    <w:name w:val="Body Text Indent"/>
    <w:aliases w:val="Мой Заголовок 1,Основной текст 1,Нумерованный список !!,Body Text Indent,Надин стиль,Основной текст с отступом1"/>
    <w:basedOn w:val="a"/>
    <w:link w:val="a4"/>
    <w:rsid w:val="00634987"/>
    <w:pPr>
      <w:ind w:firstLine="741"/>
      <w:jc w:val="both"/>
    </w:pPr>
    <w:rPr>
      <w:b/>
      <w:sz w:val="28"/>
    </w:rPr>
  </w:style>
  <w:style w:type="paragraph" w:styleId="a5">
    <w:name w:val="Body Text"/>
    <w:aliases w:val="Основной текст1"/>
    <w:basedOn w:val="a"/>
    <w:rsid w:val="00634987"/>
    <w:pPr>
      <w:jc w:val="center"/>
    </w:pPr>
    <w:rPr>
      <w:sz w:val="28"/>
    </w:rPr>
  </w:style>
  <w:style w:type="paragraph" w:styleId="2">
    <w:name w:val="Body Text Indent 2"/>
    <w:basedOn w:val="a"/>
    <w:link w:val="20"/>
    <w:rsid w:val="00634987"/>
    <w:pPr>
      <w:spacing w:after="120" w:line="480" w:lineRule="auto"/>
      <w:ind w:left="283"/>
    </w:pPr>
  </w:style>
  <w:style w:type="paragraph" w:styleId="3">
    <w:name w:val="Body Text Indent 3"/>
    <w:basedOn w:val="a"/>
    <w:link w:val="30"/>
    <w:rsid w:val="00634987"/>
    <w:pPr>
      <w:ind w:left="357"/>
      <w:jc w:val="both"/>
    </w:pPr>
    <w:rPr>
      <w:sz w:val="24"/>
    </w:rPr>
  </w:style>
  <w:style w:type="paragraph" w:styleId="21">
    <w:name w:val="Body Text 2"/>
    <w:basedOn w:val="a"/>
    <w:link w:val="22"/>
    <w:rsid w:val="00634987"/>
    <w:pPr>
      <w:jc w:val="both"/>
    </w:pPr>
    <w:rPr>
      <w:sz w:val="24"/>
    </w:rPr>
  </w:style>
  <w:style w:type="paragraph" w:styleId="a6">
    <w:name w:val="Block Text"/>
    <w:basedOn w:val="a"/>
    <w:rsid w:val="00634987"/>
    <w:pPr>
      <w:ind w:left="112" w:right="111"/>
      <w:jc w:val="both"/>
    </w:pPr>
    <w:rPr>
      <w:b/>
      <w:sz w:val="32"/>
    </w:rPr>
  </w:style>
  <w:style w:type="paragraph" w:styleId="a7">
    <w:name w:val="Title"/>
    <w:basedOn w:val="a"/>
    <w:link w:val="a8"/>
    <w:qFormat/>
    <w:rsid w:val="00634987"/>
    <w:pPr>
      <w:jc w:val="center"/>
    </w:pPr>
    <w:rPr>
      <w:b/>
      <w:sz w:val="32"/>
    </w:rPr>
  </w:style>
  <w:style w:type="paragraph" w:customStyle="1" w:styleId="11">
    <w:name w:val="Основной текст.Основной текст1"/>
    <w:rsid w:val="00634987"/>
    <w:pPr>
      <w:jc w:val="both"/>
    </w:pPr>
    <w:rPr>
      <w:sz w:val="24"/>
    </w:rPr>
  </w:style>
  <w:style w:type="paragraph" w:styleId="a9">
    <w:name w:val="header"/>
    <w:basedOn w:val="a"/>
    <w:rsid w:val="00634987"/>
    <w:pPr>
      <w:tabs>
        <w:tab w:val="center" w:pos="4153"/>
        <w:tab w:val="right" w:pos="8306"/>
      </w:tabs>
    </w:pPr>
  </w:style>
  <w:style w:type="character" w:styleId="aa">
    <w:name w:val="page number"/>
    <w:basedOn w:val="a0"/>
    <w:rsid w:val="00634987"/>
  </w:style>
  <w:style w:type="paragraph" w:styleId="ab">
    <w:name w:val="footer"/>
    <w:basedOn w:val="a"/>
    <w:rsid w:val="00546788"/>
    <w:pPr>
      <w:tabs>
        <w:tab w:val="center" w:pos="4677"/>
        <w:tab w:val="right" w:pos="9355"/>
      </w:tabs>
    </w:pPr>
  </w:style>
  <w:style w:type="paragraph" w:styleId="ac">
    <w:name w:val="Balloon Text"/>
    <w:basedOn w:val="a"/>
    <w:semiHidden/>
    <w:rsid w:val="00774493"/>
    <w:rPr>
      <w:rFonts w:ascii="Tahoma" w:hAnsi="Tahoma" w:cs="Tahoma"/>
      <w:sz w:val="16"/>
      <w:szCs w:val="16"/>
    </w:rPr>
  </w:style>
  <w:style w:type="paragraph" w:customStyle="1" w:styleId="ad">
    <w:name w:val="Осн.текст"/>
    <w:basedOn w:val="a"/>
    <w:rsid w:val="00063EA8"/>
    <w:pPr>
      <w:autoSpaceDE w:val="0"/>
      <w:autoSpaceDN w:val="0"/>
      <w:spacing w:line="288" w:lineRule="auto"/>
      <w:ind w:right="792" w:firstLine="720"/>
      <w:jc w:val="both"/>
    </w:pPr>
    <w:rPr>
      <w:rFonts w:ascii="Arial" w:hAnsi="Arial" w:cs="Arial"/>
      <w:sz w:val="22"/>
      <w:szCs w:val="22"/>
    </w:rPr>
  </w:style>
  <w:style w:type="paragraph" w:styleId="31">
    <w:name w:val="Body Text 3"/>
    <w:basedOn w:val="a"/>
    <w:link w:val="32"/>
    <w:rsid w:val="001535D8"/>
    <w:pPr>
      <w:spacing w:after="120"/>
    </w:pPr>
    <w:rPr>
      <w:sz w:val="16"/>
      <w:szCs w:val="16"/>
    </w:rPr>
  </w:style>
  <w:style w:type="paragraph" w:customStyle="1" w:styleId="ae">
    <w:name w:val="Знак Знак Знак Знак"/>
    <w:basedOn w:val="a"/>
    <w:rsid w:val="001535D8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af">
    <w:name w:val="No Spacing"/>
    <w:uiPriority w:val="1"/>
    <w:qFormat/>
    <w:rsid w:val="00813356"/>
    <w:rPr>
      <w:rFonts w:ascii="Calibri" w:eastAsia="Calibri" w:hAnsi="Calibri"/>
      <w:sz w:val="22"/>
      <w:szCs w:val="22"/>
      <w:lang w:eastAsia="en-US"/>
    </w:rPr>
  </w:style>
  <w:style w:type="paragraph" w:styleId="af0">
    <w:name w:val="List Paragraph"/>
    <w:basedOn w:val="a"/>
    <w:uiPriority w:val="34"/>
    <w:qFormat/>
    <w:rsid w:val="00633152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af1">
    <w:name w:val="Знак Знак Знак Знак Знак Знак Знак"/>
    <w:basedOn w:val="a"/>
    <w:rsid w:val="00A15AD4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ConsPlusNormal">
    <w:name w:val="ConsPlusNormal"/>
    <w:rsid w:val="0007262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20">
    <w:name w:val="Основной текст с отступом 2 Знак"/>
    <w:basedOn w:val="a0"/>
    <w:link w:val="2"/>
    <w:locked/>
    <w:rsid w:val="00982ACA"/>
    <w:rPr>
      <w:lang w:val="ru-RU" w:eastAsia="ru-RU" w:bidi="ar-SA"/>
    </w:rPr>
  </w:style>
  <w:style w:type="character" w:customStyle="1" w:styleId="a8">
    <w:name w:val="Название Знак"/>
    <w:basedOn w:val="a0"/>
    <w:link w:val="a7"/>
    <w:locked/>
    <w:rsid w:val="00CD4E94"/>
    <w:rPr>
      <w:b/>
      <w:sz w:val="32"/>
      <w:lang w:val="ru-RU" w:eastAsia="ru-RU" w:bidi="ar-SA"/>
    </w:rPr>
  </w:style>
  <w:style w:type="paragraph" w:customStyle="1" w:styleId="12">
    <w:name w:val="Знак Знак1 Знак"/>
    <w:basedOn w:val="a"/>
    <w:rsid w:val="00982D24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13">
    <w:name w:val="Без интервала1"/>
    <w:rsid w:val="007F696B"/>
    <w:rPr>
      <w:rFonts w:ascii="Calibri" w:hAnsi="Calibri"/>
      <w:sz w:val="22"/>
      <w:szCs w:val="22"/>
    </w:rPr>
  </w:style>
  <w:style w:type="character" w:styleId="af2">
    <w:name w:val="Strong"/>
    <w:basedOn w:val="a0"/>
    <w:qFormat/>
    <w:rsid w:val="000E17D1"/>
    <w:rPr>
      <w:b/>
      <w:bCs/>
    </w:rPr>
  </w:style>
  <w:style w:type="character" w:customStyle="1" w:styleId="32">
    <w:name w:val="Основной текст 3 Знак"/>
    <w:basedOn w:val="a0"/>
    <w:link w:val="31"/>
    <w:rsid w:val="00DB0B14"/>
    <w:rPr>
      <w:sz w:val="16"/>
      <w:szCs w:val="16"/>
      <w:lang w:val="ru-RU" w:eastAsia="ru-RU" w:bidi="ar-SA"/>
    </w:rPr>
  </w:style>
  <w:style w:type="paragraph" w:customStyle="1" w:styleId="af3">
    <w:name w:val="Знак Знак Знак Знак Знак Знак Знак Знак Знак Знак"/>
    <w:basedOn w:val="a"/>
    <w:autoRedefine/>
    <w:rsid w:val="00B93A5A"/>
    <w:pPr>
      <w:spacing w:after="160" w:line="240" w:lineRule="exact"/>
    </w:pPr>
    <w:rPr>
      <w:sz w:val="28"/>
      <w:lang w:val="en-US" w:eastAsia="en-US"/>
    </w:rPr>
  </w:style>
  <w:style w:type="character" w:customStyle="1" w:styleId="Bodytext">
    <w:name w:val="Body text_"/>
    <w:basedOn w:val="a0"/>
    <w:link w:val="23"/>
    <w:rsid w:val="00351321"/>
    <w:rPr>
      <w:sz w:val="23"/>
      <w:szCs w:val="23"/>
      <w:shd w:val="clear" w:color="auto" w:fill="FFFFFF"/>
    </w:rPr>
  </w:style>
  <w:style w:type="paragraph" w:customStyle="1" w:styleId="23">
    <w:name w:val="Основной текст2"/>
    <w:basedOn w:val="a"/>
    <w:link w:val="Bodytext"/>
    <w:rsid w:val="00351321"/>
    <w:pPr>
      <w:shd w:val="clear" w:color="auto" w:fill="FFFFFF"/>
      <w:spacing w:line="283" w:lineRule="exact"/>
      <w:jc w:val="both"/>
    </w:pPr>
    <w:rPr>
      <w:sz w:val="23"/>
      <w:szCs w:val="23"/>
    </w:rPr>
  </w:style>
  <w:style w:type="paragraph" w:styleId="af4">
    <w:name w:val="Normal (Web)"/>
    <w:basedOn w:val="a"/>
    <w:uiPriority w:val="99"/>
    <w:rsid w:val="00F64EEE"/>
    <w:pPr>
      <w:spacing w:before="30" w:after="30"/>
    </w:pPr>
    <w:rPr>
      <w:rFonts w:ascii="Arial" w:hAnsi="Arial" w:cs="Arial"/>
      <w:color w:val="332E2D"/>
      <w:spacing w:val="2"/>
      <w:sz w:val="24"/>
      <w:szCs w:val="24"/>
    </w:rPr>
  </w:style>
  <w:style w:type="character" w:customStyle="1" w:styleId="22">
    <w:name w:val="Основной текст 2 Знак"/>
    <w:basedOn w:val="a0"/>
    <w:link w:val="21"/>
    <w:rsid w:val="0059220F"/>
    <w:rPr>
      <w:sz w:val="24"/>
    </w:rPr>
  </w:style>
  <w:style w:type="paragraph" w:customStyle="1" w:styleId="24">
    <w:name w:val="Без интервала2"/>
    <w:rsid w:val="00182AB1"/>
    <w:rPr>
      <w:rFonts w:ascii="Calibri" w:hAnsi="Calibri"/>
      <w:sz w:val="22"/>
      <w:szCs w:val="22"/>
    </w:rPr>
  </w:style>
  <w:style w:type="character" w:customStyle="1" w:styleId="a4">
    <w:name w:val="Основной текст с отступом Знак"/>
    <w:aliases w:val="Мой Заголовок 1 Знак,Основной текст 1 Знак,Нумерованный список !! Знак,Body Text Indent Знак,Надин стиль Знак,Основной текст с отступом1 Знак"/>
    <w:link w:val="a3"/>
    <w:rsid w:val="00182AB1"/>
    <w:rPr>
      <w:b/>
      <w:sz w:val="28"/>
    </w:rPr>
  </w:style>
  <w:style w:type="character" w:customStyle="1" w:styleId="30">
    <w:name w:val="Основной текст с отступом 3 Знак"/>
    <w:basedOn w:val="a0"/>
    <w:link w:val="3"/>
    <w:rsid w:val="009D21C9"/>
    <w:rPr>
      <w:sz w:val="24"/>
    </w:rPr>
  </w:style>
  <w:style w:type="character" w:customStyle="1" w:styleId="14">
    <w:name w:val="Название Знак1"/>
    <w:rsid w:val="00AC42E9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customStyle="1" w:styleId="33">
    <w:name w:val="Без интервала3"/>
    <w:rsid w:val="003B24B6"/>
    <w:rPr>
      <w:rFonts w:ascii="Calibri" w:hAnsi="Calibri"/>
      <w:sz w:val="22"/>
      <w:szCs w:val="22"/>
    </w:rPr>
  </w:style>
  <w:style w:type="paragraph" w:customStyle="1" w:styleId="formattexttopleveltext">
    <w:name w:val="formattext topleveltext"/>
    <w:basedOn w:val="a"/>
    <w:uiPriority w:val="99"/>
    <w:rsid w:val="008E4CB8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DC98BB-2889-4E9F-8640-91CFAFA422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3870</TotalTime>
  <Pages>1</Pages>
  <Words>2844</Words>
  <Characters>16213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Аналитическая записка</vt:lpstr>
    </vt:vector>
  </TitlesOfParts>
  <Company>Home</Company>
  <LinksUpToDate>false</LinksUpToDate>
  <CharactersWithSpaces>19019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Аналитическая записка</dc:title>
  <dc:creator>User</dc:creator>
  <cp:lastModifiedBy>Пользователь</cp:lastModifiedBy>
  <cp:revision>92</cp:revision>
  <cp:lastPrinted>2019-08-02T02:12:00Z</cp:lastPrinted>
  <dcterms:created xsi:type="dcterms:W3CDTF">2018-05-07T07:40:00Z</dcterms:created>
  <dcterms:modified xsi:type="dcterms:W3CDTF">2020-08-12T08:57:00Z</dcterms:modified>
</cp:coreProperties>
</file>