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4A" w:rsidRPr="00DB19EC" w:rsidRDefault="004A0E4A" w:rsidP="004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долгую историю МО МВД России «Ордынский»</w:t>
      </w:r>
      <w:r w:rsidRPr="00DB19EC">
        <w:rPr>
          <w:rFonts w:ascii="Times New Roman" w:hAnsi="Times New Roman" w:cs="Times New Roman"/>
          <w:color w:val="000000"/>
          <w:sz w:val="28"/>
          <w:szCs w:val="28"/>
        </w:rPr>
        <w:t xml:space="preserve"> впи</w:t>
      </w:r>
      <w:r>
        <w:rPr>
          <w:rFonts w:ascii="Times New Roman" w:hAnsi="Times New Roman" w:cs="Times New Roman"/>
          <w:color w:val="000000"/>
          <w:sz w:val="28"/>
          <w:szCs w:val="28"/>
        </w:rPr>
        <w:t>сано немало героических страниц</w:t>
      </w:r>
      <w:r w:rsidRPr="00DB19EC">
        <w:rPr>
          <w:rFonts w:ascii="Times New Roman" w:hAnsi="Times New Roman" w:cs="Times New Roman"/>
          <w:color w:val="000000"/>
          <w:sz w:val="28"/>
          <w:szCs w:val="28"/>
        </w:rPr>
        <w:t xml:space="preserve"> и во все времена сотрудники отдела выполняли свой долг с честью и достоинством. За успешное выполнение боевых задач, безукоризненное исполнение служебного долга, в том числе за пределами Новосибирской области, многие награждены орденами и медалями. За вековую историю отдела сотрудники ОВД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B19EC">
        <w:rPr>
          <w:rFonts w:ascii="Times New Roman" w:hAnsi="Times New Roman" w:cs="Times New Roman"/>
          <w:color w:val="000000"/>
          <w:sz w:val="28"/>
          <w:szCs w:val="28"/>
        </w:rPr>
        <w:t xml:space="preserve"> проявляя силу воли и несокрушимость духа, с честью выполняли свой служебный долг, жертвовали жизнью ради других.</w:t>
      </w:r>
    </w:p>
    <w:p w:rsidR="004A0E4A" w:rsidRPr="00705571" w:rsidRDefault="004A0E4A" w:rsidP="004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75B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pt;margin-top:359.65pt;width:103.7pt;height:19.25pt;z-index:251661312;mso-position-horizontal-relative:margin;mso-position-vertical-relative:margin" strokeweight=".5pt">
            <v:textbox style="mso-next-textbox:#_x0000_s1026">
              <w:txbxContent>
                <w:p w:rsidR="004A0E4A" w:rsidRPr="00320A06" w:rsidRDefault="004A0E4A" w:rsidP="004A0E4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320A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Будусов</w:t>
                  </w:r>
                  <w:proofErr w:type="spellEnd"/>
                  <w:r w:rsidRPr="00320A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В.И.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2605405</wp:posOffset>
            </wp:positionV>
            <wp:extent cx="1305560" cy="1947545"/>
            <wp:effectExtent l="19050" t="19050" r="27940" b="14605"/>
            <wp:wrapSquare wrapText="bothSides"/>
            <wp:docPr id="7" name="Рисунок 6" descr="Будусов Орды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дусов Ордынски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94754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Pr="00DB1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после окончания гражданской войны по Сибири рассеялись десятки малых и крупных банд из дезертиров и прочих противников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Советской власти.</w:t>
      </w:r>
      <w:r w:rsidRPr="00DB1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Милиция работала в напряженном режиме. Отряды милиционеров мотались по уезду в поисках бандитов, попадали в засады, несли потери. </w:t>
      </w:r>
      <w:r w:rsidRPr="00DB19EC">
        <w:rPr>
          <w:rFonts w:ascii="Times New Roman" w:hAnsi="Times New Roman" w:cs="Times New Roman"/>
          <w:sz w:val="28"/>
          <w:szCs w:val="28"/>
        </w:rPr>
        <w:t>В 1923 году прибыл на территорию Ордынского района Новосибирской области</w:t>
      </w:r>
      <w:r w:rsidRPr="00DB19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9EC">
        <w:rPr>
          <w:rFonts w:ascii="Times New Roman" w:hAnsi="Times New Roman" w:cs="Times New Roman"/>
          <w:sz w:val="28"/>
          <w:szCs w:val="28"/>
        </w:rPr>
        <w:t>Будусов</w:t>
      </w:r>
      <w:proofErr w:type="spellEnd"/>
      <w:r w:rsidRPr="00DB19EC">
        <w:rPr>
          <w:rFonts w:ascii="Times New Roman" w:hAnsi="Times New Roman" w:cs="Times New Roman"/>
          <w:sz w:val="28"/>
          <w:szCs w:val="28"/>
        </w:rPr>
        <w:t xml:space="preserve">  Василий Иванович,</w:t>
      </w:r>
      <w:r w:rsidRPr="00DB19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19EC">
        <w:rPr>
          <w:rFonts w:ascii="Times New Roman" w:hAnsi="Times New Roman" w:cs="Times New Roman"/>
          <w:sz w:val="28"/>
          <w:szCs w:val="28"/>
        </w:rPr>
        <w:t xml:space="preserve">где был принят на службу в органы внутренних дел. </w:t>
      </w:r>
      <w:r w:rsidRPr="00DB19EC">
        <w:rPr>
          <w:rFonts w:ascii="Times New Roman" w:eastAsia="Times New Roman" w:hAnsi="Times New Roman" w:cs="Times New Roman"/>
          <w:bCs/>
          <w:sz w:val="28"/>
          <w:szCs w:val="28"/>
        </w:rPr>
        <w:t>Из газеты «Ленинская 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DB19EC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DB19EC">
        <w:rPr>
          <w:rFonts w:ascii="Times New Roman" w:eastAsia="Times New Roman" w:hAnsi="Times New Roman" w:cs="Times New Roman"/>
          <w:bCs/>
          <w:sz w:val="28"/>
          <w:szCs w:val="28"/>
        </w:rPr>
        <w:t>на» за 3 ноября 1957 года:</w:t>
      </w:r>
      <w:r w:rsidRPr="001176D4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рабочем поселки </w:t>
      </w:r>
      <w:proofErr w:type="gramStart"/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t>Ордынское</w:t>
      </w:r>
      <w:proofErr w:type="gramEnd"/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похоронен работник милиции Василий Иванович </w:t>
      </w:r>
      <w:proofErr w:type="spellStart"/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t>Будусов</w:t>
      </w:r>
      <w:proofErr w:type="spellEnd"/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погибший от руки бандитов- кулаков в первые годы коллективизации. Было это в </w:t>
      </w:r>
      <w:proofErr w:type="spellStart"/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t>Ордынске</w:t>
      </w:r>
      <w:proofErr w:type="spellEnd"/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1932 году, ранней весною. Обозлённые кулаки организовали банды, пытаясь запугать население, вступившее в колхозы. Они жгли дома у крестьян, портили посевы, уничтожали скот, убивали активистов, партийных работников. Дни бандитов были сочтены, ибо против них шел весь народ. Работники милиции, совместно с крестьянами, вылавливали бандитов. Так, в марте в отделение милиции поступило сообщение, что три бандита пришли в один дом. Туда была послана групп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под руководством В.И. </w:t>
      </w:r>
      <w:proofErr w:type="spellStart"/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t>Будусова</w:t>
      </w:r>
      <w:proofErr w:type="spellEnd"/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4A0E4A" w:rsidRDefault="004A0E4A" w:rsidP="004A0E4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Работники милиции проверили все закоулки, но обнаружить бандитов не </w:t>
      </w:r>
      <w:proofErr w:type="gramStart"/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t>удалось… Василий Иванович со своими товарищами решили</w:t>
      </w:r>
      <w:proofErr w:type="gramEnd"/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проверить лес, находящийся неподалёку. Они оцепили его и не заметили, как бандиты подкрались сзади. Предательским выстрелом в спину они убили Василия Ивановича. Бандитам от расплаты уйти не удалось, их осудил наш народный суд. Они получили по заслугам. В.И. </w:t>
      </w:r>
      <w:proofErr w:type="spellStart"/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t>Будусов</w:t>
      </w:r>
      <w:proofErr w:type="spellEnd"/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погиб на своём посту. Он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погиб за нашу Советскую власть</w:t>
      </w:r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F408E1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Василия Ивановича похоронили на </w:t>
      </w:r>
      <w:r w:rsidRPr="00F408E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408E1">
        <w:rPr>
          <w:rFonts w:ascii="Times New Roman" w:eastAsia="Times New Roman" w:hAnsi="Times New Roman"/>
          <w:bCs/>
          <w:sz w:val="28"/>
          <w:szCs w:val="24"/>
        </w:rPr>
        <w:t xml:space="preserve">первомайской </w:t>
      </w:r>
      <w:r w:rsidRPr="00F408E1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площади поселка (ныне территория МКОУ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Ордынская </w:t>
      </w:r>
      <w:r w:rsidRPr="00F408E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СОШ №2). </w:t>
      </w:r>
    </w:p>
    <w:p w:rsidR="00594826" w:rsidRDefault="00594826"/>
    <w:sectPr w:rsidR="0059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A0E4A"/>
    <w:rsid w:val="004A0E4A"/>
    <w:rsid w:val="0059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IMTS</dc:creator>
  <cp:keywords/>
  <dc:description/>
  <cp:lastModifiedBy>IMTS</cp:lastModifiedBy>
  <cp:revision>2</cp:revision>
  <dcterms:created xsi:type="dcterms:W3CDTF">2021-10-12T08:25:00Z</dcterms:created>
  <dcterms:modified xsi:type="dcterms:W3CDTF">2021-10-12T08:26:00Z</dcterms:modified>
</cp:coreProperties>
</file>