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5D" w:rsidRPr="00E72943" w:rsidRDefault="0079265D" w:rsidP="008F0070">
      <w:pPr>
        <w:pStyle w:val="af"/>
        <w:spacing w:after="0" w:line="240" w:lineRule="auto"/>
        <w:ind w:left="0" w:firstLine="425"/>
        <w:jc w:val="center"/>
        <w:rPr>
          <w:sz w:val="24"/>
          <w:szCs w:val="24"/>
        </w:rPr>
      </w:pPr>
      <w:r w:rsidRPr="00E72943">
        <w:rPr>
          <w:rFonts w:ascii="Times New Roman" w:hAnsi="Times New Roman"/>
          <w:b/>
          <w:sz w:val="24"/>
          <w:szCs w:val="24"/>
        </w:rPr>
        <w:t xml:space="preserve">О достигнутых значениях показателей для оценки </w:t>
      </w:r>
      <w:proofErr w:type="gramStart"/>
      <w:r w:rsidRPr="00E72943">
        <w:rPr>
          <w:rFonts w:ascii="Times New Roman" w:hAnsi="Times New Roman"/>
          <w:b/>
          <w:sz w:val="24"/>
          <w:szCs w:val="24"/>
        </w:rPr>
        <w:t>эффективности деятельности органов местного самоуправления Ордынского района Новосибирской области</w:t>
      </w:r>
      <w:proofErr w:type="gramEnd"/>
      <w:r w:rsidRPr="00E72943">
        <w:rPr>
          <w:rFonts w:ascii="Times New Roman" w:hAnsi="Times New Roman"/>
          <w:b/>
          <w:sz w:val="24"/>
          <w:szCs w:val="24"/>
        </w:rPr>
        <w:t xml:space="preserve"> по состоянию на 01.07.2017</w:t>
      </w:r>
      <w:r w:rsidRPr="00E72943">
        <w:rPr>
          <w:sz w:val="24"/>
          <w:szCs w:val="24"/>
        </w:rPr>
        <w:t>.</w:t>
      </w:r>
    </w:p>
    <w:p w:rsidR="00CD4E94" w:rsidRPr="00E72943" w:rsidRDefault="00F73914" w:rsidP="00E72943">
      <w:pPr>
        <w:spacing w:line="216" w:lineRule="auto"/>
        <w:ind w:firstLine="708"/>
        <w:jc w:val="both"/>
        <w:rPr>
          <w:color w:val="FF0000"/>
          <w:sz w:val="24"/>
          <w:szCs w:val="24"/>
        </w:rPr>
      </w:pPr>
      <w:r w:rsidRPr="00E72943">
        <w:rPr>
          <w:sz w:val="24"/>
          <w:szCs w:val="24"/>
        </w:rPr>
        <w:t>По состоянию на 01.01.201</w:t>
      </w:r>
      <w:r w:rsidR="00D23356" w:rsidRPr="00E72943">
        <w:rPr>
          <w:sz w:val="24"/>
          <w:szCs w:val="24"/>
        </w:rPr>
        <w:t>7</w:t>
      </w:r>
      <w:r w:rsidR="00CD4E94" w:rsidRPr="00E72943">
        <w:rPr>
          <w:sz w:val="24"/>
          <w:szCs w:val="24"/>
        </w:rPr>
        <w:t xml:space="preserve"> года население района составило 3</w:t>
      </w:r>
      <w:r w:rsidR="00DD5CD1" w:rsidRPr="00E72943">
        <w:rPr>
          <w:sz w:val="24"/>
          <w:szCs w:val="24"/>
        </w:rPr>
        <w:t>5</w:t>
      </w:r>
      <w:r w:rsidR="00D23356" w:rsidRPr="00E72943">
        <w:rPr>
          <w:sz w:val="24"/>
          <w:szCs w:val="24"/>
        </w:rPr>
        <w:t>752</w:t>
      </w:r>
      <w:r w:rsidR="00DD5CD1" w:rsidRPr="00E72943">
        <w:rPr>
          <w:sz w:val="24"/>
          <w:szCs w:val="24"/>
        </w:rPr>
        <w:t xml:space="preserve"> человек</w:t>
      </w:r>
      <w:r w:rsidR="00ED25B5" w:rsidRPr="00E72943">
        <w:rPr>
          <w:sz w:val="24"/>
          <w:szCs w:val="24"/>
        </w:rPr>
        <w:t>а</w:t>
      </w:r>
      <w:r w:rsidR="00DD5CD1" w:rsidRPr="00E72943">
        <w:rPr>
          <w:sz w:val="24"/>
          <w:szCs w:val="24"/>
        </w:rPr>
        <w:t xml:space="preserve">, это на </w:t>
      </w:r>
      <w:r w:rsidR="005E5DF6" w:rsidRPr="00E72943">
        <w:rPr>
          <w:sz w:val="24"/>
          <w:szCs w:val="24"/>
        </w:rPr>
        <w:t>0,</w:t>
      </w:r>
      <w:r w:rsidR="00D23356" w:rsidRPr="00E72943">
        <w:rPr>
          <w:sz w:val="24"/>
          <w:szCs w:val="24"/>
        </w:rPr>
        <w:t xml:space="preserve">9 </w:t>
      </w:r>
      <w:r w:rsidR="00CD4E94" w:rsidRPr="00E72943">
        <w:rPr>
          <w:sz w:val="24"/>
          <w:szCs w:val="24"/>
        </w:rPr>
        <w:t xml:space="preserve">% </w:t>
      </w:r>
      <w:r w:rsidR="00D23356" w:rsidRPr="00E72943">
        <w:rPr>
          <w:sz w:val="24"/>
          <w:szCs w:val="24"/>
        </w:rPr>
        <w:t>больше</w:t>
      </w:r>
      <w:r w:rsidR="00CD4E94" w:rsidRPr="00E72943">
        <w:rPr>
          <w:sz w:val="24"/>
          <w:szCs w:val="24"/>
        </w:rPr>
        <w:t>, чем было в предыдущем году. В структуре населения сельское население составляет 7</w:t>
      </w:r>
      <w:r w:rsidR="003D2346" w:rsidRPr="00E72943">
        <w:rPr>
          <w:sz w:val="24"/>
          <w:szCs w:val="24"/>
        </w:rPr>
        <w:t>2</w:t>
      </w:r>
      <w:r w:rsidRPr="00E72943">
        <w:rPr>
          <w:sz w:val="24"/>
          <w:szCs w:val="24"/>
        </w:rPr>
        <w:t>,</w:t>
      </w:r>
      <w:r w:rsidR="005E5DF6" w:rsidRPr="00E72943">
        <w:rPr>
          <w:sz w:val="24"/>
          <w:szCs w:val="24"/>
        </w:rPr>
        <w:t>9</w:t>
      </w:r>
      <w:r w:rsidR="00CD4E94" w:rsidRPr="00E72943">
        <w:rPr>
          <w:sz w:val="24"/>
          <w:szCs w:val="24"/>
        </w:rPr>
        <w:t>% от общей численности и городское –</w:t>
      </w:r>
      <w:r w:rsidRPr="00E72943">
        <w:rPr>
          <w:sz w:val="24"/>
          <w:szCs w:val="24"/>
        </w:rPr>
        <w:t xml:space="preserve"> </w:t>
      </w:r>
      <w:r w:rsidR="003D2346" w:rsidRPr="00E72943">
        <w:rPr>
          <w:sz w:val="24"/>
          <w:szCs w:val="24"/>
        </w:rPr>
        <w:t>27</w:t>
      </w:r>
      <w:r w:rsidRPr="00E72943">
        <w:rPr>
          <w:sz w:val="24"/>
          <w:szCs w:val="24"/>
        </w:rPr>
        <w:t>,</w:t>
      </w:r>
      <w:r w:rsidR="003D2346" w:rsidRPr="00E72943">
        <w:rPr>
          <w:sz w:val="24"/>
          <w:szCs w:val="24"/>
        </w:rPr>
        <w:t>1</w:t>
      </w:r>
      <w:r w:rsidR="00CD4E94" w:rsidRPr="00E72943">
        <w:rPr>
          <w:sz w:val="24"/>
          <w:szCs w:val="24"/>
        </w:rPr>
        <w:t xml:space="preserve">%. Численность трудоспособного населения в районе в отчетном году составила </w:t>
      </w:r>
      <w:r w:rsidR="00865300" w:rsidRPr="00E72943">
        <w:rPr>
          <w:sz w:val="24"/>
          <w:szCs w:val="24"/>
        </w:rPr>
        <w:t>1</w:t>
      </w:r>
      <w:r w:rsidR="00EF6923" w:rsidRPr="00E72943">
        <w:rPr>
          <w:sz w:val="24"/>
          <w:szCs w:val="24"/>
        </w:rPr>
        <w:t xml:space="preserve">8295 </w:t>
      </w:r>
      <w:r w:rsidR="00CD4E94" w:rsidRPr="00E72943">
        <w:rPr>
          <w:sz w:val="24"/>
          <w:szCs w:val="24"/>
        </w:rPr>
        <w:t>человек (</w:t>
      </w:r>
      <w:r w:rsidR="00EF6923" w:rsidRPr="00E72943">
        <w:rPr>
          <w:sz w:val="24"/>
          <w:szCs w:val="24"/>
        </w:rPr>
        <w:t>51,2</w:t>
      </w:r>
      <w:r w:rsidR="00CD4E94" w:rsidRPr="00E72943">
        <w:rPr>
          <w:sz w:val="24"/>
          <w:szCs w:val="24"/>
        </w:rPr>
        <w:t xml:space="preserve">% от общей численности населения), из них </w:t>
      </w:r>
      <w:r w:rsidR="00EF6923" w:rsidRPr="00E72943">
        <w:rPr>
          <w:sz w:val="24"/>
          <w:szCs w:val="24"/>
        </w:rPr>
        <w:t>11800</w:t>
      </w:r>
      <w:r w:rsidR="00CD4E94" w:rsidRPr="00E72943">
        <w:rPr>
          <w:sz w:val="24"/>
          <w:szCs w:val="24"/>
        </w:rPr>
        <w:t xml:space="preserve"> чел</w:t>
      </w:r>
      <w:r w:rsidR="00EF6923" w:rsidRPr="00E72943">
        <w:rPr>
          <w:sz w:val="24"/>
          <w:szCs w:val="24"/>
        </w:rPr>
        <w:t>овек</w:t>
      </w:r>
      <w:r w:rsidR="00CD4E94" w:rsidRPr="00E72943">
        <w:rPr>
          <w:sz w:val="24"/>
          <w:szCs w:val="24"/>
        </w:rPr>
        <w:t xml:space="preserve"> заняты непосредственно в экономике района. </w:t>
      </w:r>
    </w:p>
    <w:p w:rsidR="00CD4E94" w:rsidRPr="00E72943" w:rsidRDefault="00A1280F" w:rsidP="00E72943">
      <w:pPr>
        <w:pStyle w:val="a6"/>
        <w:spacing w:line="216" w:lineRule="auto"/>
        <w:ind w:firstLine="708"/>
        <w:jc w:val="both"/>
        <w:rPr>
          <w:b w:val="0"/>
          <w:sz w:val="24"/>
          <w:szCs w:val="24"/>
        </w:rPr>
      </w:pPr>
      <w:r w:rsidRPr="00E72943">
        <w:rPr>
          <w:b w:val="0"/>
          <w:sz w:val="24"/>
          <w:szCs w:val="24"/>
        </w:rPr>
        <w:t>На отчётную дату</w:t>
      </w:r>
      <w:r w:rsidR="00CD4E94" w:rsidRPr="00E72943">
        <w:rPr>
          <w:b w:val="0"/>
          <w:sz w:val="24"/>
          <w:szCs w:val="24"/>
        </w:rPr>
        <w:t xml:space="preserve"> на территории района зарегистрирован</w:t>
      </w:r>
      <w:r w:rsidR="00ED25B5" w:rsidRPr="00E72943">
        <w:rPr>
          <w:b w:val="0"/>
          <w:sz w:val="24"/>
          <w:szCs w:val="24"/>
        </w:rPr>
        <w:t>о</w:t>
      </w:r>
      <w:r w:rsidR="000729E0" w:rsidRPr="00E72943">
        <w:rPr>
          <w:b w:val="0"/>
          <w:sz w:val="24"/>
          <w:szCs w:val="24"/>
        </w:rPr>
        <w:t xml:space="preserve"> 44</w:t>
      </w:r>
      <w:r w:rsidR="006E7B5A" w:rsidRPr="00E72943">
        <w:rPr>
          <w:b w:val="0"/>
          <w:sz w:val="24"/>
          <w:szCs w:val="24"/>
        </w:rPr>
        <w:t>4</w:t>
      </w:r>
      <w:r w:rsidR="00CD4E94" w:rsidRPr="00E72943">
        <w:rPr>
          <w:b w:val="0"/>
          <w:sz w:val="24"/>
          <w:szCs w:val="24"/>
        </w:rPr>
        <w:t xml:space="preserve"> организаци</w:t>
      </w:r>
      <w:r w:rsidR="000E7105" w:rsidRPr="00E72943">
        <w:rPr>
          <w:b w:val="0"/>
          <w:sz w:val="24"/>
          <w:szCs w:val="24"/>
        </w:rPr>
        <w:t>и</w:t>
      </w:r>
      <w:r w:rsidR="00CD4E94" w:rsidRPr="00E72943">
        <w:rPr>
          <w:b w:val="0"/>
          <w:sz w:val="24"/>
          <w:szCs w:val="24"/>
        </w:rPr>
        <w:t xml:space="preserve"> различных форм собственности, кроме того, в районе </w:t>
      </w:r>
      <w:r w:rsidRPr="00E72943">
        <w:rPr>
          <w:b w:val="0"/>
          <w:sz w:val="24"/>
          <w:szCs w:val="24"/>
        </w:rPr>
        <w:t>осуществляют деятельность</w:t>
      </w:r>
      <w:r w:rsidR="00CD4E94" w:rsidRPr="00E72943">
        <w:rPr>
          <w:b w:val="0"/>
          <w:sz w:val="24"/>
          <w:szCs w:val="24"/>
        </w:rPr>
        <w:t xml:space="preserve"> </w:t>
      </w:r>
      <w:r w:rsidR="00591835" w:rsidRPr="00E72943">
        <w:rPr>
          <w:b w:val="0"/>
          <w:sz w:val="24"/>
          <w:szCs w:val="24"/>
        </w:rPr>
        <w:t>1006</w:t>
      </w:r>
      <w:r w:rsidR="00310148" w:rsidRPr="00E72943">
        <w:rPr>
          <w:b w:val="0"/>
          <w:sz w:val="24"/>
          <w:szCs w:val="24"/>
        </w:rPr>
        <w:t xml:space="preserve"> </w:t>
      </w:r>
      <w:r w:rsidR="00CD4E94" w:rsidRPr="00E72943">
        <w:rPr>
          <w:b w:val="0"/>
          <w:sz w:val="24"/>
          <w:szCs w:val="24"/>
        </w:rPr>
        <w:t xml:space="preserve">индивидуальных предпринимателей без образования юридического лица. </w:t>
      </w:r>
    </w:p>
    <w:p w:rsidR="00985A56" w:rsidRPr="00E72943" w:rsidRDefault="00985A56" w:rsidP="00E72943">
      <w:pPr>
        <w:spacing w:line="216" w:lineRule="auto"/>
        <w:ind w:firstLine="720"/>
        <w:jc w:val="both"/>
        <w:rPr>
          <w:b/>
          <w:sz w:val="24"/>
          <w:szCs w:val="24"/>
        </w:rPr>
      </w:pPr>
      <w:r w:rsidRPr="00E72943">
        <w:rPr>
          <w:b/>
          <w:sz w:val="24"/>
          <w:szCs w:val="24"/>
        </w:rPr>
        <w:t>Промышленность</w:t>
      </w:r>
    </w:p>
    <w:p w:rsidR="002E0D55" w:rsidRPr="00E72943" w:rsidRDefault="00985A56" w:rsidP="00E72943">
      <w:pPr>
        <w:spacing w:line="216" w:lineRule="auto"/>
        <w:ind w:firstLine="720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Объем производства промышленной продукции </w:t>
      </w:r>
      <w:r w:rsidR="009D6885" w:rsidRPr="00E72943">
        <w:rPr>
          <w:sz w:val="24"/>
          <w:szCs w:val="24"/>
        </w:rPr>
        <w:t xml:space="preserve">за </w:t>
      </w:r>
      <w:r w:rsidR="0018478D" w:rsidRPr="00E72943">
        <w:rPr>
          <w:sz w:val="24"/>
          <w:szCs w:val="24"/>
        </w:rPr>
        <w:t xml:space="preserve">первое полугодие </w:t>
      </w:r>
      <w:r w:rsidR="00FB61E0" w:rsidRPr="00E72943">
        <w:rPr>
          <w:sz w:val="24"/>
          <w:szCs w:val="24"/>
        </w:rPr>
        <w:t xml:space="preserve"> </w:t>
      </w:r>
      <w:r w:rsidR="003E1F26" w:rsidRPr="00E72943">
        <w:rPr>
          <w:sz w:val="24"/>
          <w:szCs w:val="24"/>
        </w:rPr>
        <w:t>201</w:t>
      </w:r>
      <w:r w:rsidR="00AB5360" w:rsidRPr="00E72943">
        <w:rPr>
          <w:sz w:val="24"/>
          <w:szCs w:val="24"/>
        </w:rPr>
        <w:t>7</w:t>
      </w:r>
      <w:r w:rsidRPr="00E72943">
        <w:rPr>
          <w:sz w:val="24"/>
          <w:szCs w:val="24"/>
        </w:rPr>
        <w:t xml:space="preserve"> год</w:t>
      </w:r>
      <w:r w:rsidR="00FB61E0" w:rsidRPr="00E72943">
        <w:rPr>
          <w:sz w:val="24"/>
          <w:szCs w:val="24"/>
        </w:rPr>
        <w:t>а</w:t>
      </w:r>
      <w:r w:rsidRPr="00E72943">
        <w:rPr>
          <w:sz w:val="24"/>
          <w:szCs w:val="24"/>
        </w:rPr>
        <w:t xml:space="preserve"> составил </w:t>
      </w:r>
      <w:r w:rsidR="0018478D" w:rsidRPr="00E72943">
        <w:rPr>
          <w:sz w:val="24"/>
          <w:szCs w:val="24"/>
        </w:rPr>
        <w:t>1184,55</w:t>
      </w:r>
      <w:r w:rsidR="00CF52A5" w:rsidRPr="00E72943">
        <w:rPr>
          <w:sz w:val="24"/>
          <w:szCs w:val="24"/>
        </w:rPr>
        <w:t xml:space="preserve"> млн. рублей или </w:t>
      </w:r>
      <w:r w:rsidR="007513CE" w:rsidRPr="00E72943">
        <w:rPr>
          <w:sz w:val="24"/>
          <w:szCs w:val="24"/>
        </w:rPr>
        <w:t>1</w:t>
      </w:r>
      <w:r w:rsidR="0018478D" w:rsidRPr="00E72943">
        <w:rPr>
          <w:sz w:val="24"/>
          <w:szCs w:val="24"/>
        </w:rPr>
        <w:t>10,2</w:t>
      </w:r>
      <w:r w:rsidRPr="00E72943">
        <w:rPr>
          <w:sz w:val="24"/>
          <w:szCs w:val="24"/>
        </w:rPr>
        <w:t xml:space="preserve"> % к уровню </w:t>
      </w:r>
      <w:r w:rsidR="0018478D" w:rsidRPr="00E72943">
        <w:rPr>
          <w:sz w:val="24"/>
          <w:szCs w:val="24"/>
        </w:rPr>
        <w:t xml:space="preserve">аналогичного периода </w:t>
      </w:r>
      <w:r w:rsidR="00335951" w:rsidRPr="00E72943">
        <w:rPr>
          <w:sz w:val="24"/>
          <w:szCs w:val="24"/>
        </w:rPr>
        <w:t xml:space="preserve"> 201</w:t>
      </w:r>
      <w:r w:rsidR="00AB5360" w:rsidRPr="00E72943">
        <w:rPr>
          <w:sz w:val="24"/>
          <w:szCs w:val="24"/>
        </w:rPr>
        <w:t>6</w:t>
      </w:r>
      <w:r w:rsidR="00D3280D" w:rsidRPr="00E72943">
        <w:rPr>
          <w:sz w:val="24"/>
          <w:szCs w:val="24"/>
        </w:rPr>
        <w:t xml:space="preserve"> года в </w:t>
      </w:r>
      <w:r w:rsidR="00335951" w:rsidRPr="00E72943">
        <w:rPr>
          <w:sz w:val="24"/>
          <w:szCs w:val="24"/>
        </w:rPr>
        <w:t>действующих ценах</w:t>
      </w:r>
      <w:r w:rsidR="003823BA" w:rsidRPr="00E72943">
        <w:rPr>
          <w:sz w:val="24"/>
          <w:szCs w:val="24"/>
        </w:rPr>
        <w:t xml:space="preserve">. </w:t>
      </w:r>
    </w:p>
    <w:p w:rsidR="004F7615" w:rsidRPr="00E72943" w:rsidRDefault="004F2217" w:rsidP="00E72943">
      <w:pPr>
        <w:spacing w:line="216" w:lineRule="auto"/>
        <w:ind w:firstLine="720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 </w:t>
      </w:r>
      <w:r w:rsidR="00E2228D" w:rsidRPr="00E72943">
        <w:rPr>
          <w:sz w:val="24"/>
          <w:szCs w:val="24"/>
        </w:rPr>
        <w:t>Объем пище</w:t>
      </w:r>
      <w:r w:rsidR="006863EE" w:rsidRPr="00E72943">
        <w:rPr>
          <w:sz w:val="24"/>
          <w:szCs w:val="24"/>
        </w:rPr>
        <w:t xml:space="preserve">вой </w:t>
      </w:r>
      <w:r w:rsidR="002D7083" w:rsidRPr="00E72943">
        <w:rPr>
          <w:sz w:val="24"/>
          <w:szCs w:val="24"/>
        </w:rPr>
        <w:t xml:space="preserve">и </w:t>
      </w:r>
      <w:r w:rsidR="00E2228D" w:rsidRPr="00E72943">
        <w:rPr>
          <w:sz w:val="24"/>
          <w:szCs w:val="24"/>
        </w:rPr>
        <w:t>перерабатывающей промышлен</w:t>
      </w:r>
      <w:r w:rsidR="006863EE" w:rsidRPr="00E72943">
        <w:rPr>
          <w:sz w:val="24"/>
          <w:szCs w:val="24"/>
        </w:rPr>
        <w:t xml:space="preserve">ности, </w:t>
      </w:r>
      <w:r w:rsidR="00AD0D97" w:rsidRPr="00E72943">
        <w:rPr>
          <w:sz w:val="24"/>
          <w:szCs w:val="24"/>
        </w:rPr>
        <w:t>занимающей</w:t>
      </w:r>
      <w:r w:rsidR="006863EE" w:rsidRPr="00E72943">
        <w:rPr>
          <w:sz w:val="24"/>
          <w:szCs w:val="24"/>
        </w:rPr>
        <w:t xml:space="preserve"> 9</w:t>
      </w:r>
      <w:r w:rsidR="007513CE" w:rsidRPr="00E72943">
        <w:rPr>
          <w:sz w:val="24"/>
          <w:szCs w:val="24"/>
        </w:rPr>
        <w:t>0,</w:t>
      </w:r>
      <w:r w:rsidR="00B34BE2" w:rsidRPr="00E72943">
        <w:rPr>
          <w:sz w:val="24"/>
          <w:szCs w:val="24"/>
        </w:rPr>
        <w:t>1</w:t>
      </w:r>
      <w:r w:rsidR="00E2228D" w:rsidRPr="00E72943">
        <w:rPr>
          <w:sz w:val="24"/>
          <w:szCs w:val="24"/>
        </w:rPr>
        <w:t xml:space="preserve"> % в общем объеме обрабатывающей отрасли, увеличился</w:t>
      </w:r>
      <w:r w:rsidR="00EA22FB" w:rsidRPr="00E72943">
        <w:rPr>
          <w:sz w:val="24"/>
          <w:szCs w:val="24"/>
        </w:rPr>
        <w:t xml:space="preserve"> на </w:t>
      </w:r>
      <w:r w:rsidR="00B34BE2" w:rsidRPr="00E72943">
        <w:rPr>
          <w:sz w:val="24"/>
          <w:szCs w:val="24"/>
        </w:rPr>
        <w:t>12,1</w:t>
      </w:r>
      <w:r w:rsidR="00A8499B" w:rsidRPr="00E72943">
        <w:rPr>
          <w:sz w:val="24"/>
          <w:szCs w:val="24"/>
        </w:rPr>
        <w:t xml:space="preserve"> </w:t>
      </w:r>
      <w:r w:rsidR="00EA22FB" w:rsidRPr="00E72943">
        <w:rPr>
          <w:sz w:val="24"/>
          <w:szCs w:val="24"/>
        </w:rPr>
        <w:t xml:space="preserve">% и составил </w:t>
      </w:r>
      <w:r w:rsidR="00B34BE2" w:rsidRPr="00E72943">
        <w:rPr>
          <w:sz w:val="24"/>
          <w:szCs w:val="24"/>
        </w:rPr>
        <w:t>1067,15</w:t>
      </w:r>
      <w:r w:rsidR="00EA22FB" w:rsidRPr="00E72943">
        <w:rPr>
          <w:sz w:val="24"/>
          <w:szCs w:val="24"/>
        </w:rPr>
        <w:t xml:space="preserve"> </w:t>
      </w:r>
      <w:r w:rsidR="00E2228D" w:rsidRPr="00E72943">
        <w:rPr>
          <w:sz w:val="24"/>
          <w:szCs w:val="24"/>
        </w:rPr>
        <w:t xml:space="preserve">млн. рублей. Рост объемов </w:t>
      </w:r>
      <w:r w:rsidR="00AD0D97" w:rsidRPr="00E72943">
        <w:rPr>
          <w:sz w:val="24"/>
          <w:szCs w:val="24"/>
        </w:rPr>
        <w:t xml:space="preserve">пищевой и перерабатывающей промышленности </w:t>
      </w:r>
      <w:r w:rsidR="00E2228D" w:rsidRPr="00E72943">
        <w:rPr>
          <w:sz w:val="24"/>
          <w:szCs w:val="24"/>
        </w:rPr>
        <w:t xml:space="preserve">обеспечили </w:t>
      </w:r>
      <w:r w:rsidR="00B34BE2" w:rsidRPr="00E72943">
        <w:rPr>
          <w:sz w:val="24"/>
          <w:szCs w:val="24"/>
        </w:rPr>
        <w:t>ОАО «</w:t>
      </w:r>
      <w:proofErr w:type="spellStart"/>
      <w:r w:rsidR="00B34BE2" w:rsidRPr="00E72943">
        <w:rPr>
          <w:sz w:val="24"/>
          <w:szCs w:val="24"/>
        </w:rPr>
        <w:t>Ордынскхлебопродукт</w:t>
      </w:r>
      <w:proofErr w:type="spellEnd"/>
      <w:r w:rsidR="00B34BE2" w:rsidRPr="00E72943">
        <w:rPr>
          <w:sz w:val="24"/>
          <w:szCs w:val="24"/>
        </w:rPr>
        <w:t>» (134</w:t>
      </w:r>
      <w:r w:rsidR="00A8499B" w:rsidRPr="00E72943">
        <w:rPr>
          <w:sz w:val="24"/>
          <w:szCs w:val="24"/>
        </w:rPr>
        <w:t>%)</w:t>
      </w:r>
      <w:r w:rsidR="00B34BE2" w:rsidRPr="00E72943">
        <w:rPr>
          <w:sz w:val="24"/>
          <w:szCs w:val="24"/>
        </w:rPr>
        <w:t>,</w:t>
      </w:r>
      <w:r w:rsidR="007E6621" w:rsidRPr="00E72943">
        <w:rPr>
          <w:sz w:val="24"/>
          <w:szCs w:val="24"/>
        </w:rPr>
        <w:t xml:space="preserve"> </w:t>
      </w:r>
      <w:r w:rsidR="00B34BE2" w:rsidRPr="00E72943">
        <w:rPr>
          <w:sz w:val="24"/>
          <w:szCs w:val="24"/>
        </w:rPr>
        <w:t xml:space="preserve">ЗАО «Мелькомбинат №3» (106,7%) </w:t>
      </w:r>
      <w:r w:rsidR="006D08CF" w:rsidRPr="00E72943">
        <w:rPr>
          <w:sz w:val="24"/>
          <w:szCs w:val="24"/>
        </w:rPr>
        <w:t>и</w:t>
      </w:r>
      <w:r w:rsidR="004F7615" w:rsidRPr="00E72943">
        <w:rPr>
          <w:sz w:val="24"/>
          <w:szCs w:val="24"/>
        </w:rPr>
        <w:t xml:space="preserve"> цеха по переработке сельскохозяйственной продукции ЗАО племзавод «Ирмень» (</w:t>
      </w:r>
      <w:r w:rsidR="00B34BE2" w:rsidRPr="00E72943">
        <w:rPr>
          <w:sz w:val="24"/>
          <w:szCs w:val="24"/>
        </w:rPr>
        <w:t>116,8</w:t>
      </w:r>
      <w:r w:rsidR="004F7615" w:rsidRPr="00E72943">
        <w:rPr>
          <w:sz w:val="24"/>
          <w:szCs w:val="24"/>
        </w:rPr>
        <w:t>%), СПК «Кирзинский» (</w:t>
      </w:r>
      <w:r w:rsidR="00B34BE2" w:rsidRPr="00E72943">
        <w:rPr>
          <w:sz w:val="24"/>
          <w:szCs w:val="24"/>
        </w:rPr>
        <w:t>122</w:t>
      </w:r>
      <w:r w:rsidR="004F7615" w:rsidRPr="00E72943">
        <w:rPr>
          <w:sz w:val="24"/>
          <w:szCs w:val="24"/>
        </w:rPr>
        <w:t>%)</w:t>
      </w:r>
      <w:r w:rsidR="00B34BE2" w:rsidRPr="00E72943">
        <w:rPr>
          <w:sz w:val="24"/>
          <w:szCs w:val="24"/>
        </w:rPr>
        <w:t xml:space="preserve">, ЗАО «СХП </w:t>
      </w:r>
      <w:proofErr w:type="spellStart"/>
      <w:r w:rsidR="00B34BE2" w:rsidRPr="00E72943">
        <w:rPr>
          <w:sz w:val="24"/>
          <w:szCs w:val="24"/>
        </w:rPr>
        <w:t>Луковское</w:t>
      </w:r>
      <w:proofErr w:type="spellEnd"/>
      <w:r w:rsidR="00B34BE2" w:rsidRPr="00E72943">
        <w:rPr>
          <w:sz w:val="24"/>
          <w:szCs w:val="24"/>
        </w:rPr>
        <w:t xml:space="preserve">» (136,7%). </w:t>
      </w:r>
      <w:r w:rsidR="004F7615" w:rsidRPr="00E72943">
        <w:rPr>
          <w:sz w:val="24"/>
          <w:szCs w:val="24"/>
        </w:rPr>
        <w:t xml:space="preserve">Снижение объема производства </w:t>
      </w:r>
      <w:r w:rsidR="0096458B" w:rsidRPr="00E72943">
        <w:rPr>
          <w:sz w:val="24"/>
          <w:szCs w:val="24"/>
        </w:rPr>
        <w:t xml:space="preserve">в январе-июне 2017 года </w:t>
      </w:r>
      <w:r w:rsidR="004F7615" w:rsidRPr="00E72943">
        <w:rPr>
          <w:sz w:val="24"/>
          <w:szCs w:val="24"/>
        </w:rPr>
        <w:t xml:space="preserve">по сравнению с </w:t>
      </w:r>
      <w:r w:rsidR="0096458B" w:rsidRPr="00E72943">
        <w:rPr>
          <w:sz w:val="24"/>
          <w:szCs w:val="24"/>
        </w:rPr>
        <w:t>январем-июнем 2016</w:t>
      </w:r>
      <w:r w:rsidR="004F7615" w:rsidRPr="00E72943">
        <w:rPr>
          <w:sz w:val="24"/>
          <w:szCs w:val="24"/>
        </w:rPr>
        <w:t xml:space="preserve"> года наблюдается </w:t>
      </w:r>
      <w:r w:rsidR="007513CE" w:rsidRPr="00E72943">
        <w:rPr>
          <w:sz w:val="24"/>
          <w:szCs w:val="24"/>
        </w:rPr>
        <w:t>в</w:t>
      </w:r>
      <w:r w:rsidR="004F7615" w:rsidRPr="00E72943">
        <w:rPr>
          <w:sz w:val="24"/>
          <w:szCs w:val="24"/>
        </w:rPr>
        <w:t xml:space="preserve"> </w:t>
      </w:r>
      <w:r w:rsidR="007513CE" w:rsidRPr="00E72943">
        <w:rPr>
          <w:sz w:val="24"/>
          <w:szCs w:val="24"/>
        </w:rPr>
        <w:t xml:space="preserve"> </w:t>
      </w:r>
      <w:r w:rsidR="001270EA" w:rsidRPr="00E72943">
        <w:rPr>
          <w:sz w:val="24"/>
          <w:szCs w:val="24"/>
        </w:rPr>
        <w:t>ООО «Хлебный двор» (</w:t>
      </w:r>
      <w:r w:rsidR="00A8499B" w:rsidRPr="00E72943">
        <w:rPr>
          <w:sz w:val="24"/>
          <w:szCs w:val="24"/>
        </w:rPr>
        <w:t xml:space="preserve">на </w:t>
      </w:r>
      <w:r w:rsidR="00B34BE2" w:rsidRPr="00E72943">
        <w:rPr>
          <w:sz w:val="24"/>
          <w:szCs w:val="24"/>
        </w:rPr>
        <w:t>37</w:t>
      </w:r>
      <w:r w:rsidR="00A8499B" w:rsidRPr="00E72943">
        <w:rPr>
          <w:sz w:val="24"/>
          <w:szCs w:val="24"/>
        </w:rPr>
        <w:t>%)</w:t>
      </w:r>
      <w:r w:rsidR="00A12DF2" w:rsidRPr="00E72943">
        <w:rPr>
          <w:sz w:val="24"/>
          <w:szCs w:val="24"/>
        </w:rPr>
        <w:t xml:space="preserve"> и</w:t>
      </w:r>
      <w:r w:rsidR="00B34BE2" w:rsidRPr="00E72943">
        <w:rPr>
          <w:sz w:val="24"/>
          <w:szCs w:val="24"/>
        </w:rPr>
        <w:t xml:space="preserve"> </w:t>
      </w:r>
      <w:r w:rsidR="001270EA" w:rsidRPr="00E72943">
        <w:rPr>
          <w:sz w:val="24"/>
          <w:szCs w:val="24"/>
        </w:rPr>
        <w:t>ОАО «Новосибирский рыбозавод» (</w:t>
      </w:r>
      <w:r w:rsidR="00B34BE2" w:rsidRPr="00E72943">
        <w:rPr>
          <w:sz w:val="24"/>
          <w:szCs w:val="24"/>
        </w:rPr>
        <w:t>на 28%)</w:t>
      </w:r>
      <w:r w:rsidR="00A12DF2" w:rsidRPr="00E72943">
        <w:rPr>
          <w:sz w:val="24"/>
          <w:szCs w:val="24"/>
        </w:rPr>
        <w:t xml:space="preserve"> </w:t>
      </w:r>
      <w:r w:rsidR="007E6621" w:rsidRPr="00E72943">
        <w:rPr>
          <w:sz w:val="24"/>
          <w:szCs w:val="24"/>
        </w:rPr>
        <w:t xml:space="preserve"> .</w:t>
      </w:r>
    </w:p>
    <w:p w:rsidR="000E7105" w:rsidRPr="00E72943" w:rsidRDefault="00AD0D97" w:rsidP="00E72943">
      <w:pPr>
        <w:spacing w:line="216" w:lineRule="auto"/>
        <w:ind w:firstLine="720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Рост объемов пищевой и перерабатывающей промышленности в </w:t>
      </w:r>
      <w:r w:rsidR="00B34BE2" w:rsidRPr="00E72943">
        <w:rPr>
          <w:sz w:val="24"/>
          <w:szCs w:val="24"/>
        </w:rPr>
        <w:t>первом полугодии</w:t>
      </w:r>
      <w:r w:rsidRPr="00E72943">
        <w:rPr>
          <w:sz w:val="24"/>
          <w:szCs w:val="24"/>
        </w:rPr>
        <w:t xml:space="preserve"> 201</w:t>
      </w:r>
      <w:r w:rsidR="00AB5360" w:rsidRPr="00E72943">
        <w:rPr>
          <w:sz w:val="24"/>
          <w:szCs w:val="24"/>
        </w:rPr>
        <w:t>7</w:t>
      </w:r>
      <w:r w:rsidRPr="00E72943">
        <w:rPr>
          <w:sz w:val="24"/>
          <w:szCs w:val="24"/>
        </w:rPr>
        <w:t xml:space="preserve"> года по сравнению с соответствующим периодом прошлого года произошёл за счёт роста в</w:t>
      </w:r>
      <w:r w:rsidR="000E7105" w:rsidRPr="00E72943">
        <w:rPr>
          <w:sz w:val="24"/>
          <w:szCs w:val="24"/>
        </w:rPr>
        <w:t>ыпуск</w:t>
      </w:r>
      <w:r w:rsidRPr="00E72943">
        <w:rPr>
          <w:sz w:val="24"/>
          <w:szCs w:val="24"/>
        </w:rPr>
        <w:t>а</w:t>
      </w:r>
      <w:r w:rsidR="000E7105" w:rsidRPr="00E72943">
        <w:rPr>
          <w:sz w:val="24"/>
          <w:szCs w:val="24"/>
        </w:rPr>
        <w:t xml:space="preserve"> молочных продуктов на </w:t>
      </w:r>
      <w:r w:rsidR="006E7B5A" w:rsidRPr="00E72943">
        <w:rPr>
          <w:sz w:val="24"/>
          <w:szCs w:val="24"/>
        </w:rPr>
        <w:t>2429,4</w:t>
      </w:r>
      <w:r w:rsidR="000E7105" w:rsidRPr="00E72943">
        <w:rPr>
          <w:sz w:val="24"/>
          <w:szCs w:val="24"/>
        </w:rPr>
        <w:t xml:space="preserve"> тонн</w:t>
      </w:r>
      <w:r w:rsidR="007E6621" w:rsidRPr="00E72943">
        <w:rPr>
          <w:sz w:val="24"/>
          <w:szCs w:val="24"/>
        </w:rPr>
        <w:t>ы</w:t>
      </w:r>
      <w:r w:rsidRPr="00E72943">
        <w:rPr>
          <w:sz w:val="24"/>
          <w:szCs w:val="24"/>
        </w:rPr>
        <w:t xml:space="preserve">, в том числе </w:t>
      </w:r>
      <w:r w:rsidR="000E7105" w:rsidRPr="00E72943">
        <w:rPr>
          <w:sz w:val="24"/>
          <w:szCs w:val="24"/>
        </w:rPr>
        <w:t xml:space="preserve">в молочном цехе ЗАО племзавод «Ирмень» на </w:t>
      </w:r>
      <w:r w:rsidR="006E7B5A" w:rsidRPr="00E72943">
        <w:rPr>
          <w:sz w:val="24"/>
          <w:szCs w:val="24"/>
        </w:rPr>
        <w:t>1874</w:t>
      </w:r>
      <w:r w:rsidR="000E7105" w:rsidRPr="00E72943">
        <w:rPr>
          <w:sz w:val="24"/>
          <w:szCs w:val="24"/>
        </w:rPr>
        <w:t xml:space="preserve"> тонн</w:t>
      </w:r>
      <w:r w:rsidR="007E6621" w:rsidRPr="00E72943">
        <w:rPr>
          <w:sz w:val="24"/>
          <w:szCs w:val="24"/>
        </w:rPr>
        <w:t>ы</w:t>
      </w:r>
      <w:r w:rsidR="006E7B5A" w:rsidRPr="00E72943">
        <w:rPr>
          <w:sz w:val="24"/>
          <w:szCs w:val="24"/>
        </w:rPr>
        <w:t>.</w:t>
      </w:r>
    </w:p>
    <w:p w:rsidR="002D7083" w:rsidRPr="00E72943" w:rsidRDefault="004F2217" w:rsidP="00E72943">
      <w:pPr>
        <w:spacing w:line="216" w:lineRule="auto"/>
        <w:ind w:firstLine="720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В</w:t>
      </w:r>
      <w:r w:rsidR="00335951" w:rsidRPr="00E72943">
        <w:rPr>
          <w:sz w:val="24"/>
          <w:szCs w:val="24"/>
        </w:rPr>
        <w:t xml:space="preserve"> предприятиях по производству и распределени</w:t>
      </w:r>
      <w:r w:rsidRPr="00E72943">
        <w:rPr>
          <w:sz w:val="24"/>
          <w:szCs w:val="24"/>
        </w:rPr>
        <w:t xml:space="preserve">ю электроэнергии, газа и воды объем производства </w:t>
      </w:r>
      <w:r w:rsidR="00C25121" w:rsidRPr="00E72943">
        <w:rPr>
          <w:sz w:val="24"/>
          <w:szCs w:val="24"/>
        </w:rPr>
        <w:t xml:space="preserve">уменьшился </w:t>
      </w:r>
      <w:r w:rsidR="002D7083" w:rsidRPr="00E72943">
        <w:rPr>
          <w:sz w:val="24"/>
          <w:szCs w:val="24"/>
        </w:rPr>
        <w:t xml:space="preserve"> </w:t>
      </w:r>
      <w:r w:rsidR="00335951" w:rsidRPr="00E72943">
        <w:rPr>
          <w:sz w:val="24"/>
          <w:szCs w:val="24"/>
        </w:rPr>
        <w:t xml:space="preserve">на </w:t>
      </w:r>
      <w:r w:rsidR="006E7B5A" w:rsidRPr="00E72943">
        <w:rPr>
          <w:sz w:val="24"/>
          <w:szCs w:val="24"/>
        </w:rPr>
        <w:t>5</w:t>
      </w:r>
      <w:r w:rsidR="00335951" w:rsidRPr="00E72943">
        <w:rPr>
          <w:sz w:val="24"/>
          <w:szCs w:val="24"/>
        </w:rPr>
        <w:t xml:space="preserve"> %</w:t>
      </w:r>
      <w:r w:rsidRPr="00E72943">
        <w:rPr>
          <w:sz w:val="24"/>
          <w:szCs w:val="24"/>
        </w:rPr>
        <w:t xml:space="preserve"> и составил </w:t>
      </w:r>
      <w:r w:rsidR="006E7B5A" w:rsidRPr="00E72943">
        <w:rPr>
          <w:sz w:val="24"/>
          <w:szCs w:val="24"/>
        </w:rPr>
        <w:t>117,4</w:t>
      </w:r>
      <w:r w:rsidRPr="00E72943">
        <w:rPr>
          <w:sz w:val="24"/>
          <w:szCs w:val="24"/>
        </w:rPr>
        <w:t xml:space="preserve"> млн.</w:t>
      </w:r>
      <w:r w:rsidR="001270EA" w:rsidRPr="00E72943">
        <w:rPr>
          <w:sz w:val="24"/>
          <w:szCs w:val="24"/>
        </w:rPr>
        <w:t xml:space="preserve"> </w:t>
      </w:r>
      <w:r w:rsidRPr="00E72943">
        <w:rPr>
          <w:sz w:val="24"/>
          <w:szCs w:val="24"/>
        </w:rPr>
        <w:t>рублей</w:t>
      </w:r>
      <w:r w:rsidR="00335951" w:rsidRPr="00E72943">
        <w:rPr>
          <w:sz w:val="24"/>
          <w:szCs w:val="24"/>
        </w:rPr>
        <w:t>.</w:t>
      </w:r>
      <w:r w:rsidR="00892CF8" w:rsidRPr="00E72943">
        <w:rPr>
          <w:sz w:val="24"/>
          <w:szCs w:val="24"/>
        </w:rPr>
        <w:t xml:space="preserve"> </w:t>
      </w:r>
    </w:p>
    <w:p w:rsidR="00985A56" w:rsidRPr="00E72943" w:rsidRDefault="00985A56" w:rsidP="00E72943">
      <w:pPr>
        <w:pStyle w:val="a3"/>
        <w:spacing w:line="216" w:lineRule="auto"/>
        <w:ind w:left="708" w:right="57" w:firstLine="0"/>
        <w:rPr>
          <w:sz w:val="24"/>
          <w:szCs w:val="24"/>
        </w:rPr>
      </w:pPr>
      <w:r w:rsidRPr="00E72943">
        <w:rPr>
          <w:sz w:val="24"/>
          <w:szCs w:val="24"/>
        </w:rPr>
        <w:t>Сельское хозяйство</w:t>
      </w:r>
    </w:p>
    <w:p w:rsidR="002637C8" w:rsidRPr="00E72943" w:rsidRDefault="002D1CF9" w:rsidP="00E72943">
      <w:pPr>
        <w:spacing w:line="216" w:lineRule="auto"/>
        <w:ind w:firstLine="708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Объём производства продукции сельского хозяйст</w:t>
      </w:r>
      <w:r w:rsidR="00E46A99" w:rsidRPr="00E72943">
        <w:rPr>
          <w:sz w:val="24"/>
          <w:szCs w:val="24"/>
        </w:rPr>
        <w:t>ва (во всех категориях хозяйств)</w:t>
      </w:r>
      <w:r w:rsidRPr="00E72943">
        <w:rPr>
          <w:sz w:val="24"/>
          <w:szCs w:val="24"/>
        </w:rPr>
        <w:t xml:space="preserve"> составил </w:t>
      </w:r>
      <w:r w:rsidR="00B86D4B" w:rsidRPr="00E72943">
        <w:rPr>
          <w:sz w:val="24"/>
          <w:szCs w:val="24"/>
        </w:rPr>
        <w:t>1415,1</w:t>
      </w:r>
      <w:r w:rsidRPr="00E72943">
        <w:rPr>
          <w:sz w:val="24"/>
          <w:szCs w:val="24"/>
        </w:rPr>
        <w:t xml:space="preserve"> млн. рублей. Индекс производства продукции сельского хозяйства в отчётном периоде составил </w:t>
      </w:r>
      <w:r w:rsidR="00B86D4B" w:rsidRPr="00E72943">
        <w:rPr>
          <w:sz w:val="24"/>
          <w:szCs w:val="24"/>
        </w:rPr>
        <w:t>106,7</w:t>
      </w:r>
      <w:r w:rsidRPr="00E72943">
        <w:rPr>
          <w:sz w:val="24"/>
          <w:szCs w:val="24"/>
        </w:rPr>
        <w:t xml:space="preserve"> %.</w:t>
      </w:r>
    </w:p>
    <w:p w:rsidR="0059220F" w:rsidRPr="00E72943" w:rsidRDefault="00827350" w:rsidP="00E72943">
      <w:pPr>
        <w:spacing w:line="216" w:lineRule="auto"/>
        <w:ind w:firstLine="708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П</w:t>
      </w:r>
      <w:r w:rsidR="001B1634" w:rsidRPr="00E72943">
        <w:rPr>
          <w:sz w:val="24"/>
          <w:szCs w:val="24"/>
        </w:rPr>
        <w:t xml:space="preserve">оголовье </w:t>
      </w:r>
      <w:r w:rsidR="003C79F6" w:rsidRPr="00E72943">
        <w:rPr>
          <w:sz w:val="24"/>
          <w:szCs w:val="24"/>
        </w:rPr>
        <w:t>крупного рогатого скота</w:t>
      </w:r>
      <w:r w:rsidR="001B1634" w:rsidRPr="00E72943">
        <w:rPr>
          <w:sz w:val="24"/>
          <w:szCs w:val="24"/>
        </w:rPr>
        <w:t xml:space="preserve"> в районе </w:t>
      </w:r>
      <w:r w:rsidRPr="00E72943">
        <w:rPr>
          <w:sz w:val="24"/>
          <w:szCs w:val="24"/>
        </w:rPr>
        <w:t xml:space="preserve">по состоянию на 1 </w:t>
      </w:r>
      <w:r w:rsidR="00B86D4B" w:rsidRPr="00E72943">
        <w:rPr>
          <w:sz w:val="24"/>
          <w:szCs w:val="24"/>
        </w:rPr>
        <w:t>июля</w:t>
      </w:r>
      <w:r w:rsidRPr="00E72943">
        <w:rPr>
          <w:sz w:val="24"/>
          <w:szCs w:val="24"/>
        </w:rPr>
        <w:t xml:space="preserve"> 201</w:t>
      </w:r>
      <w:r w:rsidR="0059220F" w:rsidRPr="00E72943">
        <w:rPr>
          <w:sz w:val="24"/>
          <w:szCs w:val="24"/>
        </w:rPr>
        <w:t>7</w:t>
      </w:r>
      <w:r w:rsidR="00EE64D7" w:rsidRPr="00E72943">
        <w:rPr>
          <w:sz w:val="24"/>
          <w:szCs w:val="24"/>
        </w:rPr>
        <w:t xml:space="preserve"> </w:t>
      </w:r>
      <w:r w:rsidRPr="00E72943">
        <w:rPr>
          <w:sz w:val="24"/>
          <w:szCs w:val="24"/>
        </w:rPr>
        <w:t xml:space="preserve">года </w:t>
      </w:r>
      <w:r w:rsidR="001B1634" w:rsidRPr="00E72943">
        <w:rPr>
          <w:sz w:val="24"/>
          <w:szCs w:val="24"/>
        </w:rPr>
        <w:t xml:space="preserve">составило </w:t>
      </w:r>
      <w:r w:rsidR="00B86D4B" w:rsidRPr="00E72943">
        <w:rPr>
          <w:sz w:val="24"/>
          <w:szCs w:val="24"/>
        </w:rPr>
        <w:t xml:space="preserve">22654 </w:t>
      </w:r>
      <w:r w:rsidR="001B1634" w:rsidRPr="00E72943">
        <w:rPr>
          <w:sz w:val="24"/>
          <w:szCs w:val="24"/>
        </w:rPr>
        <w:t>гол</w:t>
      </w:r>
      <w:r w:rsidR="0084544C" w:rsidRPr="00E72943">
        <w:rPr>
          <w:sz w:val="24"/>
          <w:szCs w:val="24"/>
        </w:rPr>
        <w:t>ов</w:t>
      </w:r>
      <w:r w:rsidR="001B1634" w:rsidRPr="00E72943">
        <w:rPr>
          <w:sz w:val="24"/>
          <w:szCs w:val="24"/>
        </w:rPr>
        <w:t xml:space="preserve">, </w:t>
      </w:r>
      <w:r w:rsidR="00143B44" w:rsidRPr="00E72943">
        <w:rPr>
          <w:sz w:val="24"/>
          <w:szCs w:val="24"/>
        </w:rPr>
        <w:t>что</w:t>
      </w:r>
      <w:r w:rsidR="001B1634" w:rsidRPr="00E72943">
        <w:rPr>
          <w:sz w:val="24"/>
          <w:szCs w:val="24"/>
        </w:rPr>
        <w:t xml:space="preserve"> на </w:t>
      </w:r>
      <w:r w:rsidR="00B86D4B" w:rsidRPr="00E72943">
        <w:rPr>
          <w:sz w:val="24"/>
          <w:szCs w:val="24"/>
        </w:rPr>
        <w:t>1483</w:t>
      </w:r>
      <w:r w:rsidR="00017A95" w:rsidRPr="00E72943">
        <w:rPr>
          <w:sz w:val="24"/>
          <w:szCs w:val="24"/>
        </w:rPr>
        <w:t xml:space="preserve"> голов</w:t>
      </w:r>
      <w:r w:rsidR="00B86D4B" w:rsidRPr="00E72943">
        <w:rPr>
          <w:sz w:val="24"/>
          <w:szCs w:val="24"/>
        </w:rPr>
        <w:t>ы</w:t>
      </w:r>
      <w:r w:rsidR="001B1634" w:rsidRPr="00E72943">
        <w:rPr>
          <w:sz w:val="24"/>
          <w:szCs w:val="24"/>
        </w:rPr>
        <w:t xml:space="preserve"> </w:t>
      </w:r>
      <w:r w:rsidR="00EE64D7" w:rsidRPr="00E72943">
        <w:rPr>
          <w:sz w:val="24"/>
          <w:szCs w:val="24"/>
        </w:rPr>
        <w:t>больше</w:t>
      </w:r>
      <w:r w:rsidR="001B1634" w:rsidRPr="00E72943">
        <w:rPr>
          <w:sz w:val="24"/>
          <w:szCs w:val="24"/>
        </w:rPr>
        <w:t xml:space="preserve">, чем </w:t>
      </w:r>
      <w:r w:rsidR="00017A95" w:rsidRPr="00E72943">
        <w:rPr>
          <w:sz w:val="24"/>
          <w:szCs w:val="24"/>
        </w:rPr>
        <w:t xml:space="preserve">на 1 </w:t>
      </w:r>
      <w:r w:rsidR="00B86D4B" w:rsidRPr="00E72943">
        <w:rPr>
          <w:sz w:val="24"/>
          <w:szCs w:val="24"/>
        </w:rPr>
        <w:t>июля</w:t>
      </w:r>
      <w:r w:rsidR="001B1634" w:rsidRPr="00E72943">
        <w:rPr>
          <w:sz w:val="24"/>
          <w:szCs w:val="24"/>
        </w:rPr>
        <w:t xml:space="preserve"> </w:t>
      </w:r>
      <w:r w:rsidR="00017A95" w:rsidRPr="00E72943">
        <w:rPr>
          <w:sz w:val="24"/>
          <w:szCs w:val="24"/>
        </w:rPr>
        <w:t>201</w:t>
      </w:r>
      <w:r w:rsidR="0059220F" w:rsidRPr="00E72943">
        <w:rPr>
          <w:sz w:val="24"/>
          <w:szCs w:val="24"/>
        </w:rPr>
        <w:t>6</w:t>
      </w:r>
      <w:r w:rsidR="001B1634" w:rsidRPr="00E72943">
        <w:rPr>
          <w:sz w:val="24"/>
          <w:szCs w:val="24"/>
        </w:rPr>
        <w:t xml:space="preserve"> год</w:t>
      </w:r>
      <w:r w:rsidR="003538C2" w:rsidRPr="00E72943">
        <w:rPr>
          <w:sz w:val="24"/>
          <w:szCs w:val="24"/>
        </w:rPr>
        <w:t>а</w:t>
      </w:r>
      <w:r w:rsidR="00143B44" w:rsidRPr="00E72943">
        <w:rPr>
          <w:sz w:val="24"/>
          <w:szCs w:val="24"/>
        </w:rPr>
        <w:t>.</w:t>
      </w:r>
      <w:r w:rsidR="004B19F1" w:rsidRPr="00E72943">
        <w:rPr>
          <w:sz w:val="24"/>
          <w:szCs w:val="24"/>
        </w:rPr>
        <w:t xml:space="preserve"> Увеличение поголовья </w:t>
      </w:r>
      <w:r w:rsidR="0059220F" w:rsidRPr="00E72943">
        <w:rPr>
          <w:sz w:val="24"/>
          <w:szCs w:val="24"/>
        </w:rPr>
        <w:t xml:space="preserve">произошло </w:t>
      </w:r>
      <w:r w:rsidR="00B86D4B" w:rsidRPr="00E72943">
        <w:rPr>
          <w:sz w:val="24"/>
          <w:szCs w:val="24"/>
        </w:rPr>
        <w:t>в</w:t>
      </w:r>
      <w:r w:rsidR="00435928" w:rsidRPr="00E72943">
        <w:rPr>
          <w:sz w:val="24"/>
          <w:szCs w:val="24"/>
        </w:rPr>
        <w:t>о</w:t>
      </w:r>
      <w:r w:rsidR="00B86D4B" w:rsidRPr="00E72943">
        <w:rPr>
          <w:sz w:val="24"/>
          <w:szCs w:val="24"/>
        </w:rPr>
        <w:t xml:space="preserve"> всех категориях хозяйств.</w:t>
      </w:r>
    </w:p>
    <w:p w:rsidR="001B1634" w:rsidRPr="00E72943" w:rsidRDefault="001B1634" w:rsidP="00E72943">
      <w:pPr>
        <w:spacing w:line="216" w:lineRule="auto"/>
        <w:ind w:firstLine="708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Поголовье коров </w:t>
      </w:r>
      <w:r w:rsidR="003538C2" w:rsidRPr="00E72943">
        <w:rPr>
          <w:sz w:val="24"/>
          <w:szCs w:val="24"/>
        </w:rPr>
        <w:t xml:space="preserve">в целом по району </w:t>
      </w:r>
      <w:r w:rsidR="0059220F" w:rsidRPr="00E72943">
        <w:rPr>
          <w:sz w:val="24"/>
          <w:szCs w:val="24"/>
        </w:rPr>
        <w:t>увеличилось</w:t>
      </w:r>
      <w:r w:rsidR="00017A95" w:rsidRPr="00E72943">
        <w:rPr>
          <w:sz w:val="24"/>
          <w:szCs w:val="24"/>
        </w:rPr>
        <w:t xml:space="preserve"> по сравнению с соответствую</w:t>
      </w:r>
      <w:r w:rsidR="003538C2" w:rsidRPr="00E72943">
        <w:rPr>
          <w:sz w:val="24"/>
          <w:szCs w:val="24"/>
        </w:rPr>
        <w:t xml:space="preserve">щим периодом прошлого года на </w:t>
      </w:r>
      <w:r w:rsidR="00B86D4B" w:rsidRPr="00E72943">
        <w:rPr>
          <w:sz w:val="24"/>
          <w:szCs w:val="24"/>
        </w:rPr>
        <w:t>509</w:t>
      </w:r>
      <w:r w:rsidR="00541F22" w:rsidRPr="00E72943">
        <w:rPr>
          <w:sz w:val="24"/>
          <w:szCs w:val="24"/>
        </w:rPr>
        <w:t xml:space="preserve"> голов</w:t>
      </w:r>
      <w:r w:rsidR="00E24834" w:rsidRPr="00E72943">
        <w:rPr>
          <w:sz w:val="24"/>
          <w:szCs w:val="24"/>
        </w:rPr>
        <w:t>.</w:t>
      </w:r>
      <w:r w:rsidR="00541F22" w:rsidRPr="00E72943">
        <w:rPr>
          <w:sz w:val="24"/>
          <w:szCs w:val="24"/>
        </w:rPr>
        <w:t xml:space="preserve"> </w:t>
      </w:r>
      <w:r w:rsidRPr="00E72943">
        <w:rPr>
          <w:sz w:val="24"/>
          <w:szCs w:val="24"/>
        </w:rPr>
        <w:t xml:space="preserve">Поголовье свиней </w:t>
      </w:r>
      <w:r w:rsidR="00E11617" w:rsidRPr="00E72943">
        <w:rPr>
          <w:sz w:val="24"/>
          <w:szCs w:val="24"/>
        </w:rPr>
        <w:t xml:space="preserve">в районе </w:t>
      </w:r>
      <w:r w:rsidR="00B86D4B" w:rsidRPr="00E72943">
        <w:rPr>
          <w:sz w:val="24"/>
          <w:szCs w:val="24"/>
        </w:rPr>
        <w:t>увеличилось</w:t>
      </w:r>
      <w:r w:rsidR="00E11617" w:rsidRPr="00E72943">
        <w:rPr>
          <w:sz w:val="24"/>
          <w:szCs w:val="24"/>
        </w:rPr>
        <w:t xml:space="preserve"> на </w:t>
      </w:r>
      <w:r w:rsidR="00B86D4B" w:rsidRPr="00E72943">
        <w:rPr>
          <w:sz w:val="24"/>
          <w:szCs w:val="24"/>
        </w:rPr>
        <w:t>252</w:t>
      </w:r>
      <w:r w:rsidR="0059220F" w:rsidRPr="00E72943">
        <w:rPr>
          <w:sz w:val="24"/>
          <w:szCs w:val="24"/>
        </w:rPr>
        <w:t xml:space="preserve"> голов</w:t>
      </w:r>
      <w:r w:rsidR="00B86D4B" w:rsidRPr="00E72943">
        <w:rPr>
          <w:sz w:val="24"/>
          <w:szCs w:val="24"/>
        </w:rPr>
        <w:t>ы</w:t>
      </w:r>
      <w:r w:rsidR="0059220F" w:rsidRPr="00E72943">
        <w:rPr>
          <w:sz w:val="24"/>
          <w:szCs w:val="24"/>
        </w:rPr>
        <w:t xml:space="preserve"> за счет </w:t>
      </w:r>
      <w:r w:rsidR="00B86D4B" w:rsidRPr="00E72943">
        <w:rPr>
          <w:sz w:val="24"/>
          <w:szCs w:val="24"/>
        </w:rPr>
        <w:t xml:space="preserve">увеличения </w:t>
      </w:r>
      <w:r w:rsidR="0059220F" w:rsidRPr="00E72943">
        <w:rPr>
          <w:sz w:val="24"/>
          <w:szCs w:val="24"/>
        </w:rPr>
        <w:t xml:space="preserve"> в </w:t>
      </w:r>
      <w:r w:rsidR="00B86D4B" w:rsidRPr="00E72943">
        <w:rPr>
          <w:sz w:val="24"/>
          <w:szCs w:val="24"/>
        </w:rPr>
        <w:t>крестьянско-фермерских хозяйствах.</w:t>
      </w:r>
    </w:p>
    <w:p w:rsidR="004F3BE2" w:rsidRPr="00E72943" w:rsidRDefault="0059220F" w:rsidP="00E72943">
      <w:pPr>
        <w:pStyle w:val="21"/>
        <w:spacing w:line="216" w:lineRule="auto"/>
        <w:ind w:firstLine="709"/>
        <w:rPr>
          <w:szCs w:val="24"/>
        </w:rPr>
      </w:pPr>
      <w:r w:rsidRPr="00E72943">
        <w:rPr>
          <w:szCs w:val="24"/>
        </w:rPr>
        <w:t xml:space="preserve">В </w:t>
      </w:r>
      <w:r w:rsidR="00DF29A0" w:rsidRPr="00E72943">
        <w:rPr>
          <w:szCs w:val="24"/>
        </w:rPr>
        <w:t xml:space="preserve">первом полугодии </w:t>
      </w:r>
      <w:r w:rsidRPr="00E72943">
        <w:rPr>
          <w:szCs w:val="24"/>
        </w:rPr>
        <w:t xml:space="preserve">2017 года </w:t>
      </w:r>
      <w:r w:rsidR="00DF29A0" w:rsidRPr="00E72943">
        <w:rPr>
          <w:szCs w:val="24"/>
        </w:rPr>
        <w:t>увеличилось</w:t>
      </w:r>
      <w:r w:rsidRPr="00E72943">
        <w:rPr>
          <w:szCs w:val="24"/>
        </w:rPr>
        <w:t xml:space="preserve"> производство мяса по сравнению с соответствующим периодом предыдущего года на </w:t>
      </w:r>
      <w:r w:rsidR="00DF29A0" w:rsidRPr="00E72943">
        <w:rPr>
          <w:szCs w:val="24"/>
        </w:rPr>
        <w:t>136,6</w:t>
      </w:r>
      <w:r w:rsidR="00F1317B" w:rsidRPr="00E72943">
        <w:rPr>
          <w:szCs w:val="24"/>
        </w:rPr>
        <w:t xml:space="preserve"> тонн.</w:t>
      </w:r>
      <w:r w:rsidRPr="00E72943">
        <w:rPr>
          <w:szCs w:val="24"/>
        </w:rPr>
        <w:t xml:space="preserve"> </w:t>
      </w:r>
      <w:r w:rsidR="00F1317B" w:rsidRPr="00E72943">
        <w:rPr>
          <w:szCs w:val="24"/>
        </w:rPr>
        <w:t xml:space="preserve"> </w:t>
      </w:r>
    </w:p>
    <w:p w:rsidR="00706807" w:rsidRPr="00E72943" w:rsidRDefault="00706807" w:rsidP="00E72943">
      <w:pPr>
        <w:spacing w:line="216" w:lineRule="auto"/>
        <w:ind w:firstLine="709"/>
        <w:jc w:val="both"/>
        <w:rPr>
          <w:b/>
          <w:sz w:val="24"/>
          <w:szCs w:val="24"/>
        </w:rPr>
      </w:pPr>
      <w:r w:rsidRPr="00E72943">
        <w:rPr>
          <w:b/>
          <w:sz w:val="24"/>
          <w:szCs w:val="24"/>
        </w:rPr>
        <w:t xml:space="preserve">Транспорт </w:t>
      </w:r>
    </w:p>
    <w:p w:rsidR="0051414D" w:rsidRPr="00E72943" w:rsidRDefault="004F09EB" w:rsidP="00E72943">
      <w:pPr>
        <w:spacing w:line="216" w:lineRule="auto"/>
        <w:ind w:firstLine="709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Социально-экономическое и материально-пространственное развитие населённых пунктов района </w:t>
      </w:r>
      <w:r w:rsidR="00301294" w:rsidRPr="00E72943">
        <w:rPr>
          <w:sz w:val="24"/>
          <w:szCs w:val="24"/>
        </w:rPr>
        <w:t xml:space="preserve">в современных условиях </w:t>
      </w:r>
      <w:proofErr w:type="gramStart"/>
      <w:r w:rsidR="00301294" w:rsidRPr="00E72943">
        <w:rPr>
          <w:sz w:val="24"/>
          <w:szCs w:val="24"/>
        </w:rPr>
        <w:t>значительно</w:t>
      </w:r>
      <w:r w:rsidRPr="00E72943">
        <w:rPr>
          <w:sz w:val="24"/>
          <w:szCs w:val="24"/>
        </w:rPr>
        <w:t xml:space="preserve"> связано</w:t>
      </w:r>
      <w:proofErr w:type="gramEnd"/>
      <w:r w:rsidRPr="00E72943">
        <w:rPr>
          <w:sz w:val="24"/>
          <w:szCs w:val="24"/>
        </w:rPr>
        <w:t xml:space="preserve"> с функционированием пассажирского </w:t>
      </w:r>
      <w:r w:rsidR="00EE7F43" w:rsidRPr="00E72943">
        <w:rPr>
          <w:sz w:val="24"/>
          <w:szCs w:val="24"/>
        </w:rPr>
        <w:t xml:space="preserve">и грузового </w:t>
      </w:r>
      <w:r w:rsidRPr="00E72943">
        <w:rPr>
          <w:sz w:val="24"/>
          <w:szCs w:val="24"/>
        </w:rPr>
        <w:t>транспорта</w:t>
      </w:r>
      <w:r w:rsidR="00301294" w:rsidRPr="00E72943">
        <w:rPr>
          <w:sz w:val="24"/>
          <w:szCs w:val="24"/>
        </w:rPr>
        <w:t>.</w:t>
      </w:r>
      <w:r w:rsidR="00457C31" w:rsidRPr="00E72943">
        <w:rPr>
          <w:sz w:val="24"/>
          <w:szCs w:val="24"/>
        </w:rPr>
        <w:t xml:space="preserve"> </w:t>
      </w:r>
    </w:p>
    <w:p w:rsidR="004F09EB" w:rsidRPr="00E72943" w:rsidRDefault="0051414D" w:rsidP="00E72943">
      <w:pPr>
        <w:spacing w:line="216" w:lineRule="auto"/>
        <w:ind w:firstLine="709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Объем грузоперевозок автомобильным транспортом в районе уменьшился на 1,8 % по сравнению с соответствующим периодом прошлого года.</w:t>
      </w:r>
    </w:p>
    <w:p w:rsidR="007F696B" w:rsidRPr="00E72943" w:rsidRDefault="007F696B" w:rsidP="00E72943">
      <w:pPr>
        <w:spacing w:line="216" w:lineRule="auto"/>
        <w:ind w:firstLine="720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Пассажирским транспортом за </w:t>
      </w:r>
      <w:r w:rsidR="00591835" w:rsidRPr="00E72943">
        <w:rPr>
          <w:sz w:val="24"/>
          <w:szCs w:val="24"/>
        </w:rPr>
        <w:t>6 месяцев</w:t>
      </w:r>
      <w:r w:rsidRPr="00E72943">
        <w:rPr>
          <w:sz w:val="24"/>
          <w:szCs w:val="24"/>
        </w:rPr>
        <w:t xml:space="preserve"> 201</w:t>
      </w:r>
      <w:r w:rsidR="00715604" w:rsidRPr="00E72943">
        <w:rPr>
          <w:sz w:val="24"/>
          <w:szCs w:val="24"/>
        </w:rPr>
        <w:t>7</w:t>
      </w:r>
      <w:r w:rsidRPr="00E72943">
        <w:rPr>
          <w:sz w:val="24"/>
          <w:szCs w:val="24"/>
        </w:rPr>
        <w:t xml:space="preserve"> года перевезено </w:t>
      </w:r>
      <w:r w:rsidR="00591835" w:rsidRPr="00E72943">
        <w:rPr>
          <w:sz w:val="24"/>
          <w:szCs w:val="24"/>
        </w:rPr>
        <w:t>359,2</w:t>
      </w:r>
      <w:r w:rsidRPr="00E72943">
        <w:rPr>
          <w:sz w:val="24"/>
          <w:szCs w:val="24"/>
        </w:rPr>
        <w:t xml:space="preserve"> тыс</w:t>
      </w:r>
      <w:r w:rsidR="004F09EB" w:rsidRPr="00E72943">
        <w:rPr>
          <w:sz w:val="24"/>
          <w:szCs w:val="24"/>
        </w:rPr>
        <w:t>.</w:t>
      </w:r>
      <w:r w:rsidRPr="00E72943">
        <w:rPr>
          <w:sz w:val="24"/>
          <w:szCs w:val="24"/>
        </w:rPr>
        <w:t xml:space="preserve"> пассажиров, что меньше</w:t>
      </w:r>
      <w:r w:rsidR="00457C31" w:rsidRPr="00E72943">
        <w:rPr>
          <w:sz w:val="24"/>
          <w:szCs w:val="24"/>
        </w:rPr>
        <w:t>,</w:t>
      </w:r>
      <w:r w:rsidRPr="00E72943">
        <w:rPr>
          <w:sz w:val="24"/>
          <w:szCs w:val="24"/>
        </w:rPr>
        <w:t xml:space="preserve"> чем за соответствующий период 201</w:t>
      </w:r>
      <w:r w:rsidR="00715604" w:rsidRPr="00E72943">
        <w:rPr>
          <w:sz w:val="24"/>
          <w:szCs w:val="24"/>
        </w:rPr>
        <w:t>6</w:t>
      </w:r>
      <w:r w:rsidRPr="00E72943">
        <w:rPr>
          <w:sz w:val="24"/>
          <w:szCs w:val="24"/>
        </w:rPr>
        <w:t xml:space="preserve"> года на </w:t>
      </w:r>
      <w:r w:rsidR="00591835" w:rsidRPr="00E72943">
        <w:rPr>
          <w:sz w:val="24"/>
          <w:szCs w:val="24"/>
        </w:rPr>
        <w:t>39,2</w:t>
      </w:r>
      <w:r w:rsidRPr="00E72943">
        <w:rPr>
          <w:sz w:val="24"/>
          <w:szCs w:val="24"/>
        </w:rPr>
        <w:t xml:space="preserve"> тыс. Снижение объемов перевозок обусловлено общей тенденцией сокращения уровня потребительского спроса населения и снижением пассажиропотоков.</w:t>
      </w:r>
      <w:r w:rsidR="00BF7781" w:rsidRPr="00E72943">
        <w:rPr>
          <w:sz w:val="24"/>
          <w:szCs w:val="24"/>
        </w:rPr>
        <w:t xml:space="preserve"> </w:t>
      </w:r>
    </w:p>
    <w:p w:rsidR="001F0627" w:rsidRPr="00E72943" w:rsidRDefault="001F0627" w:rsidP="00E72943">
      <w:pPr>
        <w:spacing w:line="216" w:lineRule="auto"/>
        <w:ind w:right="57" w:firstLine="720"/>
        <w:jc w:val="both"/>
        <w:rPr>
          <w:b/>
          <w:sz w:val="24"/>
          <w:szCs w:val="24"/>
        </w:rPr>
      </w:pPr>
      <w:r w:rsidRPr="00E72943">
        <w:rPr>
          <w:b/>
          <w:sz w:val="24"/>
          <w:szCs w:val="24"/>
        </w:rPr>
        <w:t>Потребительский рынок и услуги</w:t>
      </w:r>
    </w:p>
    <w:p w:rsidR="00B462F3" w:rsidRPr="00E72943" w:rsidRDefault="001F0627" w:rsidP="00E72943">
      <w:pPr>
        <w:pStyle w:val="a6"/>
        <w:spacing w:line="216" w:lineRule="auto"/>
        <w:ind w:firstLine="709"/>
        <w:jc w:val="both"/>
        <w:rPr>
          <w:b w:val="0"/>
          <w:sz w:val="24"/>
          <w:szCs w:val="24"/>
        </w:rPr>
      </w:pPr>
      <w:r w:rsidRPr="00E72943">
        <w:rPr>
          <w:b w:val="0"/>
          <w:sz w:val="24"/>
          <w:szCs w:val="24"/>
        </w:rPr>
        <w:t xml:space="preserve">Оборот розничной торговли за </w:t>
      </w:r>
      <w:r w:rsidR="00591835" w:rsidRPr="00E72943">
        <w:rPr>
          <w:b w:val="0"/>
          <w:sz w:val="24"/>
          <w:szCs w:val="24"/>
        </w:rPr>
        <w:t>6</w:t>
      </w:r>
      <w:r w:rsidRPr="00E72943">
        <w:rPr>
          <w:b w:val="0"/>
          <w:sz w:val="24"/>
          <w:szCs w:val="24"/>
        </w:rPr>
        <w:t xml:space="preserve"> </w:t>
      </w:r>
      <w:r w:rsidR="00591835" w:rsidRPr="00E72943">
        <w:rPr>
          <w:b w:val="0"/>
          <w:sz w:val="24"/>
          <w:szCs w:val="24"/>
        </w:rPr>
        <w:t>месяцев</w:t>
      </w:r>
      <w:r w:rsidRPr="00E72943">
        <w:rPr>
          <w:b w:val="0"/>
          <w:sz w:val="24"/>
          <w:szCs w:val="24"/>
        </w:rPr>
        <w:t xml:space="preserve"> 201</w:t>
      </w:r>
      <w:r w:rsidR="00A520A5" w:rsidRPr="00E72943">
        <w:rPr>
          <w:b w:val="0"/>
          <w:sz w:val="24"/>
          <w:szCs w:val="24"/>
        </w:rPr>
        <w:t>7</w:t>
      </w:r>
      <w:r w:rsidRPr="00E72943">
        <w:rPr>
          <w:b w:val="0"/>
          <w:sz w:val="24"/>
          <w:szCs w:val="24"/>
        </w:rPr>
        <w:t xml:space="preserve"> года </w:t>
      </w:r>
      <w:r w:rsidR="00A62542" w:rsidRPr="00E72943">
        <w:rPr>
          <w:b w:val="0"/>
          <w:sz w:val="24"/>
          <w:szCs w:val="24"/>
        </w:rPr>
        <w:t>увеличился</w:t>
      </w:r>
      <w:r w:rsidRPr="00E72943">
        <w:rPr>
          <w:b w:val="0"/>
          <w:sz w:val="24"/>
          <w:szCs w:val="24"/>
        </w:rPr>
        <w:t xml:space="preserve"> по сравнению с соответствующим периодом прошлого года на </w:t>
      </w:r>
      <w:r w:rsidR="00591835" w:rsidRPr="00E72943">
        <w:rPr>
          <w:b w:val="0"/>
          <w:sz w:val="24"/>
          <w:szCs w:val="24"/>
        </w:rPr>
        <w:t>5,5</w:t>
      </w:r>
      <w:r w:rsidRPr="00E72943">
        <w:rPr>
          <w:b w:val="0"/>
          <w:sz w:val="24"/>
          <w:szCs w:val="24"/>
        </w:rPr>
        <w:t xml:space="preserve"> % в </w:t>
      </w:r>
      <w:r w:rsidR="00B462F3" w:rsidRPr="00E72943">
        <w:rPr>
          <w:b w:val="0"/>
          <w:sz w:val="24"/>
          <w:szCs w:val="24"/>
        </w:rPr>
        <w:t>сопоставимых</w:t>
      </w:r>
      <w:r w:rsidRPr="00E72943">
        <w:rPr>
          <w:b w:val="0"/>
          <w:sz w:val="24"/>
          <w:szCs w:val="24"/>
        </w:rPr>
        <w:t xml:space="preserve"> ценах и составил </w:t>
      </w:r>
      <w:r w:rsidR="00591835" w:rsidRPr="00E72943">
        <w:rPr>
          <w:b w:val="0"/>
          <w:sz w:val="24"/>
          <w:szCs w:val="24"/>
        </w:rPr>
        <w:t>1767,95</w:t>
      </w:r>
      <w:r w:rsidRPr="00E72943">
        <w:rPr>
          <w:b w:val="0"/>
          <w:sz w:val="24"/>
          <w:szCs w:val="24"/>
        </w:rPr>
        <w:t xml:space="preserve"> млн. рублей. </w:t>
      </w:r>
    </w:p>
    <w:p w:rsidR="003F4D4A" w:rsidRPr="00E72943" w:rsidRDefault="006164DA" w:rsidP="00E72943">
      <w:pPr>
        <w:spacing w:line="216" w:lineRule="auto"/>
        <w:ind w:firstLine="720"/>
        <w:jc w:val="both"/>
        <w:rPr>
          <w:b/>
          <w:sz w:val="24"/>
          <w:szCs w:val="24"/>
        </w:rPr>
      </w:pPr>
      <w:r w:rsidRPr="00E72943">
        <w:rPr>
          <w:sz w:val="24"/>
          <w:szCs w:val="24"/>
        </w:rPr>
        <w:t>О</w:t>
      </w:r>
      <w:r w:rsidR="003F4D4A" w:rsidRPr="00E72943">
        <w:rPr>
          <w:sz w:val="24"/>
          <w:szCs w:val="24"/>
        </w:rPr>
        <w:t xml:space="preserve">бъем платных услуг, оказываемых населению района, за </w:t>
      </w:r>
      <w:r w:rsidR="00591835" w:rsidRPr="00E72943">
        <w:rPr>
          <w:sz w:val="24"/>
          <w:szCs w:val="24"/>
        </w:rPr>
        <w:t>6</w:t>
      </w:r>
      <w:r w:rsidR="003F4D4A" w:rsidRPr="00E72943">
        <w:rPr>
          <w:sz w:val="24"/>
          <w:szCs w:val="24"/>
        </w:rPr>
        <w:t xml:space="preserve"> </w:t>
      </w:r>
      <w:r w:rsidR="00591835" w:rsidRPr="00E72943">
        <w:rPr>
          <w:sz w:val="24"/>
          <w:szCs w:val="24"/>
        </w:rPr>
        <w:t>месяцев</w:t>
      </w:r>
      <w:r w:rsidR="003F4D4A" w:rsidRPr="00E72943">
        <w:rPr>
          <w:sz w:val="24"/>
          <w:szCs w:val="24"/>
        </w:rPr>
        <w:t xml:space="preserve"> 201</w:t>
      </w:r>
      <w:r w:rsidR="00A520A5" w:rsidRPr="00E72943">
        <w:rPr>
          <w:sz w:val="24"/>
          <w:szCs w:val="24"/>
        </w:rPr>
        <w:t>7</w:t>
      </w:r>
      <w:r w:rsidR="003F4D4A" w:rsidRPr="00E72943">
        <w:rPr>
          <w:sz w:val="24"/>
          <w:szCs w:val="24"/>
        </w:rPr>
        <w:t xml:space="preserve"> года</w:t>
      </w:r>
      <w:r w:rsidRPr="00E72943">
        <w:rPr>
          <w:sz w:val="24"/>
          <w:szCs w:val="24"/>
        </w:rPr>
        <w:t xml:space="preserve"> также </w:t>
      </w:r>
      <w:r w:rsidR="003F4D4A" w:rsidRPr="00E72943">
        <w:rPr>
          <w:sz w:val="24"/>
          <w:szCs w:val="24"/>
        </w:rPr>
        <w:t xml:space="preserve"> </w:t>
      </w:r>
      <w:r w:rsidR="00A520A5" w:rsidRPr="00E72943">
        <w:rPr>
          <w:sz w:val="24"/>
          <w:szCs w:val="24"/>
        </w:rPr>
        <w:t>увеличился</w:t>
      </w:r>
      <w:r w:rsidR="003F4D4A" w:rsidRPr="00E72943">
        <w:rPr>
          <w:sz w:val="24"/>
          <w:szCs w:val="24"/>
        </w:rPr>
        <w:t xml:space="preserve"> </w:t>
      </w:r>
      <w:r w:rsidR="00976559" w:rsidRPr="00E72943">
        <w:rPr>
          <w:sz w:val="24"/>
          <w:szCs w:val="24"/>
        </w:rPr>
        <w:t xml:space="preserve">в сопоставимых ценах </w:t>
      </w:r>
      <w:r w:rsidR="003F4D4A" w:rsidRPr="00E72943">
        <w:rPr>
          <w:sz w:val="24"/>
          <w:szCs w:val="24"/>
        </w:rPr>
        <w:t>по сравнению</w:t>
      </w:r>
      <w:r w:rsidR="00F91AB0" w:rsidRPr="00E72943">
        <w:rPr>
          <w:sz w:val="24"/>
          <w:szCs w:val="24"/>
        </w:rPr>
        <w:t xml:space="preserve"> с соответствующим периодом 201</w:t>
      </w:r>
      <w:r w:rsidR="00A520A5" w:rsidRPr="00E72943">
        <w:rPr>
          <w:sz w:val="24"/>
          <w:szCs w:val="24"/>
        </w:rPr>
        <w:t>6</w:t>
      </w:r>
      <w:r w:rsidR="00591835" w:rsidRPr="00E72943">
        <w:rPr>
          <w:sz w:val="24"/>
          <w:szCs w:val="24"/>
        </w:rPr>
        <w:t xml:space="preserve"> года на 3,5</w:t>
      </w:r>
      <w:r w:rsidR="003F4D4A" w:rsidRPr="00E72943">
        <w:rPr>
          <w:sz w:val="24"/>
          <w:szCs w:val="24"/>
        </w:rPr>
        <w:t xml:space="preserve"> % и составил </w:t>
      </w:r>
      <w:r w:rsidR="00591835" w:rsidRPr="00E72943">
        <w:rPr>
          <w:sz w:val="24"/>
          <w:szCs w:val="24"/>
        </w:rPr>
        <w:t>218,5</w:t>
      </w:r>
      <w:r w:rsidR="003F4D4A" w:rsidRPr="00E72943">
        <w:rPr>
          <w:sz w:val="24"/>
          <w:szCs w:val="24"/>
        </w:rPr>
        <w:t xml:space="preserve"> млн. рублей. </w:t>
      </w:r>
    </w:p>
    <w:p w:rsidR="001F0627" w:rsidRPr="00E72943" w:rsidRDefault="00591835" w:rsidP="00E72943">
      <w:pPr>
        <w:pStyle w:val="2"/>
        <w:spacing w:after="0" w:line="216" w:lineRule="auto"/>
        <w:ind w:left="0" w:firstLine="720"/>
        <w:jc w:val="both"/>
        <w:rPr>
          <w:sz w:val="24"/>
          <w:szCs w:val="24"/>
        </w:rPr>
      </w:pPr>
      <w:r w:rsidRPr="00E72943">
        <w:rPr>
          <w:sz w:val="24"/>
          <w:szCs w:val="24"/>
        </w:rPr>
        <w:lastRenderedPageBreak/>
        <w:t>За январь – июнь</w:t>
      </w:r>
      <w:r w:rsidR="003F4D4A" w:rsidRPr="00E72943">
        <w:rPr>
          <w:sz w:val="24"/>
          <w:szCs w:val="24"/>
        </w:rPr>
        <w:t xml:space="preserve"> 201</w:t>
      </w:r>
      <w:r w:rsidR="00A520A5" w:rsidRPr="00E72943">
        <w:rPr>
          <w:sz w:val="24"/>
          <w:szCs w:val="24"/>
        </w:rPr>
        <w:t>7</w:t>
      </w:r>
      <w:r w:rsidR="003F4D4A" w:rsidRPr="00E72943">
        <w:rPr>
          <w:sz w:val="24"/>
          <w:szCs w:val="24"/>
        </w:rPr>
        <w:t xml:space="preserve"> года объем бытовых услуг, оказанных населению, составил </w:t>
      </w:r>
      <w:r w:rsidRPr="00E72943">
        <w:rPr>
          <w:sz w:val="24"/>
          <w:szCs w:val="24"/>
        </w:rPr>
        <w:t>47,5</w:t>
      </w:r>
      <w:r w:rsidR="003F4D4A" w:rsidRPr="00E72943">
        <w:rPr>
          <w:sz w:val="24"/>
          <w:szCs w:val="24"/>
        </w:rPr>
        <w:t xml:space="preserve"> млн. рублей, что выше уровня соответствующего периода прошлого года </w:t>
      </w:r>
      <w:r w:rsidR="006164DA" w:rsidRPr="00E72943">
        <w:rPr>
          <w:sz w:val="24"/>
          <w:szCs w:val="24"/>
        </w:rPr>
        <w:t xml:space="preserve">  </w:t>
      </w:r>
      <w:r w:rsidR="003F4D4A" w:rsidRPr="00E72943">
        <w:rPr>
          <w:sz w:val="24"/>
          <w:szCs w:val="24"/>
        </w:rPr>
        <w:t xml:space="preserve">на </w:t>
      </w:r>
      <w:r w:rsidR="00FD0AE9" w:rsidRPr="00E72943">
        <w:rPr>
          <w:sz w:val="24"/>
          <w:szCs w:val="24"/>
        </w:rPr>
        <w:t>15</w:t>
      </w:r>
      <w:r w:rsidR="003F4D4A" w:rsidRPr="00E72943">
        <w:rPr>
          <w:sz w:val="24"/>
          <w:szCs w:val="24"/>
        </w:rPr>
        <w:t xml:space="preserve"> %. </w:t>
      </w:r>
    </w:p>
    <w:p w:rsidR="001F0627" w:rsidRPr="00E72943" w:rsidRDefault="001F0627" w:rsidP="00E72943">
      <w:pPr>
        <w:spacing w:line="216" w:lineRule="auto"/>
        <w:ind w:firstLine="720"/>
        <w:rPr>
          <w:b/>
          <w:sz w:val="24"/>
          <w:szCs w:val="24"/>
        </w:rPr>
      </w:pPr>
      <w:r w:rsidRPr="00E72943">
        <w:rPr>
          <w:b/>
          <w:sz w:val="24"/>
          <w:szCs w:val="24"/>
        </w:rPr>
        <w:t>Предпринимательство</w:t>
      </w:r>
    </w:p>
    <w:p w:rsidR="00B33421" w:rsidRPr="00E72943" w:rsidRDefault="00B33421" w:rsidP="00E72943">
      <w:pPr>
        <w:spacing w:line="216" w:lineRule="auto"/>
        <w:ind w:firstLine="720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В настоящее время на территории района действуют </w:t>
      </w:r>
      <w:r w:rsidR="00AD54FD" w:rsidRPr="00E72943">
        <w:rPr>
          <w:sz w:val="24"/>
          <w:szCs w:val="24"/>
        </w:rPr>
        <w:t>119</w:t>
      </w:r>
      <w:r w:rsidR="003C078D" w:rsidRPr="00E72943">
        <w:rPr>
          <w:sz w:val="24"/>
          <w:szCs w:val="24"/>
        </w:rPr>
        <w:t xml:space="preserve"> мал</w:t>
      </w:r>
      <w:r w:rsidR="00A50B02" w:rsidRPr="00E72943">
        <w:rPr>
          <w:sz w:val="24"/>
          <w:szCs w:val="24"/>
        </w:rPr>
        <w:t>ых</w:t>
      </w:r>
      <w:r w:rsidRPr="00E72943">
        <w:rPr>
          <w:sz w:val="24"/>
          <w:szCs w:val="24"/>
        </w:rPr>
        <w:t xml:space="preserve"> предприят</w:t>
      </w:r>
      <w:r w:rsidR="003C078D" w:rsidRPr="00E72943">
        <w:rPr>
          <w:sz w:val="24"/>
          <w:szCs w:val="24"/>
        </w:rPr>
        <w:t>и</w:t>
      </w:r>
      <w:r w:rsidR="00A50B02" w:rsidRPr="00E72943">
        <w:rPr>
          <w:sz w:val="24"/>
          <w:szCs w:val="24"/>
        </w:rPr>
        <w:t>й</w:t>
      </w:r>
      <w:r w:rsidR="003C078D" w:rsidRPr="00E72943">
        <w:rPr>
          <w:sz w:val="24"/>
          <w:szCs w:val="24"/>
        </w:rPr>
        <w:t xml:space="preserve"> </w:t>
      </w:r>
      <w:r w:rsidRPr="00E72943">
        <w:rPr>
          <w:sz w:val="24"/>
          <w:szCs w:val="24"/>
        </w:rPr>
        <w:t xml:space="preserve">и </w:t>
      </w:r>
      <w:r w:rsidR="00AD54FD" w:rsidRPr="00E72943">
        <w:rPr>
          <w:sz w:val="24"/>
          <w:szCs w:val="24"/>
        </w:rPr>
        <w:t>1006</w:t>
      </w:r>
      <w:r w:rsidRPr="00E72943">
        <w:rPr>
          <w:sz w:val="24"/>
          <w:szCs w:val="24"/>
        </w:rPr>
        <w:t xml:space="preserve"> индивидуальных предпринимателей. Численность занятых в структурах малого бизнеса в целом соста</w:t>
      </w:r>
      <w:r w:rsidR="00580F09" w:rsidRPr="00E72943">
        <w:rPr>
          <w:sz w:val="24"/>
          <w:szCs w:val="24"/>
        </w:rPr>
        <w:t xml:space="preserve">вляет около </w:t>
      </w:r>
      <w:r w:rsidR="009207EA" w:rsidRPr="00E72943">
        <w:rPr>
          <w:sz w:val="24"/>
          <w:szCs w:val="24"/>
        </w:rPr>
        <w:t>2000</w:t>
      </w:r>
      <w:r w:rsidR="00580F09" w:rsidRPr="00E72943">
        <w:rPr>
          <w:sz w:val="24"/>
          <w:szCs w:val="24"/>
        </w:rPr>
        <w:t xml:space="preserve"> человек,</w:t>
      </w:r>
      <w:r w:rsidR="006164DA" w:rsidRPr="00E72943">
        <w:rPr>
          <w:sz w:val="24"/>
          <w:szCs w:val="24"/>
        </w:rPr>
        <w:t xml:space="preserve"> в</w:t>
      </w:r>
      <w:r w:rsidR="003409C3" w:rsidRPr="00E72943">
        <w:rPr>
          <w:sz w:val="24"/>
          <w:szCs w:val="24"/>
        </w:rPr>
        <w:t xml:space="preserve"> т.ч. на малых предприятиях занято </w:t>
      </w:r>
      <w:r w:rsidR="00AD54FD" w:rsidRPr="00E72943">
        <w:rPr>
          <w:sz w:val="24"/>
          <w:szCs w:val="24"/>
        </w:rPr>
        <w:t>1072</w:t>
      </w:r>
      <w:r w:rsidR="003409C3" w:rsidRPr="00E72943">
        <w:rPr>
          <w:sz w:val="24"/>
          <w:szCs w:val="24"/>
        </w:rPr>
        <w:t xml:space="preserve"> чел</w:t>
      </w:r>
      <w:r w:rsidR="000729E0" w:rsidRPr="00E72943">
        <w:rPr>
          <w:sz w:val="24"/>
          <w:szCs w:val="24"/>
        </w:rPr>
        <w:t>овек</w:t>
      </w:r>
      <w:r w:rsidR="006164DA" w:rsidRPr="00E72943">
        <w:rPr>
          <w:sz w:val="24"/>
          <w:szCs w:val="24"/>
        </w:rPr>
        <w:t>а</w:t>
      </w:r>
      <w:r w:rsidR="003409C3" w:rsidRPr="00E72943">
        <w:rPr>
          <w:sz w:val="24"/>
          <w:szCs w:val="24"/>
        </w:rPr>
        <w:t xml:space="preserve">. </w:t>
      </w:r>
      <w:r w:rsidR="00A50B02" w:rsidRPr="00E72943">
        <w:rPr>
          <w:sz w:val="24"/>
          <w:szCs w:val="24"/>
        </w:rPr>
        <w:t>Доля среднесписочной численности</w:t>
      </w:r>
      <w:r w:rsidR="003409C3" w:rsidRPr="00E72943">
        <w:rPr>
          <w:sz w:val="24"/>
          <w:szCs w:val="24"/>
        </w:rPr>
        <w:t xml:space="preserve"> </w:t>
      </w:r>
      <w:r w:rsidR="00A50B02" w:rsidRPr="00E72943">
        <w:rPr>
          <w:sz w:val="24"/>
          <w:szCs w:val="24"/>
        </w:rPr>
        <w:t>малых и средних предприятий в</w:t>
      </w:r>
      <w:r w:rsidR="003409C3" w:rsidRPr="00E72943">
        <w:rPr>
          <w:sz w:val="24"/>
          <w:szCs w:val="24"/>
        </w:rPr>
        <w:t xml:space="preserve"> </w:t>
      </w:r>
      <w:r w:rsidRPr="00E72943">
        <w:rPr>
          <w:sz w:val="24"/>
          <w:szCs w:val="24"/>
        </w:rPr>
        <w:t xml:space="preserve">среднесписочной численности </w:t>
      </w:r>
      <w:r w:rsidR="00A50B02" w:rsidRPr="00E72943">
        <w:rPr>
          <w:sz w:val="24"/>
          <w:szCs w:val="24"/>
        </w:rPr>
        <w:t xml:space="preserve">всех </w:t>
      </w:r>
      <w:r w:rsidRPr="00E72943">
        <w:rPr>
          <w:sz w:val="24"/>
          <w:szCs w:val="24"/>
        </w:rPr>
        <w:t>работников предприятий и организаций района</w:t>
      </w:r>
      <w:r w:rsidR="00A50B02" w:rsidRPr="00E72943">
        <w:rPr>
          <w:sz w:val="24"/>
          <w:szCs w:val="24"/>
        </w:rPr>
        <w:t xml:space="preserve"> составляет </w:t>
      </w:r>
      <w:r w:rsidR="00A12DF2" w:rsidRPr="00E72943">
        <w:rPr>
          <w:sz w:val="24"/>
          <w:szCs w:val="24"/>
        </w:rPr>
        <w:t>16,</w:t>
      </w:r>
      <w:r w:rsidR="005A73CC" w:rsidRPr="00E72943">
        <w:rPr>
          <w:sz w:val="24"/>
          <w:szCs w:val="24"/>
        </w:rPr>
        <w:t>84</w:t>
      </w:r>
      <w:r w:rsidR="00B939CD" w:rsidRPr="00E72943">
        <w:rPr>
          <w:sz w:val="24"/>
          <w:szCs w:val="24"/>
        </w:rPr>
        <w:t>%</w:t>
      </w:r>
      <w:r w:rsidR="003409C3" w:rsidRPr="00E72943">
        <w:rPr>
          <w:sz w:val="24"/>
          <w:szCs w:val="24"/>
        </w:rPr>
        <w:t>.</w:t>
      </w:r>
    </w:p>
    <w:p w:rsidR="001F0627" w:rsidRPr="00E72943" w:rsidRDefault="001F0627" w:rsidP="00E72943">
      <w:pPr>
        <w:spacing w:line="216" w:lineRule="auto"/>
        <w:ind w:firstLine="720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Доля малого бизнеса в общем объеме выпуска товаров, работ и услуг в районе </w:t>
      </w:r>
      <w:r w:rsidR="003C078D" w:rsidRPr="00E72943">
        <w:rPr>
          <w:sz w:val="24"/>
          <w:szCs w:val="24"/>
        </w:rPr>
        <w:t>снизилась</w:t>
      </w:r>
      <w:r w:rsidRPr="00E72943">
        <w:rPr>
          <w:sz w:val="24"/>
          <w:szCs w:val="24"/>
        </w:rPr>
        <w:t xml:space="preserve"> с </w:t>
      </w:r>
      <w:r w:rsidR="00651B81" w:rsidRPr="00E72943">
        <w:rPr>
          <w:sz w:val="24"/>
          <w:szCs w:val="24"/>
        </w:rPr>
        <w:t>40,8 % в первом</w:t>
      </w:r>
      <w:r w:rsidRPr="00E72943">
        <w:rPr>
          <w:sz w:val="24"/>
          <w:szCs w:val="24"/>
        </w:rPr>
        <w:t xml:space="preserve"> </w:t>
      </w:r>
      <w:r w:rsidR="00651B81" w:rsidRPr="00E72943">
        <w:rPr>
          <w:sz w:val="24"/>
          <w:szCs w:val="24"/>
        </w:rPr>
        <w:t>полугодии</w:t>
      </w:r>
      <w:r w:rsidRPr="00E72943">
        <w:rPr>
          <w:sz w:val="24"/>
          <w:szCs w:val="24"/>
        </w:rPr>
        <w:t xml:space="preserve"> 201</w:t>
      </w:r>
      <w:r w:rsidR="00A520A5" w:rsidRPr="00E72943">
        <w:rPr>
          <w:sz w:val="24"/>
          <w:szCs w:val="24"/>
        </w:rPr>
        <w:t>6</w:t>
      </w:r>
      <w:r w:rsidRPr="00E72943">
        <w:rPr>
          <w:sz w:val="24"/>
          <w:szCs w:val="24"/>
        </w:rPr>
        <w:t xml:space="preserve"> года до </w:t>
      </w:r>
      <w:r w:rsidR="00651B81" w:rsidRPr="00E72943">
        <w:rPr>
          <w:sz w:val="24"/>
          <w:szCs w:val="24"/>
        </w:rPr>
        <w:t>35,9</w:t>
      </w:r>
      <w:r w:rsidRPr="00E72943">
        <w:rPr>
          <w:sz w:val="24"/>
          <w:szCs w:val="24"/>
        </w:rPr>
        <w:t xml:space="preserve"> % в</w:t>
      </w:r>
      <w:r w:rsidR="00651B81" w:rsidRPr="00E72943">
        <w:rPr>
          <w:sz w:val="24"/>
          <w:szCs w:val="24"/>
        </w:rPr>
        <w:t xml:space="preserve"> </w:t>
      </w:r>
      <w:r w:rsidR="009207EA" w:rsidRPr="00E72943">
        <w:rPr>
          <w:sz w:val="24"/>
          <w:szCs w:val="24"/>
        </w:rPr>
        <w:t>первом полугодии</w:t>
      </w:r>
      <w:r w:rsidRPr="00E72943">
        <w:rPr>
          <w:sz w:val="24"/>
          <w:szCs w:val="24"/>
        </w:rPr>
        <w:t xml:space="preserve"> 201</w:t>
      </w:r>
      <w:r w:rsidR="00A520A5" w:rsidRPr="00E72943">
        <w:rPr>
          <w:sz w:val="24"/>
          <w:szCs w:val="24"/>
        </w:rPr>
        <w:t>7</w:t>
      </w:r>
      <w:r w:rsidRPr="00E72943">
        <w:rPr>
          <w:sz w:val="24"/>
          <w:szCs w:val="24"/>
        </w:rPr>
        <w:t xml:space="preserve"> года.</w:t>
      </w:r>
    </w:p>
    <w:p w:rsidR="00985A56" w:rsidRPr="00E72943" w:rsidRDefault="00985A56" w:rsidP="00E72943">
      <w:pPr>
        <w:tabs>
          <w:tab w:val="left" w:pos="1803"/>
        </w:tabs>
        <w:spacing w:line="216" w:lineRule="auto"/>
        <w:ind w:firstLine="720"/>
        <w:jc w:val="both"/>
        <w:rPr>
          <w:b/>
          <w:sz w:val="24"/>
          <w:szCs w:val="24"/>
        </w:rPr>
      </w:pPr>
      <w:r w:rsidRPr="00E72943">
        <w:rPr>
          <w:b/>
          <w:sz w:val="24"/>
          <w:szCs w:val="24"/>
        </w:rPr>
        <w:t>Инв</w:t>
      </w:r>
      <w:r w:rsidR="00785181" w:rsidRPr="00E72943">
        <w:rPr>
          <w:b/>
          <w:sz w:val="24"/>
          <w:szCs w:val="24"/>
        </w:rPr>
        <w:t>естиции</w:t>
      </w:r>
    </w:p>
    <w:p w:rsidR="00252696" w:rsidRPr="00E72943" w:rsidRDefault="00985A56" w:rsidP="00E72943">
      <w:pPr>
        <w:pStyle w:val="2"/>
        <w:spacing w:after="0" w:line="216" w:lineRule="auto"/>
        <w:ind w:left="0" w:firstLine="663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Объем инвестиций </w:t>
      </w:r>
      <w:r w:rsidR="00665418" w:rsidRPr="00E72943">
        <w:rPr>
          <w:sz w:val="24"/>
          <w:szCs w:val="24"/>
        </w:rPr>
        <w:t xml:space="preserve">в основной капитал за счет всех источников финансирования </w:t>
      </w:r>
      <w:r w:rsidR="00B05209" w:rsidRPr="00E72943">
        <w:rPr>
          <w:sz w:val="24"/>
          <w:szCs w:val="24"/>
        </w:rPr>
        <w:t xml:space="preserve">за </w:t>
      </w:r>
      <w:r w:rsidR="00AD54FD" w:rsidRPr="00E72943">
        <w:rPr>
          <w:sz w:val="24"/>
          <w:szCs w:val="24"/>
        </w:rPr>
        <w:t>6</w:t>
      </w:r>
      <w:r w:rsidR="00DC2DA9" w:rsidRPr="00E72943">
        <w:rPr>
          <w:sz w:val="24"/>
          <w:szCs w:val="24"/>
        </w:rPr>
        <w:t xml:space="preserve"> </w:t>
      </w:r>
      <w:r w:rsidR="00AD54FD" w:rsidRPr="00E72943">
        <w:rPr>
          <w:sz w:val="24"/>
          <w:szCs w:val="24"/>
        </w:rPr>
        <w:t>месяцев</w:t>
      </w:r>
      <w:r w:rsidR="00DC2DA9" w:rsidRPr="00E72943">
        <w:rPr>
          <w:sz w:val="24"/>
          <w:szCs w:val="24"/>
        </w:rPr>
        <w:t xml:space="preserve"> 201</w:t>
      </w:r>
      <w:r w:rsidR="00A520A5" w:rsidRPr="00E72943">
        <w:rPr>
          <w:sz w:val="24"/>
          <w:szCs w:val="24"/>
        </w:rPr>
        <w:t>7</w:t>
      </w:r>
      <w:r w:rsidR="00D97E81" w:rsidRPr="00E72943">
        <w:rPr>
          <w:sz w:val="24"/>
          <w:szCs w:val="24"/>
        </w:rPr>
        <w:t xml:space="preserve"> года </w:t>
      </w:r>
      <w:r w:rsidR="00AD54FD" w:rsidRPr="00E72943">
        <w:rPr>
          <w:sz w:val="24"/>
          <w:szCs w:val="24"/>
        </w:rPr>
        <w:t xml:space="preserve">увеличился </w:t>
      </w:r>
      <w:r w:rsidR="00D97E81" w:rsidRPr="00E72943">
        <w:rPr>
          <w:sz w:val="24"/>
          <w:szCs w:val="24"/>
        </w:rPr>
        <w:t xml:space="preserve">по сравнению с </w:t>
      </w:r>
      <w:r w:rsidRPr="00E72943">
        <w:rPr>
          <w:sz w:val="24"/>
          <w:szCs w:val="24"/>
        </w:rPr>
        <w:t xml:space="preserve">соответствующим периодом прошлого года </w:t>
      </w:r>
      <w:r w:rsidR="00B935EC" w:rsidRPr="00E72943">
        <w:rPr>
          <w:sz w:val="24"/>
          <w:szCs w:val="24"/>
        </w:rPr>
        <w:t xml:space="preserve">на </w:t>
      </w:r>
      <w:r w:rsidR="00AD54FD" w:rsidRPr="00E72943">
        <w:rPr>
          <w:sz w:val="24"/>
          <w:szCs w:val="24"/>
        </w:rPr>
        <w:t>54,55</w:t>
      </w:r>
      <w:r w:rsidR="00665418" w:rsidRPr="00E72943">
        <w:rPr>
          <w:sz w:val="24"/>
          <w:szCs w:val="24"/>
        </w:rPr>
        <w:t xml:space="preserve"> млн. рублей </w:t>
      </w:r>
      <w:r w:rsidR="00B935EC" w:rsidRPr="00E72943">
        <w:rPr>
          <w:sz w:val="24"/>
          <w:szCs w:val="24"/>
        </w:rPr>
        <w:t xml:space="preserve">и составил </w:t>
      </w:r>
      <w:r w:rsidR="00AD54FD" w:rsidRPr="00E72943">
        <w:rPr>
          <w:sz w:val="24"/>
          <w:szCs w:val="24"/>
        </w:rPr>
        <w:t>327,55</w:t>
      </w:r>
      <w:r w:rsidR="00B935EC" w:rsidRPr="00E72943">
        <w:rPr>
          <w:sz w:val="24"/>
          <w:szCs w:val="24"/>
        </w:rPr>
        <w:t xml:space="preserve"> млн. рублей.</w:t>
      </w:r>
      <w:r w:rsidR="0052404E" w:rsidRPr="00E72943">
        <w:rPr>
          <w:sz w:val="24"/>
          <w:szCs w:val="24"/>
        </w:rPr>
        <w:t xml:space="preserve"> </w:t>
      </w:r>
      <w:r w:rsidR="00665418" w:rsidRPr="00E72943">
        <w:rPr>
          <w:sz w:val="24"/>
          <w:szCs w:val="24"/>
        </w:rPr>
        <w:t>Индекс объема</w:t>
      </w:r>
      <w:r w:rsidR="00F17F06" w:rsidRPr="00E72943">
        <w:rPr>
          <w:sz w:val="24"/>
          <w:szCs w:val="24"/>
        </w:rPr>
        <w:t xml:space="preserve"> инвестиций</w:t>
      </w:r>
      <w:r w:rsidR="00665418" w:rsidRPr="00E72943">
        <w:rPr>
          <w:sz w:val="24"/>
          <w:szCs w:val="24"/>
        </w:rPr>
        <w:t xml:space="preserve"> составил </w:t>
      </w:r>
      <w:r w:rsidR="00AD54FD" w:rsidRPr="00E72943">
        <w:rPr>
          <w:sz w:val="24"/>
          <w:szCs w:val="24"/>
        </w:rPr>
        <w:t xml:space="preserve">117,6 </w:t>
      </w:r>
      <w:r w:rsidR="00665418" w:rsidRPr="00E72943">
        <w:rPr>
          <w:sz w:val="24"/>
          <w:szCs w:val="24"/>
        </w:rPr>
        <w:t xml:space="preserve">%. </w:t>
      </w:r>
      <w:r w:rsidR="00252696" w:rsidRPr="00E72943">
        <w:rPr>
          <w:sz w:val="24"/>
          <w:szCs w:val="24"/>
        </w:rPr>
        <w:t>Увеличились инвестици</w:t>
      </w:r>
      <w:r w:rsidR="00A9193F" w:rsidRPr="00E72943">
        <w:rPr>
          <w:sz w:val="24"/>
          <w:szCs w:val="24"/>
        </w:rPr>
        <w:t>и</w:t>
      </w:r>
      <w:r w:rsidR="00252696" w:rsidRPr="00E72943">
        <w:rPr>
          <w:sz w:val="24"/>
          <w:szCs w:val="24"/>
        </w:rPr>
        <w:t xml:space="preserve"> за счет средств бюджетов всех уровней </w:t>
      </w:r>
      <w:r w:rsidR="00A9193F" w:rsidRPr="00E72943">
        <w:rPr>
          <w:sz w:val="24"/>
          <w:szCs w:val="24"/>
        </w:rPr>
        <w:t xml:space="preserve"> на 43,37 млн.</w:t>
      </w:r>
      <w:r w:rsidR="006164DA" w:rsidRPr="00E72943">
        <w:rPr>
          <w:sz w:val="24"/>
          <w:szCs w:val="24"/>
        </w:rPr>
        <w:t xml:space="preserve"> </w:t>
      </w:r>
      <w:r w:rsidR="00A9193F" w:rsidRPr="00E72943">
        <w:rPr>
          <w:sz w:val="24"/>
          <w:szCs w:val="24"/>
        </w:rPr>
        <w:t>руб</w:t>
      </w:r>
      <w:r w:rsidR="006164DA" w:rsidRPr="00E72943">
        <w:rPr>
          <w:sz w:val="24"/>
          <w:szCs w:val="24"/>
        </w:rPr>
        <w:t>лей</w:t>
      </w:r>
      <w:r w:rsidR="00A9193F" w:rsidRPr="00E72943">
        <w:rPr>
          <w:sz w:val="24"/>
          <w:szCs w:val="24"/>
        </w:rPr>
        <w:t>.</w:t>
      </w:r>
    </w:p>
    <w:p w:rsidR="008F0070" w:rsidRPr="00E72943" w:rsidRDefault="00C749AC" w:rsidP="00E72943">
      <w:pPr>
        <w:spacing w:line="216" w:lineRule="auto"/>
        <w:ind w:firstLine="539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На </w:t>
      </w:r>
      <w:r w:rsidR="006164DA" w:rsidRPr="00E72943">
        <w:rPr>
          <w:sz w:val="24"/>
          <w:szCs w:val="24"/>
        </w:rPr>
        <w:t>33,5</w:t>
      </w:r>
      <w:r w:rsidRPr="00E72943">
        <w:rPr>
          <w:sz w:val="24"/>
          <w:szCs w:val="24"/>
        </w:rPr>
        <w:t xml:space="preserve"> млн</w:t>
      </w:r>
      <w:proofErr w:type="gramStart"/>
      <w:r w:rsidRPr="00E72943">
        <w:rPr>
          <w:sz w:val="24"/>
          <w:szCs w:val="24"/>
        </w:rPr>
        <w:t>.</w:t>
      </w:r>
      <w:r w:rsidR="006164DA" w:rsidRPr="00E72943">
        <w:rPr>
          <w:sz w:val="24"/>
          <w:szCs w:val="24"/>
        </w:rPr>
        <w:t>р</w:t>
      </w:r>
      <w:proofErr w:type="gramEnd"/>
      <w:r w:rsidR="006164DA" w:rsidRPr="00E72943">
        <w:rPr>
          <w:sz w:val="24"/>
          <w:szCs w:val="24"/>
        </w:rPr>
        <w:t>уб.</w:t>
      </w:r>
      <w:r w:rsidRPr="00E72943">
        <w:rPr>
          <w:sz w:val="24"/>
          <w:szCs w:val="24"/>
        </w:rPr>
        <w:t xml:space="preserve"> обновилась материально-техническая база сельскохозяйственных предприятий. Было приобретено </w:t>
      </w:r>
      <w:r w:rsidR="00FD0AE9" w:rsidRPr="00E72943">
        <w:rPr>
          <w:color w:val="000000"/>
          <w:sz w:val="24"/>
          <w:szCs w:val="24"/>
        </w:rPr>
        <w:t>10</w:t>
      </w:r>
      <w:r w:rsidRPr="00E72943">
        <w:rPr>
          <w:sz w:val="24"/>
          <w:szCs w:val="24"/>
        </w:rPr>
        <w:t xml:space="preserve"> единиц</w:t>
      </w:r>
      <w:r w:rsidR="005E270A" w:rsidRPr="00E72943">
        <w:rPr>
          <w:sz w:val="24"/>
          <w:szCs w:val="24"/>
        </w:rPr>
        <w:t xml:space="preserve"> техники</w:t>
      </w:r>
      <w:r w:rsidRPr="00E72943">
        <w:rPr>
          <w:sz w:val="24"/>
          <w:szCs w:val="24"/>
        </w:rPr>
        <w:t xml:space="preserve">. </w:t>
      </w:r>
    </w:p>
    <w:p w:rsidR="00EC48FF" w:rsidRPr="00E72943" w:rsidRDefault="00AD54FD" w:rsidP="00E72943">
      <w:pPr>
        <w:spacing w:line="216" w:lineRule="auto"/>
        <w:ind w:firstLine="539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За 6 месяцев</w:t>
      </w:r>
      <w:r w:rsidR="00EC48FF" w:rsidRPr="00E72943">
        <w:rPr>
          <w:sz w:val="24"/>
          <w:szCs w:val="24"/>
        </w:rPr>
        <w:t xml:space="preserve"> 201</w:t>
      </w:r>
      <w:r w:rsidR="00DF4802" w:rsidRPr="00E72943">
        <w:rPr>
          <w:sz w:val="24"/>
          <w:szCs w:val="24"/>
        </w:rPr>
        <w:t>7</w:t>
      </w:r>
      <w:r w:rsidR="00EC48FF" w:rsidRPr="00E72943">
        <w:rPr>
          <w:sz w:val="24"/>
          <w:szCs w:val="24"/>
        </w:rPr>
        <w:t xml:space="preserve"> года введено </w:t>
      </w:r>
      <w:r w:rsidRPr="00E72943">
        <w:rPr>
          <w:sz w:val="24"/>
          <w:szCs w:val="24"/>
        </w:rPr>
        <w:t>16</w:t>
      </w:r>
      <w:r w:rsidR="00EC48FF" w:rsidRPr="00E72943">
        <w:rPr>
          <w:sz w:val="24"/>
          <w:szCs w:val="24"/>
        </w:rPr>
        <w:t xml:space="preserve"> </w:t>
      </w:r>
      <w:r w:rsidR="00DF4802" w:rsidRPr="00E72943">
        <w:rPr>
          <w:sz w:val="24"/>
          <w:szCs w:val="24"/>
        </w:rPr>
        <w:t>объектов жилищного строительства</w:t>
      </w:r>
      <w:r w:rsidR="00EC48FF" w:rsidRPr="00E72943">
        <w:rPr>
          <w:sz w:val="24"/>
          <w:szCs w:val="24"/>
        </w:rPr>
        <w:t xml:space="preserve">, общей площадью </w:t>
      </w:r>
      <w:r w:rsidRPr="00E72943">
        <w:rPr>
          <w:sz w:val="24"/>
          <w:szCs w:val="24"/>
        </w:rPr>
        <w:t>1667,8</w:t>
      </w:r>
      <w:r w:rsidR="00EC48FF" w:rsidRPr="00E72943">
        <w:rPr>
          <w:sz w:val="24"/>
          <w:szCs w:val="24"/>
        </w:rPr>
        <w:t xml:space="preserve"> кв.м.</w:t>
      </w:r>
    </w:p>
    <w:p w:rsidR="008F0070" w:rsidRPr="00E72943" w:rsidRDefault="00E1676D" w:rsidP="00E72943">
      <w:pPr>
        <w:spacing w:line="216" w:lineRule="auto"/>
        <w:ind w:firstLine="709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Введены объекты нежилого назначения</w:t>
      </w:r>
      <w:r w:rsidR="00613FDA" w:rsidRPr="00E72943">
        <w:rPr>
          <w:sz w:val="24"/>
          <w:szCs w:val="24"/>
        </w:rPr>
        <w:t>, по различным категориям:</w:t>
      </w:r>
      <w:r w:rsidR="00F464D4" w:rsidRPr="00E72943">
        <w:rPr>
          <w:sz w:val="24"/>
          <w:szCs w:val="24"/>
        </w:rPr>
        <w:t xml:space="preserve">      </w:t>
      </w:r>
    </w:p>
    <w:p w:rsidR="00613FDA" w:rsidRPr="00E72943" w:rsidRDefault="008F0070" w:rsidP="00E72943">
      <w:pPr>
        <w:spacing w:line="216" w:lineRule="auto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- 6 объектов прочего назначения</w:t>
      </w:r>
      <w:r w:rsidR="005B60D1" w:rsidRPr="00E72943">
        <w:rPr>
          <w:sz w:val="24"/>
          <w:szCs w:val="24"/>
        </w:rPr>
        <w:t xml:space="preserve">: </w:t>
      </w:r>
      <w:r w:rsidR="00613FDA" w:rsidRPr="00E72943">
        <w:rPr>
          <w:sz w:val="24"/>
          <w:szCs w:val="24"/>
        </w:rPr>
        <w:t xml:space="preserve">спальный корпус №4 Новопичуговский с/с (общая площадь 141,1 </w:t>
      </w:r>
      <w:r w:rsidR="00C94B66" w:rsidRPr="00E72943">
        <w:rPr>
          <w:sz w:val="24"/>
          <w:szCs w:val="24"/>
        </w:rPr>
        <w:t xml:space="preserve">кв.м); корпус семейного отдыха с/с Новошарапский (общая площадь 244,8 кв.м); </w:t>
      </w:r>
      <w:r w:rsidR="00613FDA" w:rsidRPr="00E72943">
        <w:rPr>
          <w:sz w:val="24"/>
          <w:szCs w:val="24"/>
        </w:rPr>
        <w:t xml:space="preserve"> два гаража в р.п</w:t>
      </w:r>
      <w:proofErr w:type="gramStart"/>
      <w:r w:rsidR="00613FDA" w:rsidRPr="00E72943">
        <w:rPr>
          <w:sz w:val="24"/>
          <w:szCs w:val="24"/>
        </w:rPr>
        <w:t>.О</w:t>
      </w:r>
      <w:proofErr w:type="gramEnd"/>
      <w:r w:rsidR="00613FDA" w:rsidRPr="00E72943">
        <w:rPr>
          <w:sz w:val="24"/>
          <w:szCs w:val="24"/>
        </w:rPr>
        <w:t xml:space="preserve">рдынское, </w:t>
      </w:r>
      <w:r w:rsidR="00C94B66" w:rsidRPr="00E72943">
        <w:rPr>
          <w:sz w:val="24"/>
          <w:szCs w:val="24"/>
        </w:rPr>
        <w:t>ул. Мира, 39а и 39б (общей площадью 160,3 и 191,7 кв.м.)</w:t>
      </w:r>
      <w:r w:rsidR="00077883" w:rsidRPr="00E72943">
        <w:rPr>
          <w:sz w:val="24"/>
          <w:szCs w:val="24"/>
        </w:rPr>
        <w:t>; пожарное депо</w:t>
      </w:r>
      <w:r w:rsidR="00C94B66" w:rsidRPr="00E72943">
        <w:rPr>
          <w:sz w:val="24"/>
          <w:szCs w:val="24"/>
        </w:rPr>
        <w:t xml:space="preserve"> </w:t>
      </w:r>
      <w:r w:rsidR="00C965EE" w:rsidRPr="00E72943">
        <w:rPr>
          <w:sz w:val="24"/>
          <w:szCs w:val="24"/>
        </w:rPr>
        <w:t xml:space="preserve"> (Верх-Алеусский ОП ПЧ-114) с. Верх-Алеус  (площадь 151,3 кв.м); </w:t>
      </w:r>
      <w:r w:rsidR="006164DA" w:rsidRPr="00E72943">
        <w:rPr>
          <w:sz w:val="24"/>
          <w:szCs w:val="24"/>
        </w:rPr>
        <w:t>дом</w:t>
      </w:r>
      <w:r w:rsidR="00C965EE" w:rsidRPr="00E72943">
        <w:rPr>
          <w:sz w:val="24"/>
          <w:szCs w:val="24"/>
        </w:rPr>
        <w:t xml:space="preserve"> отдыха, </w:t>
      </w:r>
      <w:r w:rsidR="006164DA" w:rsidRPr="00E72943">
        <w:rPr>
          <w:sz w:val="24"/>
          <w:szCs w:val="24"/>
        </w:rPr>
        <w:t>хозяйственные</w:t>
      </w:r>
      <w:r w:rsidR="00C965EE" w:rsidRPr="00E72943">
        <w:rPr>
          <w:sz w:val="24"/>
          <w:szCs w:val="24"/>
        </w:rPr>
        <w:t xml:space="preserve"> помещения, </w:t>
      </w:r>
      <w:r w:rsidR="006164DA" w:rsidRPr="00E72943">
        <w:rPr>
          <w:sz w:val="24"/>
          <w:szCs w:val="24"/>
        </w:rPr>
        <w:t>в районе села</w:t>
      </w:r>
      <w:r w:rsidR="00C965EE" w:rsidRPr="00E72943">
        <w:rPr>
          <w:sz w:val="24"/>
          <w:szCs w:val="24"/>
        </w:rPr>
        <w:t xml:space="preserve"> Кирза (площадь 133,4 кв.м). </w:t>
      </w:r>
    </w:p>
    <w:p w:rsidR="00532460" w:rsidRPr="00E72943" w:rsidRDefault="00F464D4" w:rsidP="00E72943">
      <w:pPr>
        <w:spacing w:line="216" w:lineRule="auto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 </w:t>
      </w:r>
      <w:r w:rsidR="005B60D1" w:rsidRPr="00E72943">
        <w:rPr>
          <w:sz w:val="24"/>
          <w:szCs w:val="24"/>
        </w:rPr>
        <w:t>-</w:t>
      </w:r>
      <w:r w:rsidR="006164DA" w:rsidRPr="00E72943">
        <w:rPr>
          <w:sz w:val="24"/>
          <w:szCs w:val="24"/>
        </w:rPr>
        <w:t xml:space="preserve"> </w:t>
      </w:r>
      <w:r w:rsidR="005B60D1" w:rsidRPr="00E72943">
        <w:rPr>
          <w:sz w:val="24"/>
          <w:szCs w:val="24"/>
        </w:rPr>
        <w:t xml:space="preserve">3 </w:t>
      </w:r>
      <w:r w:rsidRPr="00E72943">
        <w:rPr>
          <w:sz w:val="24"/>
          <w:szCs w:val="24"/>
        </w:rPr>
        <w:t xml:space="preserve"> предприятия торговли: магазин р.п</w:t>
      </w:r>
      <w:proofErr w:type="gramStart"/>
      <w:r w:rsidRPr="00E72943">
        <w:rPr>
          <w:sz w:val="24"/>
          <w:szCs w:val="24"/>
        </w:rPr>
        <w:t>.О</w:t>
      </w:r>
      <w:proofErr w:type="gramEnd"/>
      <w:r w:rsidRPr="00E72943">
        <w:rPr>
          <w:sz w:val="24"/>
          <w:szCs w:val="24"/>
        </w:rPr>
        <w:t>рдынское (площадь 216 кв.м); магазин и жилое помещение р.п.Ордынское (площадь 308 кв.м); придорожное кафе «Солнышко»</w:t>
      </w:r>
      <w:r w:rsidR="00532460" w:rsidRPr="00E72943">
        <w:rPr>
          <w:sz w:val="24"/>
          <w:szCs w:val="24"/>
        </w:rPr>
        <w:t xml:space="preserve"> перекресток дорог </w:t>
      </w:r>
      <w:proofErr w:type="spellStart"/>
      <w:r w:rsidR="00532460" w:rsidRPr="00E72943">
        <w:rPr>
          <w:sz w:val="24"/>
          <w:szCs w:val="24"/>
        </w:rPr>
        <w:t>с.Филиппово</w:t>
      </w:r>
      <w:proofErr w:type="spellEnd"/>
      <w:r w:rsidR="00532460" w:rsidRPr="00E72943">
        <w:rPr>
          <w:sz w:val="24"/>
          <w:szCs w:val="24"/>
        </w:rPr>
        <w:t xml:space="preserve"> – </w:t>
      </w:r>
      <w:proofErr w:type="spellStart"/>
      <w:r w:rsidR="00532460" w:rsidRPr="00E72943">
        <w:rPr>
          <w:sz w:val="24"/>
          <w:szCs w:val="24"/>
        </w:rPr>
        <w:t>с.Рогалево</w:t>
      </w:r>
      <w:proofErr w:type="spellEnd"/>
      <w:r w:rsidR="00532460" w:rsidRPr="00E72943">
        <w:rPr>
          <w:sz w:val="24"/>
          <w:szCs w:val="24"/>
        </w:rPr>
        <w:t xml:space="preserve"> </w:t>
      </w:r>
      <w:r w:rsidR="006164DA" w:rsidRPr="00E72943">
        <w:rPr>
          <w:sz w:val="24"/>
          <w:szCs w:val="24"/>
        </w:rPr>
        <w:t xml:space="preserve"> </w:t>
      </w:r>
      <w:r w:rsidR="00532460" w:rsidRPr="00E72943">
        <w:rPr>
          <w:sz w:val="24"/>
          <w:szCs w:val="24"/>
        </w:rPr>
        <w:t xml:space="preserve">(площадь 234,7 кв.м). </w:t>
      </w:r>
    </w:p>
    <w:p w:rsidR="00F464D4" w:rsidRPr="00E72943" w:rsidRDefault="005B60D1" w:rsidP="00E72943">
      <w:pPr>
        <w:spacing w:line="216" w:lineRule="auto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О</w:t>
      </w:r>
      <w:r w:rsidR="00532460" w:rsidRPr="00E72943">
        <w:rPr>
          <w:sz w:val="24"/>
          <w:szCs w:val="24"/>
        </w:rPr>
        <w:t xml:space="preserve">бъем инвестиций составил </w:t>
      </w:r>
      <w:r w:rsidRPr="00E72943">
        <w:rPr>
          <w:sz w:val="24"/>
          <w:szCs w:val="24"/>
        </w:rPr>
        <w:t>327,55</w:t>
      </w:r>
      <w:r w:rsidR="00532460" w:rsidRPr="00E72943">
        <w:rPr>
          <w:sz w:val="24"/>
          <w:szCs w:val="24"/>
        </w:rPr>
        <w:t xml:space="preserve"> млн</w:t>
      </w:r>
      <w:proofErr w:type="gramStart"/>
      <w:r w:rsidR="00532460" w:rsidRPr="00E72943">
        <w:rPr>
          <w:sz w:val="24"/>
          <w:szCs w:val="24"/>
        </w:rPr>
        <w:t>.р</w:t>
      </w:r>
      <w:proofErr w:type="gramEnd"/>
      <w:r w:rsidR="00532460" w:rsidRPr="00E72943">
        <w:rPr>
          <w:sz w:val="24"/>
          <w:szCs w:val="24"/>
        </w:rPr>
        <w:t>уб.</w:t>
      </w:r>
    </w:p>
    <w:p w:rsidR="00985A56" w:rsidRPr="00E72943" w:rsidRDefault="00985A56" w:rsidP="00E72943">
      <w:pPr>
        <w:pStyle w:val="a4"/>
        <w:spacing w:line="216" w:lineRule="auto"/>
        <w:ind w:firstLine="720"/>
        <w:jc w:val="left"/>
        <w:rPr>
          <w:b/>
          <w:sz w:val="24"/>
          <w:szCs w:val="24"/>
        </w:rPr>
      </w:pPr>
      <w:r w:rsidRPr="00E72943">
        <w:rPr>
          <w:b/>
          <w:sz w:val="24"/>
          <w:szCs w:val="24"/>
        </w:rPr>
        <w:t>Консолидированный бюджет района</w:t>
      </w:r>
    </w:p>
    <w:p w:rsidR="005E44CF" w:rsidRPr="00E72943" w:rsidRDefault="005E44CF" w:rsidP="00E72943">
      <w:pPr>
        <w:pStyle w:val="a5"/>
        <w:spacing w:line="216" w:lineRule="auto"/>
        <w:ind w:firstLine="608"/>
        <w:rPr>
          <w:b w:val="0"/>
          <w:sz w:val="24"/>
          <w:szCs w:val="24"/>
        </w:rPr>
      </w:pPr>
      <w:r w:rsidRPr="00E72943">
        <w:rPr>
          <w:b w:val="0"/>
          <w:sz w:val="24"/>
          <w:szCs w:val="24"/>
        </w:rPr>
        <w:t>В</w:t>
      </w:r>
      <w:r w:rsidR="006A53C4" w:rsidRPr="00E72943">
        <w:rPr>
          <w:b w:val="0"/>
          <w:sz w:val="24"/>
          <w:szCs w:val="24"/>
        </w:rPr>
        <w:t xml:space="preserve"> консолидированный бюджет Ордынского района за </w:t>
      </w:r>
      <w:r w:rsidR="00532460" w:rsidRPr="00E72943">
        <w:rPr>
          <w:b w:val="0"/>
          <w:sz w:val="24"/>
          <w:szCs w:val="24"/>
        </w:rPr>
        <w:t>6</w:t>
      </w:r>
      <w:r w:rsidR="006A53C4" w:rsidRPr="00E72943">
        <w:rPr>
          <w:b w:val="0"/>
          <w:sz w:val="24"/>
          <w:szCs w:val="24"/>
        </w:rPr>
        <w:t xml:space="preserve"> </w:t>
      </w:r>
      <w:r w:rsidR="00532460" w:rsidRPr="00E72943">
        <w:rPr>
          <w:b w:val="0"/>
          <w:sz w:val="24"/>
          <w:szCs w:val="24"/>
        </w:rPr>
        <w:t>месяцев</w:t>
      </w:r>
      <w:r w:rsidR="006A53C4" w:rsidRPr="00E72943">
        <w:rPr>
          <w:b w:val="0"/>
          <w:sz w:val="24"/>
          <w:szCs w:val="24"/>
        </w:rPr>
        <w:t xml:space="preserve"> 201</w:t>
      </w:r>
      <w:r w:rsidRPr="00E72943">
        <w:rPr>
          <w:b w:val="0"/>
          <w:sz w:val="24"/>
          <w:szCs w:val="24"/>
        </w:rPr>
        <w:t>7</w:t>
      </w:r>
      <w:r w:rsidR="006A53C4" w:rsidRPr="00E72943">
        <w:rPr>
          <w:b w:val="0"/>
          <w:sz w:val="24"/>
          <w:szCs w:val="24"/>
        </w:rPr>
        <w:t xml:space="preserve"> года </w:t>
      </w:r>
      <w:r w:rsidRPr="00E72943">
        <w:rPr>
          <w:b w:val="0"/>
          <w:sz w:val="24"/>
          <w:szCs w:val="24"/>
        </w:rPr>
        <w:t xml:space="preserve">поступило налоговых и неналоговых доходов в объеме </w:t>
      </w:r>
      <w:r w:rsidR="006164DA" w:rsidRPr="00E72943">
        <w:rPr>
          <w:b w:val="0"/>
          <w:sz w:val="24"/>
          <w:szCs w:val="24"/>
        </w:rPr>
        <w:t>115,7</w:t>
      </w:r>
      <w:r w:rsidRPr="00E72943">
        <w:rPr>
          <w:b w:val="0"/>
          <w:sz w:val="24"/>
          <w:szCs w:val="24"/>
        </w:rPr>
        <w:t xml:space="preserve"> млн</w:t>
      </w:r>
      <w:proofErr w:type="gramStart"/>
      <w:r w:rsidRPr="00E72943">
        <w:rPr>
          <w:b w:val="0"/>
          <w:sz w:val="24"/>
          <w:szCs w:val="24"/>
        </w:rPr>
        <w:t>.р</w:t>
      </w:r>
      <w:proofErr w:type="gramEnd"/>
      <w:r w:rsidRPr="00E72943">
        <w:rPr>
          <w:b w:val="0"/>
          <w:sz w:val="24"/>
          <w:szCs w:val="24"/>
        </w:rPr>
        <w:t xml:space="preserve">уб., что составило </w:t>
      </w:r>
      <w:r w:rsidR="008A6229" w:rsidRPr="00E72943">
        <w:rPr>
          <w:b w:val="0"/>
          <w:sz w:val="24"/>
          <w:szCs w:val="24"/>
        </w:rPr>
        <w:t>45</w:t>
      </w:r>
      <w:r w:rsidR="00436D83" w:rsidRPr="00E72943">
        <w:rPr>
          <w:b w:val="0"/>
          <w:sz w:val="24"/>
          <w:szCs w:val="24"/>
        </w:rPr>
        <w:t>,</w:t>
      </w:r>
      <w:r w:rsidR="008A6229" w:rsidRPr="00E72943">
        <w:rPr>
          <w:b w:val="0"/>
          <w:sz w:val="24"/>
          <w:szCs w:val="24"/>
        </w:rPr>
        <w:t>4</w:t>
      </w:r>
      <w:r w:rsidR="006A53C4" w:rsidRPr="00E72943">
        <w:rPr>
          <w:b w:val="0"/>
          <w:sz w:val="24"/>
          <w:szCs w:val="24"/>
        </w:rPr>
        <w:t>%</w:t>
      </w:r>
      <w:r w:rsidRPr="00E72943">
        <w:rPr>
          <w:b w:val="0"/>
          <w:sz w:val="24"/>
          <w:szCs w:val="24"/>
        </w:rPr>
        <w:t xml:space="preserve"> от плана на 2017 год</w:t>
      </w:r>
      <w:r w:rsidR="004D5538" w:rsidRPr="00E72943">
        <w:rPr>
          <w:b w:val="0"/>
          <w:sz w:val="24"/>
          <w:szCs w:val="24"/>
        </w:rPr>
        <w:t>.</w:t>
      </w:r>
      <w:r w:rsidRPr="00E72943">
        <w:rPr>
          <w:b w:val="0"/>
          <w:sz w:val="24"/>
          <w:szCs w:val="24"/>
        </w:rPr>
        <w:t xml:space="preserve"> Темп роста доходов к уровню поступлений соответствующег</w:t>
      </w:r>
      <w:r w:rsidR="008A6229" w:rsidRPr="00E72943">
        <w:rPr>
          <w:b w:val="0"/>
          <w:sz w:val="24"/>
          <w:szCs w:val="24"/>
        </w:rPr>
        <w:t>о периода 2016 года составил 109,8</w:t>
      </w:r>
      <w:r w:rsidRPr="00E72943">
        <w:rPr>
          <w:b w:val="0"/>
          <w:sz w:val="24"/>
          <w:szCs w:val="24"/>
        </w:rPr>
        <w:t>%.</w:t>
      </w:r>
    </w:p>
    <w:p w:rsidR="006A53C4" w:rsidRPr="00E72943" w:rsidRDefault="006A53C4" w:rsidP="00E72943">
      <w:pPr>
        <w:pStyle w:val="a5"/>
        <w:spacing w:line="216" w:lineRule="auto"/>
        <w:ind w:firstLine="608"/>
        <w:rPr>
          <w:b w:val="0"/>
          <w:sz w:val="24"/>
          <w:szCs w:val="24"/>
        </w:rPr>
      </w:pPr>
      <w:r w:rsidRPr="00E72943">
        <w:rPr>
          <w:b w:val="0"/>
          <w:sz w:val="24"/>
          <w:szCs w:val="24"/>
        </w:rPr>
        <w:t xml:space="preserve"> </w:t>
      </w:r>
      <w:r w:rsidR="001652B0" w:rsidRPr="00E72943">
        <w:rPr>
          <w:b w:val="0"/>
          <w:sz w:val="24"/>
          <w:szCs w:val="24"/>
        </w:rPr>
        <w:t xml:space="preserve">В бюджет района зачислено </w:t>
      </w:r>
      <w:r w:rsidR="008A6229" w:rsidRPr="00E72943">
        <w:rPr>
          <w:b w:val="0"/>
          <w:sz w:val="24"/>
          <w:szCs w:val="24"/>
        </w:rPr>
        <w:t>575,3</w:t>
      </w:r>
      <w:r w:rsidRPr="00E72943">
        <w:rPr>
          <w:b w:val="0"/>
          <w:sz w:val="24"/>
          <w:szCs w:val="24"/>
        </w:rPr>
        <w:t xml:space="preserve"> млн</w:t>
      </w:r>
      <w:proofErr w:type="gramStart"/>
      <w:r w:rsidRPr="00E72943">
        <w:rPr>
          <w:b w:val="0"/>
          <w:sz w:val="24"/>
          <w:szCs w:val="24"/>
        </w:rPr>
        <w:t>.р</w:t>
      </w:r>
      <w:proofErr w:type="gramEnd"/>
      <w:r w:rsidRPr="00E72943">
        <w:rPr>
          <w:b w:val="0"/>
          <w:sz w:val="24"/>
          <w:szCs w:val="24"/>
        </w:rPr>
        <w:t>уб.</w:t>
      </w:r>
      <w:r w:rsidRPr="00E72943">
        <w:rPr>
          <w:sz w:val="24"/>
          <w:szCs w:val="24"/>
        </w:rPr>
        <w:t xml:space="preserve"> </w:t>
      </w:r>
      <w:r w:rsidRPr="00E72943">
        <w:rPr>
          <w:b w:val="0"/>
          <w:sz w:val="24"/>
          <w:szCs w:val="24"/>
        </w:rPr>
        <w:t xml:space="preserve">По сравнению с соответствующим периодом прошлого года доходы консолидированного бюджета района </w:t>
      </w:r>
      <w:r w:rsidR="00436D83" w:rsidRPr="00E72943">
        <w:rPr>
          <w:b w:val="0"/>
          <w:sz w:val="24"/>
          <w:szCs w:val="24"/>
        </w:rPr>
        <w:t>снизились</w:t>
      </w:r>
      <w:r w:rsidRPr="00E72943">
        <w:rPr>
          <w:b w:val="0"/>
          <w:sz w:val="24"/>
          <w:szCs w:val="24"/>
        </w:rPr>
        <w:t xml:space="preserve"> на </w:t>
      </w:r>
      <w:r w:rsidR="008A6229" w:rsidRPr="00E72943">
        <w:rPr>
          <w:b w:val="0"/>
          <w:sz w:val="24"/>
          <w:szCs w:val="24"/>
        </w:rPr>
        <w:t>0,3</w:t>
      </w:r>
      <w:r w:rsidR="008F0070" w:rsidRPr="00E72943">
        <w:rPr>
          <w:b w:val="0"/>
          <w:sz w:val="24"/>
          <w:szCs w:val="24"/>
        </w:rPr>
        <w:t xml:space="preserve">% или </w:t>
      </w:r>
      <w:r w:rsidR="008A6229" w:rsidRPr="00E72943">
        <w:rPr>
          <w:b w:val="0"/>
          <w:sz w:val="24"/>
          <w:szCs w:val="24"/>
        </w:rPr>
        <w:t>1,7</w:t>
      </w:r>
      <w:r w:rsidR="008F0070" w:rsidRPr="00E72943">
        <w:rPr>
          <w:b w:val="0"/>
          <w:sz w:val="24"/>
          <w:szCs w:val="24"/>
        </w:rPr>
        <w:t xml:space="preserve"> млн.руб.</w:t>
      </w:r>
      <w:r w:rsidR="00B223BC" w:rsidRPr="00E72943">
        <w:rPr>
          <w:b w:val="0"/>
          <w:sz w:val="24"/>
          <w:szCs w:val="24"/>
        </w:rPr>
        <w:t xml:space="preserve"> за счет </w:t>
      </w:r>
      <w:r w:rsidR="009662FB" w:rsidRPr="00E72943">
        <w:rPr>
          <w:b w:val="0"/>
          <w:sz w:val="24"/>
          <w:szCs w:val="24"/>
        </w:rPr>
        <w:t>уменьшения</w:t>
      </w:r>
      <w:r w:rsidR="00B223BC" w:rsidRPr="00E72943">
        <w:rPr>
          <w:b w:val="0"/>
          <w:sz w:val="24"/>
          <w:szCs w:val="24"/>
        </w:rPr>
        <w:t xml:space="preserve"> безвозмездных поступлений </w:t>
      </w:r>
      <w:r w:rsidR="001652B0" w:rsidRPr="00E72943">
        <w:rPr>
          <w:b w:val="0"/>
          <w:sz w:val="24"/>
          <w:szCs w:val="24"/>
        </w:rPr>
        <w:t xml:space="preserve">из областного бюджета </w:t>
      </w:r>
      <w:r w:rsidR="008F0070" w:rsidRPr="00E72943">
        <w:rPr>
          <w:b w:val="0"/>
          <w:sz w:val="24"/>
          <w:szCs w:val="24"/>
        </w:rPr>
        <w:t xml:space="preserve"> </w:t>
      </w:r>
      <w:r w:rsidR="001652B0" w:rsidRPr="00E72943">
        <w:rPr>
          <w:b w:val="0"/>
          <w:sz w:val="24"/>
          <w:szCs w:val="24"/>
        </w:rPr>
        <w:t xml:space="preserve"> </w:t>
      </w:r>
      <w:r w:rsidR="00B223BC" w:rsidRPr="00E72943">
        <w:rPr>
          <w:b w:val="0"/>
          <w:sz w:val="24"/>
          <w:szCs w:val="24"/>
        </w:rPr>
        <w:t xml:space="preserve">на </w:t>
      </w:r>
      <w:r w:rsidR="00A72A3E" w:rsidRPr="00E72943">
        <w:rPr>
          <w:b w:val="0"/>
          <w:sz w:val="24"/>
          <w:szCs w:val="24"/>
        </w:rPr>
        <w:t>2</w:t>
      </w:r>
      <w:r w:rsidR="005E44CF" w:rsidRPr="00E72943">
        <w:rPr>
          <w:b w:val="0"/>
          <w:sz w:val="24"/>
          <w:szCs w:val="24"/>
        </w:rPr>
        <w:t>,6</w:t>
      </w:r>
      <w:r w:rsidR="00A15686" w:rsidRPr="00E72943">
        <w:rPr>
          <w:b w:val="0"/>
          <w:sz w:val="24"/>
          <w:szCs w:val="24"/>
        </w:rPr>
        <w:t xml:space="preserve"> </w:t>
      </w:r>
      <w:r w:rsidR="00B223BC" w:rsidRPr="00E72943">
        <w:rPr>
          <w:b w:val="0"/>
          <w:sz w:val="24"/>
          <w:szCs w:val="24"/>
        </w:rPr>
        <w:t>%</w:t>
      </w:r>
      <w:r w:rsidRPr="00E72943">
        <w:rPr>
          <w:b w:val="0"/>
          <w:sz w:val="24"/>
          <w:szCs w:val="24"/>
        </w:rPr>
        <w:t>.</w:t>
      </w:r>
    </w:p>
    <w:p w:rsidR="006A53C4" w:rsidRPr="00E72943" w:rsidRDefault="006A53C4" w:rsidP="00E72943">
      <w:pPr>
        <w:spacing w:line="216" w:lineRule="auto"/>
        <w:ind w:firstLine="709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В структуре доходов консолидированного бюджета района на долю безвозмездных поступлений</w:t>
      </w:r>
      <w:r w:rsidR="00F91058" w:rsidRPr="00E72943">
        <w:rPr>
          <w:sz w:val="24"/>
          <w:szCs w:val="24"/>
        </w:rPr>
        <w:t xml:space="preserve"> приходится </w:t>
      </w:r>
      <w:r w:rsidR="00A72A3E" w:rsidRPr="00E72943">
        <w:rPr>
          <w:sz w:val="24"/>
          <w:szCs w:val="24"/>
        </w:rPr>
        <w:t>79,9</w:t>
      </w:r>
      <w:r w:rsidR="00F91058" w:rsidRPr="00E72943">
        <w:rPr>
          <w:b/>
          <w:sz w:val="24"/>
          <w:szCs w:val="24"/>
        </w:rPr>
        <w:t xml:space="preserve"> </w:t>
      </w:r>
      <w:r w:rsidR="00F91058" w:rsidRPr="00E72943">
        <w:rPr>
          <w:sz w:val="24"/>
          <w:szCs w:val="24"/>
        </w:rPr>
        <w:t>%, а</w:t>
      </w:r>
      <w:r w:rsidRPr="00E72943">
        <w:rPr>
          <w:sz w:val="24"/>
          <w:szCs w:val="24"/>
        </w:rPr>
        <w:t xml:space="preserve"> налоговых и неналоговых доходов </w:t>
      </w:r>
      <w:r w:rsidR="00FB2725" w:rsidRPr="00E72943">
        <w:rPr>
          <w:sz w:val="24"/>
          <w:szCs w:val="24"/>
        </w:rPr>
        <w:t>–</w:t>
      </w:r>
      <w:r w:rsidR="003618D1" w:rsidRPr="00E72943">
        <w:rPr>
          <w:sz w:val="24"/>
          <w:szCs w:val="24"/>
        </w:rPr>
        <w:t xml:space="preserve"> </w:t>
      </w:r>
      <w:r w:rsidR="00A72A3E" w:rsidRPr="00E72943">
        <w:rPr>
          <w:sz w:val="24"/>
          <w:szCs w:val="24"/>
        </w:rPr>
        <w:t>20,1</w:t>
      </w:r>
      <w:r w:rsidRPr="00E72943">
        <w:rPr>
          <w:sz w:val="24"/>
          <w:szCs w:val="24"/>
        </w:rPr>
        <w:t xml:space="preserve"> %. </w:t>
      </w:r>
    </w:p>
    <w:p w:rsidR="006A53C4" w:rsidRPr="00E72943" w:rsidRDefault="006A53C4" w:rsidP="00E72943">
      <w:pPr>
        <w:spacing w:line="216" w:lineRule="auto"/>
        <w:jc w:val="both"/>
        <w:rPr>
          <w:sz w:val="24"/>
          <w:szCs w:val="24"/>
        </w:rPr>
      </w:pPr>
      <w:r w:rsidRPr="00E72943">
        <w:rPr>
          <w:sz w:val="24"/>
          <w:szCs w:val="24"/>
        </w:rPr>
        <w:tab/>
        <w:t>Расходная часть консолидированного бюджета</w:t>
      </w:r>
      <w:r w:rsidR="006164DA" w:rsidRPr="00E72943">
        <w:rPr>
          <w:sz w:val="24"/>
          <w:szCs w:val="24"/>
        </w:rPr>
        <w:t xml:space="preserve"> составила</w:t>
      </w:r>
      <w:r w:rsidRPr="00E72943">
        <w:rPr>
          <w:sz w:val="24"/>
          <w:szCs w:val="24"/>
        </w:rPr>
        <w:t xml:space="preserve"> </w:t>
      </w:r>
      <w:r w:rsidR="00A72A3E" w:rsidRPr="00E72943">
        <w:rPr>
          <w:sz w:val="24"/>
          <w:szCs w:val="24"/>
        </w:rPr>
        <w:t>560,2</w:t>
      </w:r>
      <w:r w:rsidRPr="00E72943">
        <w:rPr>
          <w:sz w:val="24"/>
          <w:szCs w:val="24"/>
        </w:rPr>
        <w:t xml:space="preserve"> </w:t>
      </w:r>
      <w:r w:rsidR="00580996" w:rsidRPr="00E72943">
        <w:rPr>
          <w:sz w:val="24"/>
          <w:szCs w:val="24"/>
        </w:rPr>
        <w:t>млн</w:t>
      </w:r>
      <w:r w:rsidRPr="00E72943">
        <w:rPr>
          <w:sz w:val="24"/>
          <w:szCs w:val="24"/>
        </w:rPr>
        <w:t>.</w:t>
      </w:r>
      <w:r w:rsidR="00C22028" w:rsidRPr="00E72943">
        <w:rPr>
          <w:sz w:val="24"/>
          <w:szCs w:val="24"/>
        </w:rPr>
        <w:t xml:space="preserve"> </w:t>
      </w:r>
      <w:r w:rsidR="006164DA" w:rsidRPr="00E72943">
        <w:rPr>
          <w:sz w:val="24"/>
          <w:szCs w:val="24"/>
        </w:rPr>
        <w:t xml:space="preserve">руб., </w:t>
      </w:r>
      <w:r w:rsidR="00580996" w:rsidRPr="00E72943">
        <w:rPr>
          <w:sz w:val="24"/>
          <w:szCs w:val="24"/>
        </w:rPr>
        <w:t xml:space="preserve"> </w:t>
      </w:r>
      <w:r w:rsidR="006164DA" w:rsidRPr="00E72943">
        <w:rPr>
          <w:sz w:val="24"/>
          <w:szCs w:val="24"/>
        </w:rPr>
        <w:t>увеличение</w:t>
      </w:r>
      <w:r w:rsidR="00A72A3E" w:rsidRPr="00E72943">
        <w:rPr>
          <w:sz w:val="24"/>
          <w:szCs w:val="24"/>
        </w:rPr>
        <w:t xml:space="preserve"> </w:t>
      </w:r>
      <w:r w:rsidRPr="00E72943">
        <w:rPr>
          <w:sz w:val="24"/>
          <w:szCs w:val="24"/>
        </w:rPr>
        <w:t xml:space="preserve">по сравнению с </w:t>
      </w:r>
      <w:r w:rsidR="00A72A3E" w:rsidRPr="00E72943">
        <w:rPr>
          <w:sz w:val="24"/>
          <w:szCs w:val="24"/>
        </w:rPr>
        <w:t>первым полугодием</w:t>
      </w:r>
      <w:r w:rsidRPr="00E72943">
        <w:rPr>
          <w:sz w:val="24"/>
          <w:szCs w:val="24"/>
        </w:rPr>
        <w:t xml:space="preserve"> 201</w:t>
      </w:r>
      <w:r w:rsidR="005E44CF" w:rsidRPr="00E72943">
        <w:rPr>
          <w:sz w:val="24"/>
          <w:szCs w:val="24"/>
        </w:rPr>
        <w:t>6</w:t>
      </w:r>
      <w:r w:rsidRPr="00E72943">
        <w:rPr>
          <w:sz w:val="24"/>
          <w:szCs w:val="24"/>
        </w:rPr>
        <w:t xml:space="preserve"> года на </w:t>
      </w:r>
      <w:r w:rsidR="00A72A3E" w:rsidRPr="00E72943">
        <w:rPr>
          <w:sz w:val="24"/>
          <w:szCs w:val="24"/>
        </w:rPr>
        <w:t>3</w:t>
      </w:r>
      <w:r w:rsidR="005E44CF" w:rsidRPr="00E72943">
        <w:rPr>
          <w:sz w:val="24"/>
          <w:szCs w:val="24"/>
        </w:rPr>
        <w:t>,</w:t>
      </w:r>
      <w:r w:rsidR="00A72A3E" w:rsidRPr="00E72943">
        <w:rPr>
          <w:sz w:val="24"/>
          <w:szCs w:val="24"/>
        </w:rPr>
        <w:t>3</w:t>
      </w:r>
      <w:r w:rsidR="00580996" w:rsidRPr="00E72943">
        <w:rPr>
          <w:sz w:val="24"/>
          <w:szCs w:val="24"/>
        </w:rPr>
        <w:t xml:space="preserve"> млн</w:t>
      </w:r>
      <w:r w:rsidRPr="00E72943">
        <w:rPr>
          <w:sz w:val="24"/>
          <w:szCs w:val="24"/>
        </w:rPr>
        <w:t xml:space="preserve">. рублей. </w:t>
      </w:r>
    </w:p>
    <w:p w:rsidR="006A53C4" w:rsidRPr="00E72943" w:rsidRDefault="00632297" w:rsidP="00E72943">
      <w:pPr>
        <w:spacing w:line="216" w:lineRule="auto"/>
        <w:ind w:left="57" w:right="57" w:firstLine="663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По направлениям ф</w:t>
      </w:r>
      <w:r w:rsidR="006A53C4" w:rsidRPr="00E72943">
        <w:rPr>
          <w:sz w:val="24"/>
          <w:szCs w:val="24"/>
        </w:rPr>
        <w:t>инансирование расходов распределилось следующим образом:</w:t>
      </w:r>
    </w:p>
    <w:tbl>
      <w:tblPr>
        <w:tblW w:w="9854" w:type="dxa"/>
        <w:tblLayout w:type="fixed"/>
        <w:tblLook w:val="0000"/>
      </w:tblPr>
      <w:tblGrid>
        <w:gridCol w:w="6771"/>
        <w:gridCol w:w="3083"/>
      </w:tblGrid>
      <w:tr w:rsidR="006A53C4" w:rsidRPr="00E72943" w:rsidTr="006A53C4">
        <w:tc>
          <w:tcPr>
            <w:tcW w:w="6771" w:type="dxa"/>
          </w:tcPr>
          <w:p w:rsidR="006A53C4" w:rsidRPr="00E72943" w:rsidRDefault="006A53C4" w:rsidP="00E72943">
            <w:pPr>
              <w:numPr>
                <w:ilvl w:val="0"/>
                <w:numId w:val="5"/>
              </w:numPr>
              <w:spacing w:line="216" w:lineRule="auto"/>
              <w:ind w:right="57"/>
              <w:jc w:val="both"/>
              <w:rPr>
                <w:sz w:val="24"/>
                <w:szCs w:val="24"/>
              </w:rPr>
            </w:pPr>
            <w:r w:rsidRPr="00E72943">
              <w:rPr>
                <w:sz w:val="24"/>
                <w:szCs w:val="24"/>
              </w:rPr>
              <w:t>образование</w:t>
            </w:r>
          </w:p>
        </w:tc>
        <w:tc>
          <w:tcPr>
            <w:tcW w:w="3083" w:type="dxa"/>
          </w:tcPr>
          <w:p w:rsidR="006A53C4" w:rsidRPr="00E72943" w:rsidRDefault="00863B33" w:rsidP="00E72943">
            <w:pPr>
              <w:spacing w:line="216" w:lineRule="auto"/>
              <w:ind w:right="57"/>
              <w:jc w:val="both"/>
              <w:rPr>
                <w:sz w:val="24"/>
                <w:szCs w:val="24"/>
              </w:rPr>
            </w:pPr>
            <w:r w:rsidRPr="00E72943">
              <w:rPr>
                <w:sz w:val="24"/>
                <w:szCs w:val="24"/>
              </w:rPr>
              <w:t>56,2</w:t>
            </w:r>
            <w:r w:rsidR="006A53C4" w:rsidRPr="00E72943">
              <w:rPr>
                <w:sz w:val="24"/>
                <w:szCs w:val="24"/>
              </w:rPr>
              <w:t xml:space="preserve"> %</w:t>
            </w:r>
          </w:p>
        </w:tc>
      </w:tr>
      <w:tr w:rsidR="006A53C4" w:rsidRPr="00E72943" w:rsidTr="006A53C4">
        <w:tc>
          <w:tcPr>
            <w:tcW w:w="6771" w:type="dxa"/>
          </w:tcPr>
          <w:p w:rsidR="006A53C4" w:rsidRPr="00E72943" w:rsidRDefault="006A53C4" w:rsidP="00E72943">
            <w:pPr>
              <w:numPr>
                <w:ilvl w:val="0"/>
                <w:numId w:val="5"/>
              </w:numPr>
              <w:spacing w:line="216" w:lineRule="auto"/>
              <w:ind w:right="57"/>
              <w:jc w:val="both"/>
              <w:rPr>
                <w:sz w:val="24"/>
                <w:szCs w:val="24"/>
              </w:rPr>
            </w:pPr>
            <w:r w:rsidRPr="00E72943">
              <w:rPr>
                <w:sz w:val="24"/>
                <w:szCs w:val="24"/>
              </w:rPr>
              <w:t>культура</w:t>
            </w:r>
          </w:p>
        </w:tc>
        <w:tc>
          <w:tcPr>
            <w:tcW w:w="3083" w:type="dxa"/>
          </w:tcPr>
          <w:p w:rsidR="006A53C4" w:rsidRPr="00E72943" w:rsidRDefault="00863B33" w:rsidP="00E72943">
            <w:pPr>
              <w:spacing w:line="216" w:lineRule="auto"/>
              <w:ind w:right="57"/>
              <w:jc w:val="both"/>
              <w:rPr>
                <w:sz w:val="24"/>
                <w:szCs w:val="24"/>
              </w:rPr>
            </w:pPr>
            <w:r w:rsidRPr="00E72943">
              <w:rPr>
                <w:sz w:val="24"/>
                <w:szCs w:val="24"/>
              </w:rPr>
              <w:t>10,4</w:t>
            </w:r>
            <w:r w:rsidR="006A53C4" w:rsidRPr="00E72943">
              <w:rPr>
                <w:sz w:val="24"/>
                <w:szCs w:val="24"/>
              </w:rPr>
              <w:t xml:space="preserve"> %</w:t>
            </w:r>
          </w:p>
        </w:tc>
      </w:tr>
      <w:tr w:rsidR="006A53C4" w:rsidRPr="00E72943" w:rsidTr="006A53C4">
        <w:tc>
          <w:tcPr>
            <w:tcW w:w="6771" w:type="dxa"/>
          </w:tcPr>
          <w:p w:rsidR="006A53C4" w:rsidRPr="00E72943" w:rsidRDefault="006A53C4" w:rsidP="00E72943">
            <w:pPr>
              <w:numPr>
                <w:ilvl w:val="0"/>
                <w:numId w:val="5"/>
              </w:numPr>
              <w:spacing w:line="216" w:lineRule="auto"/>
              <w:ind w:right="57"/>
              <w:jc w:val="both"/>
              <w:rPr>
                <w:sz w:val="24"/>
                <w:szCs w:val="24"/>
              </w:rPr>
            </w:pPr>
            <w:r w:rsidRPr="00E7294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083" w:type="dxa"/>
          </w:tcPr>
          <w:p w:rsidR="006A53C4" w:rsidRPr="00E72943" w:rsidRDefault="00863B33" w:rsidP="00E72943">
            <w:pPr>
              <w:spacing w:line="216" w:lineRule="auto"/>
              <w:ind w:right="57"/>
              <w:jc w:val="both"/>
              <w:rPr>
                <w:sz w:val="24"/>
                <w:szCs w:val="24"/>
              </w:rPr>
            </w:pPr>
            <w:r w:rsidRPr="00E72943">
              <w:rPr>
                <w:sz w:val="24"/>
                <w:szCs w:val="24"/>
              </w:rPr>
              <w:t>13,8</w:t>
            </w:r>
            <w:r w:rsidR="006A53C4" w:rsidRPr="00E72943">
              <w:rPr>
                <w:sz w:val="24"/>
                <w:szCs w:val="24"/>
              </w:rPr>
              <w:t xml:space="preserve"> %</w:t>
            </w:r>
          </w:p>
        </w:tc>
      </w:tr>
      <w:tr w:rsidR="006A53C4" w:rsidRPr="00E72943" w:rsidTr="006A53C4">
        <w:tc>
          <w:tcPr>
            <w:tcW w:w="6771" w:type="dxa"/>
          </w:tcPr>
          <w:p w:rsidR="006A53C4" w:rsidRPr="00E72943" w:rsidRDefault="006A53C4" w:rsidP="00E72943">
            <w:pPr>
              <w:numPr>
                <w:ilvl w:val="0"/>
                <w:numId w:val="5"/>
              </w:numPr>
              <w:spacing w:line="216" w:lineRule="auto"/>
              <w:ind w:right="57"/>
              <w:jc w:val="both"/>
              <w:rPr>
                <w:sz w:val="24"/>
                <w:szCs w:val="24"/>
              </w:rPr>
            </w:pPr>
            <w:r w:rsidRPr="00E72943">
              <w:rPr>
                <w:sz w:val="24"/>
                <w:szCs w:val="24"/>
              </w:rPr>
              <w:t>муниципальное управление</w:t>
            </w:r>
          </w:p>
        </w:tc>
        <w:tc>
          <w:tcPr>
            <w:tcW w:w="3083" w:type="dxa"/>
          </w:tcPr>
          <w:p w:rsidR="005E44CF" w:rsidRPr="00E72943" w:rsidRDefault="00863B33" w:rsidP="00E72943">
            <w:pPr>
              <w:spacing w:line="216" w:lineRule="auto"/>
              <w:ind w:right="57"/>
              <w:jc w:val="both"/>
              <w:rPr>
                <w:sz w:val="24"/>
                <w:szCs w:val="24"/>
              </w:rPr>
            </w:pPr>
            <w:r w:rsidRPr="00E72943">
              <w:rPr>
                <w:sz w:val="24"/>
                <w:szCs w:val="24"/>
              </w:rPr>
              <w:t xml:space="preserve">  9,0</w:t>
            </w:r>
            <w:r w:rsidR="005E44CF" w:rsidRPr="00E72943">
              <w:rPr>
                <w:sz w:val="24"/>
                <w:szCs w:val="24"/>
              </w:rPr>
              <w:t xml:space="preserve"> %</w:t>
            </w:r>
          </w:p>
        </w:tc>
      </w:tr>
    </w:tbl>
    <w:p w:rsidR="008511B2" w:rsidRPr="00E72943" w:rsidRDefault="00983CFB" w:rsidP="00E72943">
      <w:pPr>
        <w:spacing w:line="216" w:lineRule="auto"/>
        <w:ind w:left="57" w:right="57" w:firstLine="663"/>
        <w:jc w:val="both"/>
        <w:rPr>
          <w:b/>
          <w:sz w:val="24"/>
          <w:szCs w:val="24"/>
        </w:rPr>
      </w:pPr>
      <w:r w:rsidRPr="00E72943">
        <w:rPr>
          <w:b/>
          <w:sz w:val="24"/>
          <w:szCs w:val="24"/>
        </w:rPr>
        <w:t>Труд и занятость населения</w:t>
      </w:r>
      <w:r w:rsidR="00ED7A5A" w:rsidRPr="00E72943">
        <w:rPr>
          <w:b/>
          <w:sz w:val="24"/>
          <w:szCs w:val="24"/>
        </w:rPr>
        <w:t xml:space="preserve"> </w:t>
      </w:r>
    </w:p>
    <w:p w:rsidR="00983CFB" w:rsidRPr="00E72943" w:rsidRDefault="001F4951" w:rsidP="00E72943">
      <w:pPr>
        <w:spacing w:line="216" w:lineRule="auto"/>
        <w:ind w:left="57" w:right="57" w:firstLine="663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Уровень официально зарегистрированной безработицы составил 2,</w:t>
      </w:r>
      <w:r w:rsidR="007272A6" w:rsidRPr="00E72943">
        <w:rPr>
          <w:sz w:val="24"/>
          <w:szCs w:val="24"/>
        </w:rPr>
        <w:t>4</w:t>
      </w:r>
      <w:r w:rsidR="00632297" w:rsidRPr="00E72943">
        <w:rPr>
          <w:sz w:val="24"/>
          <w:szCs w:val="24"/>
        </w:rPr>
        <w:t xml:space="preserve">%. </w:t>
      </w:r>
      <w:r w:rsidRPr="00E72943">
        <w:rPr>
          <w:sz w:val="24"/>
          <w:szCs w:val="24"/>
        </w:rPr>
        <w:t xml:space="preserve"> </w:t>
      </w:r>
    </w:p>
    <w:p w:rsidR="00983CFB" w:rsidRPr="00E72943" w:rsidRDefault="00983CFB" w:rsidP="00E72943">
      <w:pPr>
        <w:spacing w:line="216" w:lineRule="auto"/>
        <w:ind w:right="57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Всего за содействием в трудоустройстве в центр занятости </w:t>
      </w:r>
      <w:r w:rsidR="00F11782" w:rsidRPr="00E72943">
        <w:rPr>
          <w:sz w:val="24"/>
          <w:szCs w:val="24"/>
        </w:rPr>
        <w:t>населения района</w:t>
      </w:r>
      <w:r w:rsidR="00194E50" w:rsidRPr="00E72943">
        <w:rPr>
          <w:sz w:val="24"/>
          <w:szCs w:val="24"/>
        </w:rPr>
        <w:t xml:space="preserve"> </w:t>
      </w:r>
      <w:r w:rsidR="00985D64" w:rsidRPr="00E72943">
        <w:rPr>
          <w:sz w:val="24"/>
          <w:szCs w:val="24"/>
        </w:rPr>
        <w:t>в первом</w:t>
      </w:r>
      <w:r w:rsidRPr="00E72943">
        <w:rPr>
          <w:sz w:val="24"/>
          <w:szCs w:val="24"/>
        </w:rPr>
        <w:t xml:space="preserve"> </w:t>
      </w:r>
      <w:r w:rsidR="00985D64" w:rsidRPr="00E72943">
        <w:rPr>
          <w:sz w:val="24"/>
          <w:szCs w:val="24"/>
        </w:rPr>
        <w:t>полугодии</w:t>
      </w:r>
      <w:r w:rsidRPr="00E72943">
        <w:rPr>
          <w:sz w:val="24"/>
          <w:szCs w:val="24"/>
        </w:rPr>
        <w:t xml:space="preserve"> 201</w:t>
      </w:r>
      <w:r w:rsidR="0036092D" w:rsidRPr="00E72943">
        <w:rPr>
          <w:sz w:val="24"/>
          <w:szCs w:val="24"/>
        </w:rPr>
        <w:t>7</w:t>
      </w:r>
      <w:r w:rsidRPr="00E72943">
        <w:rPr>
          <w:sz w:val="24"/>
          <w:szCs w:val="24"/>
        </w:rPr>
        <w:t xml:space="preserve"> года обратились </w:t>
      </w:r>
      <w:r w:rsidR="00985D64" w:rsidRPr="00E72943">
        <w:rPr>
          <w:sz w:val="24"/>
          <w:szCs w:val="24"/>
        </w:rPr>
        <w:t>1025</w:t>
      </w:r>
      <w:r w:rsidR="009F1EE3" w:rsidRPr="00E72943">
        <w:rPr>
          <w:sz w:val="24"/>
          <w:szCs w:val="24"/>
        </w:rPr>
        <w:t xml:space="preserve"> человек</w:t>
      </w:r>
      <w:r w:rsidR="00985D64" w:rsidRPr="00E72943">
        <w:rPr>
          <w:sz w:val="24"/>
          <w:szCs w:val="24"/>
        </w:rPr>
        <w:t xml:space="preserve"> (за </w:t>
      </w:r>
      <w:r w:rsidR="008B3A4E" w:rsidRPr="00E72943">
        <w:rPr>
          <w:sz w:val="24"/>
          <w:szCs w:val="24"/>
        </w:rPr>
        <w:t xml:space="preserve"> 1 полугодие</w:t>
      </w:r>
      <w:r w:rsidR="00985D64" w:rsidRPr="00E72943">
        <w:rPr>
          <w:sz w:val="24"/>
          <w:szCs w:val="24"/>
        </w:rPr>
        <w:t xml:space="preserve"> </w:t>
      </w:r>
      <w:r w:rsidRPr="00E72943">
        <w:rPr>
          <w:sz w:val="24"/>
          <w:szCs w:val="24"/>
        </w:rPr>
        <w:t xml:space="preserve"> 201</w:t>
      </w:r>
      <w:r w:rsidR="00ED7A5A" w:rsidRPr="00E72943">
        <w:rPr>
          <w:sz w:val="24"/>
          <w:szCs w:val="24"/>
        </w:rPr>
        <w:t>6</w:t>
      </w:r>
      <w:r w:rsidRPr="00E72943">
        <w:rPr>
          <w:sz w:val="24"/>
          <w:szCs w:val="24"/>
        </w:rPr>
        <w:t xml:space="preserve"> года – </w:t>
      </w:r>
      <w:r w:rsidR="00985D64" w:rsidRPr="00E72943">
        <w:rPr>
          <w:sz w:val="24"/>
          <w:szCs w:val="24"/>
        </w:rPr>
        <w:t xml:space="preserve">989 человек). </w:t>
      </w:r>
      <w:r w:rsidRPr="00E72943">
        <w:rPr>
          <w:sz w:val="24"/>
          <w:szCs w:val="24"/>
        </w:rPr>
        <w:t xml:space="preserve">Из общего числа </w:t>
      </w:r>
      <w:proofErr w:type="gramStart"/>
      <w:r w:rsidRPr="00E72943">
        <w:rPr>
          <w:sz w:val="24"/>
          <w:szCs w:val="24"/>
        </w:rPr>
        <w:t>обратившихся</w:t>
      </w:r>
      <w:proofErr w:type="gramEnd"/>
      <w:r w:rsidRPr="00E72943">
        <w:rPr>
          <w:sz w:val="24"/>
          <w:szCs w:val="24"/>
        </w:rPr>
        <w:t xml:space="preserve"> трудоустроено – </w:t>
      </w:r>
      <w:r w:rsidR="00985D64" w:rsidRPr="00E72943">
        <w:rPr>
          <w:sz w:val="24"/>
          <w:szCs w:val="24"/>
        </w:rPr>
        <w:t xml:space="preserve">674 </w:t>
      </w:r>
      <w:r w:rsidRPr="00E72943">
        <w:rPr>
          <w:sz w:val="24"/>
          <w:szCs w:val="24"/>
        </w:rPr>
        <w:t>человек</w:t>
      </w:r>
      <w:r w:rsidR="00985D64" w:rsidRPr="00E72943">
        <w:rPr>
          <w:sz w:val="24"/>
          <w:szCs w:val="24"/>
        </w:rPr>
        <w:t>а.</w:t>
      </w:r>
    </w:p>
    <w:p w:rsidR="00983CFB" w:rsidRPr="00E72943" w:rsidRDefault="00983CFB" w:rsidP="00E72943">
      <w:pPr>
        <w:spacing w:line="216" w:lineRule="auto"/>
        <w:ind w:left="57" w:right="57" w:firstLine="663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На учете в районном центре занятости на 1 </w:t>
      </w:r>
      <w:r w:rsidR="00E8429E" w:rsidRPr="00E72943">
        <w:rPr>
          <w:sz w:val="24"/>
          <w:szCs w:val="24"/>
        </w:rPr>
        <w:t>июля</w:t>
      </w:r>
      <w:r w:rsidRPr="00E72943">
        <w:rPr>
          <w:sz w:val="24"/>
          <w:szCs w:val="24"/>
        </w:rPr>
        <w:t xml:space="preserve"> 201</w:t>
      </w:r>
      <w:r w:rsidR="00781DCF" w:rsidRPr="00E72943">
        <w:rPr>
          <w:sz w:val="24"/>
          <w:szCs w:val="24"/>
        </w:rPr>
        <w:t>7</w:t>
      </w:r>
      <w:r w:rsidR="00985D64" w:rsidRPr="00E72943">
        <w:rPr>
          <w:sz w:val="24"/>
          <w:szCs w:val="24"/>
        </w:rPr>
        <w:t xml:space="preserve"> года состоял</w:t>
      </w:r>
      <w:r w:rsidRPr="00E72943">
        <w:rPr>
          <w:sz w:val="24"/>
          <w:szCs w:val="24"/>
        </w:rPr>
        <w:t xml:space="preserve"> </w:t>
      </w:r>
      <w:r w:rsidR="00985D64" w:rsidRPr="00E72943">
        <w:rPr>
          <w:sz w:val="24"/>
          <w:szCs w:val="24"/>
        </w:rPr>
        <w:t>421 безработный</w:t>
      </w:r>
      <w:r w:rsidRPr="00E72943">
        <w:rPr>
          <w:sz w:val="24"/>
          <w:szCs w:val="24"/>
        </w:rPr>
        <w:t xml:space="preserve"> граждан</w:t>
      </w:r>
      <w:r w:rsidR="00985D64" w:rsidRPr="00E72943">
        <w:rPr>
          <w:sz w:val="24"/>
          <w:szCs w:val="24"/>
        </w:rPr>
        <w:t>ин</w:t>
      </w:r>
      <w:r w:rsidRPr="00E72943">
        <w:rPr>
          <w:sz w:val="24"/>
          <w:szCs w:val="24"/>
        </w:rPr>
        <w:t xml:space="preserve">, </w:t>
      </w:r>
      <w:r w:rsidR="00C11AD0" w:rsidRPr="00E72943">
        <w:rPr>
          <w:sz w:val="24"/>
          <w:szCs w:val="24"/>
        </w:rPr>
        <w:t xml:space="preserve">что </w:t>
      </w:r>
      <w:r w:rsidR="00A0039B" w:rsidRPr="00E72943">
        <w:rPr>
          <w:sz w:val="24"/>
          <w:szCs w:val="24"/>
        </w:rPr>
        <w:t>выше</w:t>
      </w:r>
      <w:r w:rsidR="00985D64" w:rsidRPr="00E72943">
        <w:rPr>
          <w:sz w:val="24"/>
          <w:szCs w:val="24"/>
        </w:rPr>
        <w:t xml:space="preserve"> уровня прошлого года </w:t>
      </w:r>
      <w:r w:rsidR="00C11AD0" w:rsidRPr="00E72943">
        <w:rPr>
          <w:sz w:val="24"/>
          <w:szCs w:val="24"/>
        </w:rPr>
        <w:t xml:space="preserve"> на </w:t>
      </w:r>
      <w:r w:rsidR="00ED7A5A" w:rsidRPr="00E72943">
        <w:rPr>
          <w:sz w:val="24"/>
          <w:szCs w:val="24"/>
        </w:rPr>
        <w:t xml:space="preserve">2,2 </w:t>
      </w:r>
      <w:r w:rsidR="00C11AD0" w:rsidRPr="00E72943">
        <w:rPr>
          <w:sz w:val="24"/>
          <w:szCs w:val="24"/>
        </w:rPr>
        <w:t xml:space="preserve">%. </w:t>
      </w:r>
      <w:r w:rsidRPr="00E72943">
        <w:rPr>
          <w:sz w:val="24"/>
          <w:szCs w:val="24"/>
        </w:rPr>
        <w:t xml:space="preserve">Из </w:t>
      </w:r>
      <w:r w:rsidR="00C11AD0" w:rsidRPr="00E72943">
        <w:rPr>
          <w:sz w:val="24"/>
          <w:szCs w:val="24"/>
        </w:rPr>
        <w:t>общего числа безработных</w:t>
      </w:r>
      <w:r w:rsidRPr="00E72943">
        <w:rPr>
          <w:sz w:val="24"/>
          <w:szCs w:val="24"/>
        </w:rPr>
        <w:t xml:space="preserve"> состоящих на учете в центре занятости</w:t>
      </w:r>
      <w:r w:rsidR="00C63688" w:rsidRPr="00E72943">
        <w:rPr>
          <w:sz w:val="24"/>
          <w:szCs w:val="24"/>
        </w:rPr>
        <w:t xml:space="preserve"> </w:t>
      </w:r>
      <w:r w:rsidR="00F11782" w:rsidRPr="00E72943">
        <w:rPr>
          <w:sz w:val="24"/>
          <w:szCs w:val="24"/>
        </w:rPr>
        <w:t>населения Ордынского района</w:t>
      </w:r>
      <w:r w:rsidR="00A96B70" w:rsidRPr="00E72943">
        <w:rPr>
          <w:sz w:val="24"/>
          <w:szCs w:val="24"/>
        </w:rPr>
        <w:t xml:space="preserve">, </w:t>
      </w:r>
      <w:r w:rsidR="004E14E0" w:rsidRPr="00E72943">
        <w:rPr>
          <w:sz w:val="24"/>
          <w:szCs w:val="24"/>
        </w:rPr>
        <w:t>2</w:t>
      </w:r>
      <w:r w:rsidR="00985D64" w:rsidRPr="00E72943">
        <w:rPr>
          <w:sz w:val="24"/>
          <w:szCs w:val="24"/>
        </w:rPr>
        <w:t>68</w:t>
      </w:r>
      <w:r w:rsidRPr="00E72943">
        <w:rPr>
          <w:sz w:val="24"/>
          <w:szCs w:val="24"/>
        </w:rPr>
        <w:t xml:space="preserve"> человек проживают </w:t>
      </w:r>
      <w:r w:rsidR="00A96B70" w:rsidRPr="00E72943">
        <w:rPr>
          <w:sz w:val="24"/>
          <w:szCs w:val="24"/>
        </w:rPr>
        <w:t>в сельской мес</w:t>
      </w:r>
      <w:r w:rsidR="00F1317B" w:rsidRPr="00E72943">
        <w:rPr>
          <w:sz w:val="24"/>
          <w:szCs w:val="24"/>
        </w:rPr>
        <w:t>тности.</w:t>
      </w:r>
      <w:r w:rsidR="00A96B70" w:rsidRPr="00E72943">
        <w:rPr>
          <w:sz w:val="24"/>
          <w:szCs w:val="24"/>
        </w:rPr>
        <w:t xml:space="preserve"> </w:t>
      </w:r>
      <w:r w:rsidR="00F1317B" w:rsidRPr="00E72943">
        <w:rPr>
          <w:sz w:val="24"/>
          <w:szCs w:val="24"/>
        </w:rPr>
        <w:t xml:space="preserve"> </w:t>
      </w:r>
    </w:p>
    <w:p w:rsidR="00983CFB" w:rsidRPr="00E72943" w:rsidRDefault="00983CFB" w:rsidP="00E72943">
      <w:pPr>
        <w:pStyle w:val="a3"/>
        <w:spacing w:line="216" w:lineRule="auto"/>
        <w:ind w:firstLine="709"/>
        <w:rPr>
          <w:b w:val="0"/>
          <w:sz w:val="24"/>
          <w:szCs w:val="24"/>
        </w:rPr>
      </w:pPr>
      <w:r w:rsidRPr="00E72943">
        <w:rPr>
          <w:b w:val="0"/>
          <w:sz w:val="24"/>
          <w:szCs w:val="24"/>
        </w:rPr>
        <w:t xml:space="preserve">В январе – </w:t>
      </w:r>
      <w:r w:rsidR="00985D64" w:rsidRPr="00E72943">
        <w:rPr>
          <w:b w:val="0"/>
          <w:sz w:val="24"/>
          <w:szCs w:val="24"/>
        </w:rPr>
        <w:t>июне</w:t>
      </w:r>
      <w:r w:rsidRPr="00E72943">
        <w:rPr>
          <w:b w:val="0"/>
          <w:sz w:val="24"/>
          <w:szCs w:val="24"/>
        </w:rPr>
        <w:t xml:space="preserve"> 201</w:t>
      </w:r>
      <w:r w:rsidR="00985D64" w:rsidRPr="00E72943">
        <w:rPr>
          <w:b w:val="0"/>
          <w:sz w:val="24"/>
          <w:szCs w:val="24"/>
        </w:rPr>
        <w:t>7</w:t>
      </w:r>
      <w:r w:rsidRPr="00E72943">
        <w:rPr>
          <w:b w:val="0"/>
          <w:sz w:val="24"/>
          <w:szCs w:val="24"/>
        </w:rPr>
        <w:t xml:space="preserve"> года работодателями заявлено </w:t>
      </w:r>
      <w:r w:rsidR="00985D64" w:rsidRPr="00E72943">
        <w:rPr>
          <w:b w:val="0"/>
          <w:sz w:val="24"/>
          <w:szCs w:val="24"/>
        </w:rPr>
        <w:t>1312</w:t>
      </w:r>
      <w:r w:rsidRPr="00E72943">
        <w:rPr>
          <w:b w:val="0"/>
          <w:sz w:val="24"/>
          <w:szCs w:val="24"/>
        </w:rPr>
        <w:t xml:space="preserve"> ваканси</w:t>
      </w:r>
      <w:r w:rsidR="00EB215F" w:rsidRPr="00E72943">
        <w:rPr>
          <w:b w:val="0"/>
          <w:sz w:val="24"/>
          <w:szCs w:val="24"/>
        </w:rPr>
        <w:t>й</w:t>
      </w:r>
      <w:r w:rsidRPr="00E72943">
        <w:rPr>
          <w:b w:val="0"/>
          <w:sz w:val="24"/>
          <w:szCs w:val="24"/>
        </w:rPr>
        <w:t xml:space="preserve">. </w:t>
      </w:r>
    </w:p>
    <w:p w:rsidR="00983CFB" w:rsidRPr="00E72943" w:rsidRDefault="00983CFB" w:rsidP="00E72943">
      <w:pPr>
        <w:pStyle w:val="a3"/>
        <w:spacing w:line="216" w:lineRule="auto"/>
        <w:ind w:firstLine="709"/>
        <w:rPr>
          <w:b w:val="0"/>
          <w:sz w:val="24"/>
          <w:szCs w:val="24"/>
        </w:rPr>
      </w:pPr>
      <w:r w:rsidRPr="00E72943">
        <w:rPr>
          <w:b w:val="0"/>
          <w:sz w:val="24"/>
          <w:szCs w:val="24"/>
        </w:rPr>
        <w:t xml:space="preserve">В </w:t>
      </w:r>
      <w:r w:rsidR="00985D64" w:rsidRPr="00E72943">
        <w:rPr>
          <w:b w:val="0"/>
          <w:sz w:val="24"/>
          <w:szCs w:val="24"/>
        </w:rPr>
        <w:t xml:space="preserve">первом полугодии </w:t>
      </w:r>
      <w:r w:rsidRPr="00E72943">
        <w:rPr>
          <w:b w:val="0"/>
          <w:sz w:val="24"/>
          <w:szCs w:val="24"/>
        </w:rPr>
        <w:t>201</w:t>
      </w:r>
      <w:r w:rsidR="00985D64" w:rsidRPr="00E72943">
        <w:rPr>
          <w:b w:val="0"/>
          <w:sz w:val="24"/>
          <w:szCs w:val="24"/>
        </w:rPr>
        <w:t>7</w:t>
      </w:r>
      <w:r w:rsidRPr="00E72943">
        <w:rPr>
          <w:b w:val="0"/>
          <w:sz w:val="24"/>
          <w:szCs w:val="24"/>
        </w:rPr>
        <w:t xml:space="preserve"> года проведен</w:t>
      </w:r>
      <w:r w:rsidR="00985D64" w:rsidRPr="00E72943">
        <w:rPr>
          <w:b w:val="0"/>
          <w:sz w:val="24"/>
          <w:szCs w:val="24"/>
        </w:rPr>
        <w:t>о 23</w:t>
      </w:r>
      <w:r w:rsidR="00C11AD0" w:rsidRPr="00E72943">
        <w:rPr>
          <w:b w:val="0"/>
          <w:sz w:val="24"/>
          <w:szCs w:val="24"/>
        </w:rPr>
        <w:t xml:space="preserve"> ярма</w:t>
      </w:r>
      <w:r w:rsidRPr="00E72943">
        <w:rPr>
          <w:b w:val="0"/>
          <w:sz w:val="24"/>
          <w:szCs w:val="24"/>
        </w:rPr>
        <w:t>р</w:t>
      </w:r>
      <w:r w:rsidR="00985D64" w:rsidRPr="00E72943">
        <w:rPr>
          <w:b w:val="0"/>
          <w:sz w:val="24"/>
          <w:szCs w:val="24"/>
        </w:rPr>
        <w:t>ки</w:t>
      </w:r>
      <w:r w:rsidR="008511B2" w:rsidRPr="00E72943">
        <w:rPr>
          <w:b w:val="0"/>
          <w:sz w:val="24"/>
          <w:szCs w:val="24"/>
        </w:rPr>
        <w:t xml:space="preserve"> вакансий </w:t>
      </w:r>
      <w:r w:rsidR="00C11AD0" w:rsidRPr="00E72943">
        <w:rPr>
          <w:b w:val="0"/>
          <w:sz w:val="24"/>
          <w:szCs w:val="24"/>
        </w:rPr>
        <w:t xml:space="preserve"> и 1 ярмарка учебных мест</w:t>
      </w:r>
      <w:r w:rsidRPr="00E72943">
        <w:rPr>
          <w:b w:val="0"/>
          <w:sz w:val="24"/>
          <w:szCs w:val="24"/>
        </w:rPr>
        <w:t>.</w:t>
      </w:r>
    </w:p>
    <w:p w:rsidR="00985A56" w:rsidRPr="00E72943" w:rsidRDefault="00985A56" w:rsidP="00E72943">
      <w:pPr>
        <w:pStyle w:val="a3"/>
        <w:spacing w:line="216" w:lineRule="auto"/>
        <w:ind w:firstLine="651"/>
        <w:rPr>
          <w:sz w:val="24"/>
          <w:szCs w:val="24"/>
        </w:rPr>
      </w:pPr>
      <w:r w:rsidRPr="00E72943">
        <w:rPr>
          <w:sz w:val="24"/>
          <w:szCs w:val="24"/>
        </w:rPr>
        <w:lastRenderedPageBreak/>
        <w:t xml:space="preserve"> Уровень жизни населения</w:t>
      </w:r>
    </w:p>
    <w:p w:rsidR="002B0593" w:rsidRPr="00E72943" w:rsidRDefault="002B0593" w:rsidP="00E72943">
      <w:pPr>
        <w:spacing w:line="216" w:lineRule="auto"/>
        <w:ind w:firstLine="651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Среднемесячные денежные доходы на душу населения в </w:t>
      </w:r>
      <w:r w:rsidR="00E8429E" w:rsidRPr="00E72943">
        <w:rPr>
          <w:sz w:val="24"/>
          <w:szCs w:val="24"/>
        </w:rPr>
        <w:t>первом полугодии</w:t>
      </w:r>
      <w:r w:rsidRPr="00E72943">
        <w:rPr>
          <w:sz w:val="24"/>
          <w:szCs w:val="24"/>
        </w:rPr>
        <w:t xml:space="preserve"> 201</w:t>
      </w:r>
      <w:r w:rsidR="007272A6" w:rsidRPr="00E72943">
        <w:rPr>
          <w:sz w:val="24"/>
          <w:szCs w:val="24"/>
        </w:rPr>
        <w:t>7</w:t>
      </w:r>
      <w:r w:rsidRPr="00E72943">
        <w:rPr>
          <w:sz w:val="24"/>
          <w:szCs w:val="24"/>
        </w:rPr>
        <w:t xml:space="preserve"> года составили </w:t>
      </w:r>
      <w:r w:rsidR="00E8429E" w:rsidRPr="00E72943">
        <w:rPr>
          <w:sz w:val="24"/>
          <w:szCs w:val="24"/>
        </w:rPr>
        <w:t>11377,4</w:t>
      </w:r>
      <w:r w:rsidRPr="00E72943">
        <w:rPr>
          <w:sz w:val="24"/>
          <w:szCs w:val="24"/>
        </w:rPr>
        <w:t xml:space="preserve"> рублей, что на </w:t>
      </w:r>
      <w:r w:rsidR="00E8429E" w:rsidRPr="00E72943">
        <w:rPr>
          <w:sz w:val="24"/>
          <w:szCs w:val="24"/>
        </w:rPr>
        <w:t xml:space="preserve">0,9 </w:t>
      </w:r>
      <w:r w:rsidRPr="00E72943">
        <w:rPr>
          <w:sz w:val="24"/>
          <w:szCs w:val="24"/>
        </w:rPr>
        <w:t xml:space="preserve">% </w:t>
      </w:r>
      <w:r w:rsidR="00E8429E" w:rsidRPr="00E72943">
        <w:rPr>
          <w:sz w:val="24"/>
          <w:szCs w:val="24"/>
        </w:rPr>
        <w:t>выше</w:t>
      </w:r>
      <w:r w:rsidRPr="00E72943">
        <w:rPr>
          <w:sz w:val="24"/>
          <w:szCs w:val="24"/>
        </w:rPr>
        <w:t xml:space="preserve"> прошлогоднего показателя</w:t>
      </w:r>
      <w:r w:rsidR="002C13DF" w:rsidRPr="00E72943">
        <w:rPr>
          <w:sz w:val="24"/>
          <w:szCs w:val="24"/>
        </w:rPr>
        <w:t xml:space="preserve">, </w:t>
      </w:r>
      <w:r w:rsidR="00B30253" w:rsidRPr="00E72943">
        <w:rPr>
          <w:sz w:val="24"/>
          <w:szCs w:val="24"/>
        </w:rPr>
        <w:t>и</w:t>
      </w:r>
      <w:r w:rsidR="002C13DF" w:rsidRPr="00E72943">
        <w:rPr>
          <w:sz w:val="24"/>
          <w:szCs w:val="24"/>
        </w:rPr>
        <w:t xml:space="preserve"> </w:t>
      </w:r>
      <w:r w:rsidR="007272A6" w:rsidRPr="00E72943">
        <w:rPr>
          <w:sz w:val="24"/>
          <w:szCs w:val="24"/>
        </w:rPr>
        <w:t>выше</w:t>
      </w:r>
      <w:r w:rsidRPr="00E72943">
        <w:rPr>
          <w:sz w:val="24"/>
          <w:szCs w:val="24"/>
        </w:rPr>
        <w:t xml:space="preserve"> действующего уровня прожиточного минимума </w:t>
      </w:r>
      <w:r w:rsidR="009947D2" w:rsidRPr="00E72943">
        <w:rPr>
          <w:sz w:val="24"/>
          <w:szCs w:val="24"/>
        </w:rPr>
        <w:t xml:space="preserve">на </w:t>
      </w:r>
      <w:r w:rsidR="00E8429E" w:rsidRPr="00E72943">
        <w:rPr>
          <w:sz w:val="24"/>
          <w:szCs w:val="24"/>
        </w:rPr>
        <w:t xml:space="preserve">2 </w:t>
      </w:r>
      <w:r w:rsidR="009947D2" w:rsidRPr="00E72943">
        <w:rPr>
          <w:sz w:val="24"/>
          <w:szCs w:val="24"/>
        </w:rPr>
        <w:t>%</w:t>
      </w:r>
      <w:r w:rsidRPr="00E72943">
        <w:rPr>
          <w:sz w:val="24"/>
          <w:szCs w:val="24"/>
        </w:rPr>
        <w:t>.</w:t>
      </w:r>
    </w:p>
    <w:p w:rsidR="002B0593" w:rsidRPr="00E72943" w:rsidRDefault="002B0593" w:rsidP="00E72943">
      <w:pPr>
        <w:spacing w:line="216" w:lineRule="auto"/>
        <w:ind w:firstLine="708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Среднемесячная заработная плата работников </w:t>
      </w:r>
      <w:r w:rsidR="008937C5" w:rsidRPr="00E72943">
        <w:rPr>
          <w:sz w:val="24"/>
          <w:szCs w:val="24"/>
        </w:rPr>
        <w:t>организаций</w:t>
      </w:r>
      <w:r w:rsidR="00E8429E" w:rsidRPr="00E72943">
        <w:rPr>
          <w:sz w:val="24"/>
          <w:szCs w:val="24"/>
        </w:rPr>
        <w:t xml:space="preserve"> за 6 месяцев </w:t>
      </w:r>
      <w:r w:rsidRPr="00E72943">
        <w:rPr>
          <w:sz w:val="24"/>
          <w:szCs w:val="24"/>
        </w:rPr>
        <w:t xml:space="preserve">  201</w:t>
      </w:r>
      <w:r w:rsidR="00E8429E" w:rsidRPr="00E72943">
        <w:rPr>
          <w:sz w:val="24"/>
          <w:szCs w:val="24"/>
        </w:rPr>
        <w:t>7</w:t>
      </w:r>
      <w:r w:rsidRPr="00E72943">
        <w:rPr>
          <w:sz w:val="24"/>
          <w:szCs w:val="24"/>
        </w:rPr>
        <w:t xml:space="preserve"> года составила </w:t>
      </w:r>
      <w:r w:rsidR="008511B2" w:rsidRPr="00E72943">
        <w:rPr>
          <w:sz w:val="24"/>
          <w:szCs w:val="24"/>
        </w:rPr>
        <w:t>23221,0 рубль</w:t>
      </w:r>
      <w:r w:rsidRPr="00E72943">
        <w:rPr>
          <w:sz w:val="24"/>
          <w:szCs w:val="24"/>
        </w:rPr>
        <w:t>. Её номинальный размер увеличился по сравнению с соответствующим периодом 201</w:t>
      </w:r>
      <w:r w:rsidR="007272A6" w:rsidRPr="00E72943">
        <w:rPr>
          <w:sz w:val="24"/>
          <w:szCs w:val="24"/>
        </w:rPr>
        <w:t>6</w:t>
      </w:r>
      <w:r w:rsidRPr="00E72943">
        <w:rPr>
          <w:sz w:val="24"/>
          <w:szCs w:val="24"/>
        </w:rPr>
        <w:t xml:space="preserve"> года </w:t>
      </w:r>
      <w:r w:rsidRPr="00E72943">
        <w:rPr>
          <w:color w:val="000000"/>
          <w:sz w:val="24"/>
          <w:szCs w:val="24"/>
        </w:rPr>
        <w:t>на</w:t>
      </w:r>
      <w:r w:rsidRPr="00E72943">
        <w:rPr>
          <w:color w:val="FF0000"/>
          <w:sz w:val="24"/>
          <w:szCs w:val="24"/>
        </w:rPr>
        <w:t xml:space="preserve"> </w:t>
      </w:r>
      <w:r w:rsidR="00E8429E" w:rsidRPr="00E72943">
        <w:rPr>
          <w:color w:val="000000"/>
          <w:sz w:val="24"/>
          <w:szCs w:val="24"/>
        </w:rPr>
        <w:t>4,9</w:t>
      </w:r>
      <w:r w:rsidR="00601412" w:rsidRPr="00E72943">
        <w:rPr>
          <w:sz w:val="24"/>
          <w:szCs w:val="24"/>
        </w:rPr>
        <w:t xml:space="preserve"> %</w:t>
      </w:r>
      <w:r w:rsidRPr="00E72943">
        <w:rPr>
          <w:sz w:val="24"/>
          <w:szCs w:val="24"/>
        </w:rPr>
        <w:t>.</w:t>
      </w:r>
    </w:p>
    <w:p w:rsidR="002B0593" w:rsidRPr="00E72943" w:rsidRDefault="002B0593" w:rsidP="00E72943">
      <w:pPr>
        <w:spacing w:line="216" w:lineRule="auto"/>
        <w:ind w:firstLine="708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В отраслях бюджетной сферы среднемесячная заработная плата выросла на </w:t>
      </w:r>
      <w:r w:rsidR="00614D46" w:rsidRPr="00E72943">
        <w:rPr>
          <w:sz w:val="24"/>
          <w:szCs w:val="24"/>
        </w:rPr>
        <w:t>6,4</w:t>
      </w:r>
      <w:r w:rsidRPr="00E72943">
        <w:rPr>
          <w:sz w:val="24"/>
          <w:szCs w:val="24"/>
        </w:rPr>
        <w:t xml:space="preserve"> %</w:t>
      </w:r>
      <w:r w:rsidR="00340756" w:rsidRPr="00E72943">
        <w:rPr>
          <w:sz w:val="24"/>
          <w:szCs w:val="24"/>
        </w:rPr>
        <w:t xml:space="preserve"> и составила </w:t>
      </w:r>
      <w:r w:rsidR="00614D46" w:rsidRPr="00E72943">
        <w:rPr>
          <w:sz w:val="24"/>
          <w:szCs w:val="24"/>
        </w:rPr>
        <w:t xml:space="preserve">22259,24 </w:t>
      </w:r>
      <w:r w:rsidR="00340756" w:rsidRPr="00E72943">
        <w:rPr>
          <w:sz w:val="24"/>
          <w:szCs w:val="24"/>
        </w:rPr>
        <w:t>рубл</w:t>
      </w:r>
      <w:r w:rsidR="00614D46" w:rsidRPr="00E72943">
        <w:rPr>
          <w:sz w:val="24"/>
          <w:szCs w:val="24"/>
        </w:rPr>
        <w:t>ей</w:t>
      </w:r>
      <w:r w:rsidRPr="00E72943">
        <w:rPr>
          <w:sz w:val="24"/>
          <w:szCs w:val="24"/>
        </w:rPr>
        <w:t xml:space="preserve">. </w:t>
      </w:r>
    </w:p>
    <w:p w:rsidR="002B0593" w:rsidRPr="00E72943" w:rsidRDefault="00F02F0E" w:rsidP="00E72943">
      <w:pPr>
        <w:pStyle w:val="a3"/>
        <w:spacing w:line="216" w:lineRule="auto"/>
        <w:ind w:firstLine="709"/>
        <w:rPr>
          <w:b w:val="0"/>
          <w:sz w:val="24"/>
          <w:szCs w:val="24"/>
        </w:rPr>
      </w:pPr>
      <w:r w:rsidRPr="00E72943">
        <w:rPr>
          <w:b w:val="0"/>
          <w:sz w:val="24"/>
          <w:szCs w:val="24"/>
        </w:rPr>
        <w:t>Сумма п</w:t>
      </w:r>
      <w:r w:rsidR="002B0593" w:rsidRPr="00E72943">
        <w:rPr>
          <w:b w:val="0"/>
          <w:sz w:val="24"/>
          <w:szCs w:val="24"/>
        </w:rPr>
        <w:t>росроченной задолженности по вып</w:t>
      </w:r>
      <w:r w:rsidR="00614D46" w:rsidRPr="00E72943">
        <w:rPr>
          <w:b w:val="0"/>
          <w:sz w:val="24"/>
          <w:szCs w:val="24"/>
        </w:rPr>
        <w:t>лате заработной платы на 01.07</w:t>
      </w:r>
      <w:r w:rsidR="00F11782" w:rsidRPr="00E72943">
        <w:rPr>
          <w:b w:val="0"/>
          <w:sz w:val="24"/>
          <w:szCs w:val="24"/>
        </w:rPr>
        <w:t>.</w:t>
      </w:r>
      <w:r w:rsidR="002B0593" w:rsidRPr="00E72943">
        <w:rPr>
          <w:b w:val="0"/>
          <w:sz w:val="24"/>
          <w:szCs w:val="24"/>
        </w:rPr>
        <w:t>201</w:t>
      </w:r>
      <w:r w:rsidR="007272A6" w:rsidRPr="00E72943">
        <w:rPr>
          <w:b w:val="0"/>
          <w:sz w:val="24"/>
          <w:szCs w:val="24"/>
        </w:rPr>
        <w:t>7</w:t>
      </w:r>
      <w:r w:rsidR="002B0593" w:rsidRPr="00E72943">
        <w:rPr>
          <w:b w:val="0"/>
          <w:sz w:val="24"/>
          <w:szCs w:val="24"/>
        </w:rPr>
        <w:t xml:space="preserve"> </w:t>
      </w:r>
      <w:r w:rsidRPr="00E72943">
        <w:rPr>
          <w:b w:val="0"/>
          <w:sz w:val="24"/>
          <w:szCs w:val="24"/>
        </w:rPr>
        <w:t xml:space="preserve">составила </w:t>
      </w:r>
      <w:r w:rsidR="00614D46" w:rsidRPr="00E72943">
        <w:rPr>
          <w:b w:val="0"/>
          <w:sz w:val="24"/>
          <w:szCs w:val="24"/>
        </w:rPr>
        <w:t>3,8</w:t>
      </w:r>
      <w:r w:rsidRPr="00E72943">
        <w:rPr>
          <w:b w:val="0"/>
          <w:sz w:val="24"/>
          <w:szCs w:val="24"/>
        </w:rPr>
        <w:t xml:space="preserve"> </w:t>
      </w:r>
      <w:r w:rsidR="00C22028" w:rsidRPr="00E72943">
        <w:rPr>
          <w:b w:val="0"/>
          <w:sz w:val="24"/>
          <w:szCs w:val="24"/>
        </w:rPr>
        <w:t>млн</w:t>
      </w:r>
      <w:r w:rsidR="0095646E" w:rsidRPr="00E72943">
        <w:rPr>
          <w:b w:val="0"/>
          <w:sz w:val="24"/>
          <w:szCs w:val="24"/>
        </w:rPr>
        <w:t>.</w:t>
      </w:r>
      <w:r w:rsidRPr="00E72943">
        <w:rPr>
          <w:b w:val="0"/>
          <w:sz w:val="24"/>
          <w:szCs w:val="24"/>
        </w:rPr>
        <w:t xml:space="preserve"> рублей</w:t>
      </w:r>
      <w:r w:rsidR="009D73E3" w:rsidRPr="00E72943">
        <w:rPr>
          <w:b w:val="0"/>
          <w:sz w:val="24"/>
          <w:szCs w:val="24"/>
        </w:rPr>
        <w:t>.</w:t>
      </w:r>
    </w:p>
    <w:p w:rsidR="00D4597C" w:rsidRPr="00E72943" w:rsidRDefault="002B0593" w:rsidP="00E72943">
      <w:pPr>
        <w:spacing w:line="216" w:lineRule="auto"/>
        <w:jc w:val="both"/>
        <w:rPr>
          <w:b/>
          <w:sz w:val="24"/>
          <w:szCs w:val="24"/>
        </w:rPr>
      </w:pPr>
      <w:r w:rsidRPr="00E72943">
        <w:rPr>
          <w:color w:val="FF0000"/>
          <w:sz w:val="24"/>
          <w:szCs w:val="24"/>
        </w:rPr>
        <w:tab/>
      </w:r>
      <w:r w:rsidR="00D4597C" w:rsidRPr="00E72943">
        <w:rPr>
          <w:b/>
          <w:sz w:val="24"/>
          <w:szCs w:val="24"/>
        </w:rPr>
        <w:t>Социальная защита населения</w:t>
      </w:r>
    </w:p>
    <w:p w:rsidR="00D4597C" w:rsidRPr="00E72943" w:rsidRDefault="00D4597C" w:rsidP="00E72943">
      <w:pPr>
        <w:pStyle w:val="10"/>
        <w:spacing w:line="216" w:lineRule="auto"/>
        <w:ind w:firstLine="720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Численность малообеспеченных граждан, состоящих на учете в органах социальной защиты населения </w:t>
      </w:r>
      <w:proofErr w:type="gramStart"/>
      <w:r w:rsidRPr="00E72943">
        <w:rPr>
          <w:sz w:val="24"/>
          <w:szCs w:val="24"/>
        </w:rPr>
        <w:t>на конец</w:t>
      </w:r>
      <w:proofErr w:type="gramEnd"/>
      <w:r w:rsidRPr="00E72943">
        <w:rPr>
          <w:sz w:val="24"/>
          <w:szCs w:val="24"/>
        </w:rPr>
        <w:t xml:space="preserve"> </w:t>
      </w:r>
      <w:r w:rsidR="00271825" w:rsidRPr="00E72943">
        <w:rPr>
          <w:sz w:val="24"/>
          <w:szCs w:val="24"/>
        </w:rPr>
        <w:t>2</w:t>
      </w:r>
      <w:r w:rsidRPr="00E72943">
        <w:rPr>
          <w:sz w:val="24"/>
          <w:szCs w:val="24"/>
        </w:rPr>
        <w:t xml:space="preserve"> квартала 201</w:t>
      </w:r>
      <w:r w:rsidR="007272A6" w:rsidRPr="00E72943">
        <w:rPr>
          <w:sz w:val="24"/>
          <w:szCs w:val="24"/>
        </w:rPr>
        <w:t>7</w:t>
      </w:r>
      <w:r w:rsidR="008511B2" w:rsidRPr="00E72943">
        <w:rPr>
          <w:sz w:val="24"/>
          <w:szCs w:val="24"/>
        </w:rPr>
        <w:t xml:space="preserve"> года</w:t>
      </w:r>
      <w:r w:rsidRPr="00E72943">
        <w:rPr>
          <w:sz w:val="24"/>
          <w:szCs w:val="24"/>
        </w:rPr>
        <w:t xml:space="preserve"> снизилась по сравнению с соответствующей датой </w:t>
      </w:r>
      <w:r w:rsidR="008511B2" w:rsidRPr="00E72943">
        <w:rPr>
          <w:sz w:val="24"/>
          <w:szCs w:val="24"/>
        </w:rPr>
        <w:t>предыдущего периода</w:t>
      </w:r>
      <w:r w:rsidRPr="00E72943">
        <w:rPr>
          <w:sz w:val="24"/>
          <w:szCs w:val="24"/>
        </w:rPr>
        <w:t xml:space="preserve"> на </w:t>
      </w:r>
      <w:r w:rsidR="00271825" w:rsidRPr="00E72943">
        <w:rPr>
          <w:sz w:val="24"/>
          <w:szCs w:val="24"/>
        </w:rPr>
        <w:t>1520</w:t>
      </w:r>
      <w:r w:rsidR="00580A0F" w:rsidRPr="00E72943">
        <w:rPr>
          <w:sz w:val="24"/>
          <w:szCs w:val="24"/>
        </w:rPr>
        <w:t xml:space="preserve"> </w:t>
      </w:r>
      <w:r w:rsidRPr="00E72943">
        <w:rPr>
          <w:sz w:val="24"/>
          <w:szCs w:val="24"/>
        </w:rPr>
        <w:t xml:space="preserve">человек и составила </w:t>
      </w:r>
      <w:r w:rsidR="00271825" w:rsidRPr="00E72943">
        <w:rPr>
          <w:sz w:val="24"/>
          <w:szCs w:val="24"/>
        </w:rPr>
        <w:t>6480</w:t>
      </w:r>
      <w:r w:rsidRPr="00E72943">
        <w:rPr>
          <w:sz w:val="24"/>
          <w:szCs w:val="24"/>
        </w:rPr>
        <w:t xml:space="preserve"> человек. </w:t>
      </w:r>
    </w:p>
    <w:p w:rsidR="004F3BE2" w:rsidRPr="00E72943" w:rsidRDefault="00D4597C" w:rsidP="00E72943">
      <w:pPr>
        <w:spacing w:line="216" w:lineRule="auto"/>
        <w:ind w:firstLine="720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Социальная помощь </w:t>
      </w:r>
      <w:r w:rsidR="00271825" w:rsidRPr="00E72943">
        <w:rPr>
          <w:sz w:val="24"/>
          <w:szCs w:val="24"/>
        </w:rPr>
        <w:t>за</w:t>
      </w:r>
      <w:r w:rsidRPr="00E72943">
        <w:rPr>
          <w:sz w:val="24"/>
          <w:szCs w:val="24"/>
        </w:rPr>
        <w:t xml:space="preserve"> </w:t>
      </w:r>
      <w:r w:rsidR="00271825" w:rsidRPr="00E72943">
        <w:rPr>
          <w:sz w:val="24"/>
          <w:szCs w:val="24"/>
        </w:rPr>
        <w:t>6</w:t>
      </w:r>
      <w:r w:rsidRPr="00E72943">
        <w:rPr>
          <w:sz w:val="24"/>
          <w:szCs w:val="24"/>
        </w:rPr>
        <w:t xml:space="preserve"> </w:t>
      </w:r>
      <w:r w:rsidR="00271825" w:rsidRPr="00E72943">
        <w:rPr>
          <w:sz w:val="24"/>
          <w:szCs w:val="24"/>
        </w:rPr>
        <w:t>месяцев</w:t>
      </w:r>
      <w:r w:rsidRPr="00E72943">
        <w:rPr>
          <w:sz w:val="24"/>
          <w:szCs w:val="24"/>
        </w:rPr>
        <w:t xml:space="preserve"> 201</w:t>
      </w:r>
      <w:r w:rsidR="007272A6" w:rsidRPr="00E72943">
        <w:rPr>
          <w:sz w:val="24"/>
          <w:szCs w:val="24"/>
        </w:rPr>
        <w:t>7</w:t>
      </w:r>
      <w:r w:rsidRPr="00E72943">
        <w:rPr>
          <w:sz w:val="24"/>
          <w:szCs w:val="24"/>
        </w:rPr>
        <w:t xml:space="preserve"> года </w:t>
      </w:r>
      <w:r w:rsidR="007272A6" w:rsidRPr="00E72943">
        <w:rPr>
          <w:sz w:val="24"/>
          <w:szCs w:val="24"/>
        </w:rPr>
        <w:t xml:space="preserve">на одного получателя </w:t>
      </w:r>
      <w:r w:rsidRPr="00E72943">
        <w:rPr>
          <w:sz w:val="24"/>
          <w:szCs w:val="24"/>
        </w:rPr>
        <w:t>составил</w:t>
      </w:r>
      <w:r w:rsidR="007272A6" w:rsidRPr="00E72943">
        <w:rPr>
          <w:sz w:val="24"/>
          <w:szCs w:val="24"/>
        </w:rPr>
        <w:t>а</w:t>
      </w:r>
      <w:r w:rsidRPr="00E72943">
        <w:rPr>
          <w:sz w:val="24"/>
          <w:szCs w:val="24"/>
        </w:rPr>
        <w:t xml:space="preserve"> </w:t>
      </w:r>
      <w:r w:rsidR="007272A6" w:rsidRPr="00E72943">
        <w:rPr>
          <w:color w:val="000000"/>
          <w:sz w:val="24"/>
          <w:szCs w:val="24"/>
        </w:rPr>
        <w:t>5000</w:t>
      </w:r>
      <w:r w:rsidRPr="00E72943">
        <w:rPr>
          <w:sz w:val="24"/>
          <w:szCs w:val="24"/>
        </w:rPr>
        <w:t xml:space="preserve"> рубл</w:t>
      </w:r>
      <w:r w:rsidR="00580A0F" w:rsidRPr="00E72943">
        <w:rPr>
          <w:sz w:val="24"/>
          <w:szCs w:val="24"/>
        </w:rPr>
        <w:t>ей</w:t>
      </w:r>
      <w:r w:rsidR="007272A6" w:rsidRPr="00E72943">
        <w:rPr>
          <w:sz w:val="24"/>
          <w:szCs w:val="24"/>
        </w:rPr>
        <w:t>.</w:t>
      </w:r>
    </w:p>
    <w:p w:rsidR="004B751F" w:rsidRPr="00E72943" w:rsidRDefault="00985A56" w:rsidP="00E72943">
      <w:pPr>
        <w:pStyle w:val="11"/>
        <w:spacing w:line="216" w:lineRule="auto"/>
        <w:ind w:right="57" w:firstLine="720"/>
        <w:rPr>
          <w:b/>
          <w:szCs w:val="24"/>
        </w:rPr>
      </w:pPr>
      <w:r w:rsidRPr="00E72943">
        <w:rPr>
          <w:b/>
          <w:szCs w:val="24"/>
        </w:rPr>
        <w:t>Образование</w:t>
      </w:r>
    </w:p>
    <w:p w:rsidR="00FE1074" w:rsidRPr="00E72943" w:rsidRDefault="00C45B7D" w:rsidP="00E72943">
      <w:pPr>
        <w:pStyle w:val="2"/>
        <w:spacing w:after="0" w:line="216" w:lineRule="auto"/>
        <w:ind w:left="0" w:firstLine="283"/>
        <w:jc w:val="both"/>
        <w:rPr>
          <w:b/>
          <w:sz w:val="24"/>
          <w:szCs w:val="24"/>
        </w:rPr>
      </w:pPr>
      <w:r w:rsidRPr="00E72943">
        <w:rPr>
          <w:sz w:val="24"/>
          <w:szCs w:val="24"/>
        </w:rPr>
        <w:t xml:space="preserve">      За </w:t>
      </w:r>
      <w:r w:rsidR="008F0070" w:rsidRPr="00E72943">
        <w:rPr>
          <w:sz w:val="24"/>
          <w:szCs w:val="24"/>
        </w:rPr>
        <w:t>6 месяцев</w:t>
      </w:r>
      <w:r w:rsidRPr="00E72943">
        <w:rPr>
          <w:sz w:val="24"/>
          <w:szCs w:val="24"/>
        </w:rPr>
        <w:t xml:space="preserve"> 2017 года управлением образования, молодежной политики и спорта администрации Ордынского района выдано 372 направления в образовательные учреждения, реализующие программу дошкольного образования, из них 223 для детей возрастной категории от 3 до 7 лет. </w:t>
      </w:r>
      <w:r w:rsidR="008F0070" w:rsidRPr="00E72943">
        <w:rPr>
          <w:sz w:val="24"/>
          <w:szCs w:val="24"/>
        </w:rPr>
        <w:t xml:space="preserve">По состоянию на </w:t>
      </w:r>
      <w:r w:rsidRPr="00E72943">
        <w:rPr>
          <w:sz w:val="24"/>
          <w:szCs w:val="24"/>
        </w:rPr>
        <w:t xml:space="preserve"> 1 июля  2017 года в системе «Электронный детский сад»  очередность составляет 315 детей, из них 17 детей в возрасте от 3 до 7 лет.</w:t>
      </w:r>
      <w:r w:rsidR="00FE1074" w:rsidRPr="00E72943">
        <w:rPr>
          <w:b/>
          <w:sz w:val="24"/>
          <w:szCs w:val="24"/>
        </w:rPr>
        <w:t xml:space="preserve"> </w:t>
      </w:r>
    </w:p>
    <w:p w:rsidR="00E4477F" w:rsidRPr="00E72943" w:rsidRDefault="00E4477F" w:rsidP="00E72943">
      <w:pPr>
        <w:pStyle w:val="11"/>
        <w:spacing w:line="216" w:lineRule="auto"/>
        <w:ind w:right="57" w:firstLine="720"/>
        <w:rPr>
          <w:szCs w:val="24"/>
        </w:rPr>
      </w:pPr>
      <w:r w:rsidRPr="00E72943">
        <w:rPr>
          <w:szCs w:val="24"/>
        </w:rPr>
        <w:t>По результатам государственной итоговой  аттестации 98,8%  от общего числа выпускников 11</w:t>
      </w:r>
      <w:r w:rsidR="008511B2" w:rsidRPr="00E72943">
        <w:rPr>
          <w:szCs w:val="24"/>
        </w:rPr>
        <w:t>-х</w:t>
      </w:r>
      <w:r w:rsidRPr="00E72943">
        <w:rPr>
          <w:szCs w:val="24"/>
        </w:rPr>
        <w:t xml:space="preserve"> классов получили аттест</w:t>
      </w:r>
      <w:r w:rsidR="008511B2" w:rsidRPr="00E72943">
        <w:rPr>
          <w:szCs w:val="24"/>
        </w:rPr>
        <w:t>аты о среднем общем образовании,</w:t>
      </w:r>
      <w:r w:rsidRPr="00E72943">
        <w:rPr>
          <w:szCs w:val="24"/>
        </w:rPr>
        <w:t xml:space="preserve"> 16 выпускников награждены медалями «За особые успехи в учении».</w:t>
      </w:r>
    </w:p>
    <w:p w:rsidR="008F0070" w:rsidRPr="00E72943" w:rsidRDefault="001E7E21" w:rsidP="00E72943">
      <w:pPr>
        <w:spacing w:line="216" w:lineRule="auto"/>
        <w:ind w:firstLine="720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В районе проводилась работа по сохранению здоровья школьников. Организовано льготное питание для  детей из многодетных и малоимущих семей -</w:t>
      </w:r>
      <w:r w:rsidR="007272A6" w:rsidRPr="00E72943">
        <w:rPr>
          <w:sz w:val="24"/>
          <w:szCs w:val="24"/>
        </w:rPr>
        <w:t>1892</w:t>
      </w:r>
      <w:r w:rsidRPr="00E72943">
        <w:rPr>
          <w:sz w:val="24"/>
          <w:szCs w:val="24"/>
        </w:rPr>
        <w:t xml:space="preserve"> чел</w:t>
      </w:r>
      <w:r w:rsidR="008511B2" w:rsidRPr="00E72943">
        <w:rPr>
          <w:sz w:val="24"/>
          <w:szCs w:val="24"/>
        </w:rPr>
        <w:t>.</w:t>
      </w:r>
      <w:r w:rsidRPr="00E72943">
        <w:rPr>
          <w:sz w:val="24"/>
          <w:szCs w:val="24"/>
        </w:rPr>
        <w:t xml:space="preserve">,   двухразовое бесплатное питание для детей с ОВЗ - </w:t>
      </w:r>
      <w:r w:rsidR="007272A6" w:rsidRPr="00E72943">
        <w:rPr>
          <w:sz w:val="24"/>
          <w:szCs w:val="24"/>
        </w:rPr>
        <w:t>246</w:t>
      </w:r>
      <w:r w:rsidRPr="00E72943">
        <w:rPr>
          <w:sz w:val="24"/>
          <w:szCs w:val="24"/>
        </w:rPr>
        <w:t xml:space="preserve"> чел. Общий охват питанием школьников составляет 98 %.</w:t>
      </w:r>
      <w:r w:rsidR="008F0070" w:rsidRPr="00E72943">
        <w:rPr>
          <w:sz w:val="24"/>
          <w:szCs w:val="24"/>
        </w:rPr>
        <w:t xml:space="preserve">         </w:t>
      </w:r>
    </w:p>
    <w:p w:rsidR="008F0070" w:rsidRPr="00E72943" w:rsidRDefault="008F0070" w:rsidP="00E72943">
      <w:pPr>
        <w:spacing w:line="216" w:lineRule="auto"/>
        <w:jc w:val="both"/>
        <w:rPr>
          <w:sz w:val="24"/>
          <w:szCs w:val="24"/>
        </w:rPr>
      </w:pPr>
      <w:r w:rsidRPr="00E72943">
        <w:rPr>
          <w:sz w:val="24"/>
          <w:szCs w:val="24"/>
        </w:rPr>
        <w:tab/>
        <w:t xml:space="preserve"> По итогам  опроса  населения за 1 полугодие 2017 года  об оценки </w:t>
      </w:r>
      <w:proofErr w:type="gramStart"/>
      <w:r w:rsidRPr="00E72943">
        <w:rPr>
          <w:sz w:val="24"/>
          <w:szCs w:val="24"/>
        </w:rPr>
        <w:t>эффективности деятельности  руководителей органов местного самоуправления  Ордынского района Новосибирской области</w:t>
      </w:r>
      <w:proofErr w:type="gramEnd"/>
      <w:r w:rsidRPr="00E72943">
        <w:rPr>
          <w:sz w:val="24"/>
          <w:szCs w:val="24"/>
        </w:rPr>
        <w:t xml:space="preserve"> и руководителей унитарных предприятий и учреждений,  действующих на муниципальном уровне, осуществляющих оказание услуг населению Ордынского района Новосибирской области,  удовлетворенность населения деятельностью главы  составила  - 54,14%, в том числе:</w:t>
      </w:r>
    </w:p>
    <w:p w:rsidR="008F0070" w:rsidRPr="00E72943" w:rsidRDefault="008F0070" w:rsidP="00E72943">
      <w:pPr>
        <w:spacing w:line="216" w:lineRule="auto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- в сфере организации транспортного обслуживания - 69,5%</w:t>
      </w:r>
    </w:p>
    <w:p w:rsidR="008F0070" w:rsidRPr="00E72943" w:rsidRDefault="008F0070" w:rsidP="00E72943">
      <w:pPr>
        <w:spacing w:line="216" w:lineRule="auto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- по обеспечению качества автомобильных дорог- 40,43%</w:t>
      </w:r>
    </w:p>
    <w:p w:rsidR="008F0070" w:rsidRPr="00E72943" w:rsidRDefault="008F0070" w:rsidP="00E72943">
      <w:pPr>
        <w:spacing w:line="216" w:lineRule="auto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- в сфере жилищно-коммунального обслуживания - 52,48%.</w:t>
      </w:r>
    </w:p>
    <w:p w:rsidR="008F0070" w:rsidRPr="00E72943" w:rsidRDefault="008F0070" w:rsidP="00E72943">
      <w:pPr>
        <w:tabs>
          <w:tab w:val="left" w:pos="709"/>
        </w:tabs>
        <w:spacing w:line="216" w:lineRule="auto"/>
        <w:jc w:val="both"/>
        <w:rPr>
          <w:sz w:val="24"/>
          <w:szCs w:val="24"/>
        </w:rPr>
      </w:pPr>
      <w:r w:rsidRPr="00E72943">
        <w:rPr>
          <w:sz w:val="24"/>
          <w:szCs w:val="24"/>
        </w:rPr>
        <w:tab/>
        <w:t>Удовлетворенность населения деятельностью администрации Ордынского района - 61,94%,  Советом депутатов Ордынского района -42,32%.</w:t>
      </w:r>
    </w:p>
    <w:p w:rsidR="008F0070" w:rsidRPr="00E72943" w:rsidRDefault="008F0070" w:rsidP="00E72943">
      <w:pPr>
        <w:tabs>
          <w:tab w:val="left" w:pos="709"/>
        </w:tabs>
        <w:spacing w:line="216" w:lineRule="auto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       </w:t>
      </w:r>
      <w:r w:rsidRPr="00E72943">
        <w:rPr>
          <w:sz w:val="24"/>
          <w:szCs w:val="24"/>
        </w:rPr>
        <w:tab/>
        <w:t>Степень доверия к главе Ордынского района - 59,81%</w:t>
      </w:r>
    </w:p>
    <w:p w:rsidR="008F0070" w:rsidRPr="00E72943" w:rsidRDefault="008F0070" w:rsidP="00E72943">
      <w:pPr>
        <w:tabs>
          <w:tab w:val="left" w:pos="709"/>
        </w:tabs>
        <w:spacing w:line="216" w:lineRule="auto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        </w:t>
      </w:r>
      <w:r w:rsidRPr="00E72943">
        <w:rPr>
          <w:sz w:val="24"/>
          <w:szCs w:val="24"/>
        </w:rPr>
        <w:tab/>
        <w:t>Удовлетворенность населения деятельностью руководителей унитарных предприятий и учреждений:</w:t>
      </w:r>
    </w:p>
    <w:p w:rsidR="008F0070" w:rsidRPr="00E72943" w:rsidRDefault="008F0070" w:rsidP="00E72943">
      <w:pPr>
        <w:tabs>
          <w:tab w:val="left" w:pos="0"/>
        </w:tabs>
        <w:spacing w:line="216" w:lineRule="auto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организацией транспортного обслуживания -72,58%;</w:t>
      </w:r>
    </w:p>
    <w:p w:rsidR="008F0070" w:rsidRPr="00E72943" w:rsidRDefault="008F0070" w:rsidP="00E72943">
      <w:pPr>
        <w:tabs>
          <w:tab w:val="left" w:pos="0"/>
        </w:tabs>
        <w:spacing w:line="216" w:lineRule="auto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качеством автомобильных дорог - 42,47%;</w:t>
      </w:r>
    </w:p>
    <w:p w:rsidR="008F0070" w:rsidRPr="00E72943" w:rsidRDefault="008F0070" w:rsidP="00E72943">
      <w:pPr>
        <w:tabs>
          <w:tab w:val="left" w:pos="0"/>
        </w:tabs>
        <w:spacing w:line="216" w:lineRule="auto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организацией теплоснабжения - 62,3;</w:t>
      </w:r>
    </w:p>
    <w:p w:rsidR="008F0070" w:rsidRPr="00E72943" w:rsidRDefault="008F0070" w:rsidP="00E72943">
      <w:pPr>
        <w:tabs>
          <w:tab w:val="left" w:pos="0"/>
        </w:tabs>
        <w:spacing w:line="216" w:lineRule="auto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организацией водоснабжения (водоотведения) - 48,92%;</w:t>
      </w:r>
    </w:p>
    <w:p w:rsidR="008F0070" w:rsidRPr="00E72943" w:rsidRDefault="008F0070" w:rsidP="00E72943">
      <w:pPr>
        <w:tabs>
          <w:tab w:val="left" w:pos="0"/>
        </w:tabs>
        <w:spacing w:line="216" w:lineRule="auto"/>
        <w:jc w:val="both"/>
        <w:rPr>
          <w:sz w:val="24"/>
          <w:szCs w:val="24"/>
        </w:rPr>
      </w:pPr>
      <w:r w:rsidRPr="00E72943">
        <w:rPr>
          <w:sz w:val="24"/>
          <w:szCs w:val="24"/>
        </w:rPr>
        <w:t>Организацией электроснабжения - 89,78%;</w:t>
      </w:r>
    </w:p>
    <w:p w:rsidR="004B751F" w:rsidRPr="00E72943" w:rsidRDefault="008F0070" w:rsidP="00E72943">
      <w:pPr>
        <w:tabs>
          <w:tab w:val="left" w:pos="0"/>
        </w:tabs>
        <w:spacing w:line="216" w:lineRule="auto"/>
        <w:jc w:val="both"/>
        <w:rPr>
          <w:sz w:val="24"/>
          <w:szCs w:val="24"/>
        </w:rPr>
      </w:pPr>
      <w:r w:rsidRPr="00E72943">
        <w:rPr>
          <w:sz w:val="24"/>
          <w:szCs w:val="24"/>
        </w:rPr>
        <w:t xml:space="preserve">Организацией газоснабжения - 22,04%.    </w:t>
      </w:r>
    </w:p>
    <w:sectPr w:rsidR="004B751F" w:rsidRPr="00E72943" w:rsidSect="008B3A4E">
      <w:headerReference w:type="even" r:id="rId8"/>
      <w:headerReference w:type="default" r:id="rId9"/>
      <w:pgSz w:w="11906" w:h="16838"/>
      <w:pgMar w:top="1134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943" w:rsidRDefault="00E72943">
      <w:r>
        <w:separator/>
      </w:r>
    </w:p>
  </w:endnote>
  <w:endnote w:type="continuationSeparator" w:id="1">
    <w:p w:rsidR="00E72943" w:rsidRDefault="00E72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943" w:rsidRDefault="00E72943">
      <w:r>
        <w:separator/>
      </w:r>
    </w:p>
  </w:footnote>
  <w:footnote w:type="continuationSeparator" w:id="1">
    <w:p w:rsidR="00E72943" w:rsidRDefault="00E729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3" w:rsidRDefault="00E72943" w:rsidP="0054678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E72943" w:rsidRDefault="00E7294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3" w:rsidRDefault="00E72943" w:rsidP="0054678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1316A">
      <w:rPr>
        <w:rStyle w:val="a9"/>
        <w:noProof/>
      </w:rPr>
      <w:t>3</w:t>
    </w:r>
    <w:r>
      <w:rPr>
        <w:rStyle w:val="a9"/>
      </w:rPr>
      <w:fldChar w:fldCharType="end"/>
    </w:r>
  </w:p>
  <w:p w:rsidR="00E72943" w:rsidRDefault="00E72943" w:rsidP="00546788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EB0"/>
    <w:multiLevelType w:val="hybridMultilevel"/>
    <w:tmpl w:val="E6469E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E72D5"/>
    <w:multiLevelType w:val="hybridMultilevel"/>
    <w:tmpl w:val="67EADA92"/>
    <w:lvl w:ilvl="0" w:tplc="A33237FA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95527A3"/>
    <w:multiLevelType w:val="hybridMultilevel"/>
    <w:tmpl w:val="8C029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20E61"/>
    <w:multiLevelType w:val="hybridMultilevel"/>
    <w:tmpl w:val="9D1EF0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11D388A"/>
    <w:multiLevelType w:val="singleLevel"/>
    <w:tmpl w:val="94D41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4F2234"/>
    <w:multiLevelType w:val="singleLevel"/>
    <w:tmpl w:val="D1C88CF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A223B7C"/>
    <w:multiLevelType w:val="hybridMultilevel"/>
    <w:tmpl w:val="767CF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94F23"/>
    <w:multiLevelType w:val="hybridMultilevel"/>
    <w:tmpl w:val="52F87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B726F"/>
    <w:multiLevelType w:val="hybridMultilevel"/>
    <w:tmpl w:val="DD1A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301F1"/>
    <w:multiLevelType w:val="hybridMultilevel"/>
    <w:tmpl w:val="52CEF844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0A1292"/>
    <w:multiLevelType w:val="hybridMultilevel"/>
    <w:tmpl w:val="6180C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C757FF"/>
    <w:multiLevelType w:val="multilevel"/>
    <w:tmpl w:val="2E247360"/>
    <w:lvl w:ilvl="0">
      <w:start w:val="1"/>
      <w:numFmt w:val="decimal"/>
      <w:lvlText w:val="%1."/>
      <w:lvlJc w:val="left"/>
      <w:pPr>
        <w:tabs>
          <w:tab w:val="num" w:pos="424"/>
        </w:tabs>
        <w:ind w:left="424" w:hanging="4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2"/>
        </w:tabs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12">
    <w:nsid w:val="44147B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4DE48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50818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9737E36"/>
    <w:multiLevelType w:val="hybridMultilevel"/>
    <w:tmpl w:val="0AAE3A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E4968"/>
    <w:multiLevelType w:val="multilevel"/>
    <w:tmpl w:val="5E3810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3"/>
        </w:tabs>
        <w:ind w:left="21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26"/>
        </w:tabs>
        <w:ind w:left="31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89"/>
        </w:tabs>
        <w:ind w:left="3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12"/>
        </w:tabs>
        <w:ind w:left="4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835"/>
        </w:tabs>
        <w:ind w:left="58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98"/>
        </w:tabs>
        <w:ind w:left="6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1"/>
        </w:tabs>
        <w:ind w:left="7521" w:hanging="2160"/>
      </w:pPr>
      <w:rPr>
        <w:rFonts w:hint="default"/>
      </w:rPr>
    </w:lvl>
  </w:abstractNum>
  <w:abstractNum w:abstractNumId="17">
    <w:nsid w:val="4C7E4749"/>
    <w:multiLevelType w:val="hybridMultilevel"/>
    <w:tmpl w:val="8A3EEC44"/>
    <w:lvl w:ilvl="0" w:tplc="D1C88CF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0C3A70"/>
    <w:multiLevelType w:val="hybridMultilevel"/>
    <w:tmpl w:val="954CEAB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584E5F3A"/>
    <w:multiLevelType w:val="singleLevel"/>
    <w:tmpl w:val="111A9424"/>
    <w:lvl w:ilvl="0">
      <w:numFmt w:val="bullet"/>
      <w:lvlText w:val="-"/>
      <w:lvlJc w:val="left"/>
      <w:pPr>
        <w:tabs>
          <w:tab w:val="num" w:pos="1320"/>
        </w:tabs>
        <w:ind w:left="1320" w:hanging="600"/>
      </w:pPr>
      <w:rPr>
        <w:rFonts w:hint="default"/>
      </w:rPr>
    </w:lvl>
  </w:abstractNum>
  <w:abstractNum w:abstractNumId="20">
    <w:nsid w:val="5959712B"/>
    <w:multiLevelType w:val="hybridMultilevel"/>
    <w:tmpl w:val="A2BA21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C5C0E0F"/>
    <w:multiLevelType w:val="hybridMultilevel"/>
    <w:tmpl w:val="21B4820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>
    <w:nsid w:val="643E6C8E"/>
    <w:multiLevelType w:val="hybridMultilevel"/>
    <w:tmpl w:val="BA4C6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496463"/>
    <w:multiLevelType w:val="singleLevel"/>
    <w:tmpl w:val="CDCA716C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6FB589C"/>
    <w:multiLevelType w:val="singleLevel"/>
    <w:tmpl w:val="4D8076EE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5">
    <w:nsid w:val="7D974C18"/>
    <w:multiLevelType w:val="hybridMultilevel"/>
    <w:tmpl w:val="E7D2E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4"/>
  </w:num>
  <w:num w:numId="3">
    <w:abstractNumId w:val="12"/>
  </w:num>
  <w:num w:numId="4">
    <w:abstractNumId w:val="14"/>
  </w:num>
  <w:num w:numId="5">
    <w:abstractNumId w:val="5"/>
  </w:num>
  <w:num w:numId="6">
    <w:abstractNumId w:val="11"/>
  </w:num>
  <w:num w:numId="7">
    <w:abstractNumId w:val="13"/>
  </w:num>
  <w:num w:numId="8">
    <w:abstractNumId w:val="16"/>
  </w:num>
  <w:num w:numId="9">
    <w:abstractNumId w:val="3"/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"/>
  </w:num>
  <w:num w:numId="13">
    <w:abstractNumId w:val="0"/>
  </w:num>
  <w:num w:numId="14">
    <w:abstractNumId w:val="15"/>
  </w:num>
  <w:num w:numId="15">
    <w:abstractNumId w:val="8"/>
  </w:num>
  <w:num w:numId="16">
    <w:abstractNumId w:val="10"/>
  </w:num>
  <w:num w:numId="17">
    <w:abstractNumId w:val="22"/>
  </w:num>
  <w:num w:numId="18">
    <w:abstractNumId w:val="1"/>
  </w:num>
  <w:num w:numId="19">
    <w:abstractNumId w:val="18"/>
  </w:num>
  <w:num w:numId="20">
    <w:abstractNumId w:val="20"/>
  </w:num>
  <w:num w:numId="21">
    <w:abstractNumId w:val="6"/>
  </w:num>
  <w:num w:numId="22">
    <w:abstractNumId w:val="2"/>
  </w:num>
  <w:num w:numId="23">
    <w:abstractNumId w:val="17"/>
  </w:num>
  <w:num w:numId="24">
    <w:abstractNumId w:val="21"/>
  </w:num>
  <w:num w:numId="25">
    <w:abstractNumId w:val="7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257"/>
    <w:rsid w:val="00001737"/>
    <w:rsid w:val="00001C42"/>
    <w:rsid w:val="00001FB3"/>
    <w:rsid w:val="0000405F"/>
    <w:rsid w:val="000061B2"/>
    <w:rsid w:val="000074EE"/>
    <w:rsid w:val="000079ED"/>
    <w:rsid w:val="00007E18"/>
    <w:rsid w:val="0001205C"/>
    <w:rsid w:val="000125CF"/>
    <w:rsid w:val="00015647"/>
    <w:rsid w:val="00016CB9"/>
    <w:rsid w:val="00017A95"/>
    <w:rsid w:val="000205CC"/>
    <w:rsid w:val="000228FB"/>
    <w:rsid w:val="00022924"/>
    <w:rsid w:val="00022C39"/>
    <w:rsid w:val="000232ED"/>
    <w:rsid w:val="00023832"/>
    <w:rsid w:val="00024E2D"/>
    <w:rsid w:val="000261D1"/>
    <w:rsid w:val="00027073"/>
    <w:rsid w:val="000274EA"/>
    <w:rsid w:val="000302A4"/>
    <w:rsid w:val="000340D4"/>
    <w:rsid w:val="00036D31"/>
    <w:rsid w:val="0004008F"/>
    <w:rsid w:val="000404C3"/>
    <w:rsid w:val="000414B1"/>
    <w:rsid w:val="00046440"/>
    <w:rsid w:val="00046D2C"/>
    <w:rsid w:val="00046E46"/>
    <w:rsid w:val="00050964"/>
    <w:rsid w:val="00055CAB"/>
    <w:rsid w:val="00056D35"/>
    <w:rsid w:val="00056F05"/>
    <w:rsid w:val="000575B2"/>
    <w:rsid w:val="00057BD6"/>
    <w:rsid w:val="00060385"/>
    <w:rsid w:val="00061C23"/>
    <w:rsid w:val="00063352"/>
    <w:rsid w:val="00063EA8"/>
    <w:rsid w:val="000650A1"/>
    <w:rsid w:val="000702D5"/>
    <w:rsid w:val="00071EC3"/>
    <w:rsid w:val="00071F61"/>
    <w:rsid w:val="0007262C"/>
    <w:rsid w:val="000729E0"/>
    <w:rsid w:val="0007355A"/>
    <w:rsid w:val="000740F3"/>
    <w:rsid w:val="0007460A"/>
    <w:rsid w:val="000758A8"/>
    <w:rsid w:val="00075E35"/>
    <w:rsid w:val="000763BF"/>
    <w:rsid w:val="00077883"/>
    <w:rsid w:val="000805D7"/>
    <w:rsid w:val="00082406"/>
    <w:rsid w:val="00082918"/>
    <w:rsid w:val="00082B17"/>
    <w:rsid w:val="00082B7C"/>
    <w:rsid w:val="000833D6"/>
    <w:rsid w:val="00083FFA"/>
    <w:rsid w:val="000848C6"/>
    <w:rsid w:val="00085C1B"/>
    <w:rsid w:val="00086B82"/>
    <w:rsid w:val="00087E5C"/>
    <w:rsid w:val="000935DF"/>
    <w:rsid w:val="00093625"/>
    <w:rsid w:val="000952CC"/>
    <w:rsid w:val="000A0987"/>
    <w:rsid w:val="000A3217"/>
    <w:rsid w:val="000A4777"/>
    <w:rsid w:val="000B1709"/>
    <w:rsid w:val="000B2AF0"/>
    <w:rsid w:val="000B5A4F"/>
    <w:rsid w:val="000C08AA"/>
    <w:rsid w:val="000C15E4"/>
    <w:rsid w:val="000C1E23"/>
    <w:rsid w:val="000C37D3"/>
    <w:rsid w:val="000C38A1"/>
    <w:rsid w:val="000C45E3"/>
    <w:rsid w:val="000C4896"/>
    <w:rsid w:val="000C581E"/>
    <w:rsid w:val="000C5D16"/>
    <w:rsid w:val="000C6DF4"/>
    <w:rsid w:val="000D0CB7"/>
    <w:rsid w:val="000D66F7"/>
    <w:rsid w:val="000D70E1"/>
    <w:rsid w:val="000E17D1"/>
    <w:rsid w:val="000E4293"/>
    <w:rsid w:val="000E7105"/>
    <w:rsid w:val="000E74F5"/>
    <w:rsid w:val="000F08BE"/>
    <w:rsid w:val="000F08F7"/>
    <w:rsid w:val="000F2C0F"/>
    <w:rsid w:val="000F2C3B"/>
    <w:rsid w:val="000F34D1"/>
    <w:rsid w:val="000F589B"/>
    <w:rsid w:val="000F663B"/>
    <w:rsid w:val="000F6B36"/>
    <w:rsid w:val="000F6D90"/>
    <w:rsid w:val="000F738A"/>
    <w:rsid w:val="00102DAD"/>
    <w:rsid w:val="001032DF"/>
    <w:rsid w:val="0010455A"/>
    <w:rsid w:val="00106A3C"/>
    <w:rsid w:val="00107AE9"/>
    <w:rsid w:val="0011329D"/>
    <w:rsid w:val="00115D00"/>
    <w:rsid w:val="00115F6A"/>
    <w:rsid w:val="00115FBB"/>
    <w:rsid w:val="00120D65"/>
    <w:rsid w:val="001219C8"/>
    <w:rsid w:val="00122588"/>
    <w:rsid w:val="00122693"/>
    <w:rsid w:val="001227B6"/>
    <w:rsid w:val="001233E1"/>
    <w:rsid w:val="001237CB"/>
    <w:rsid w:val="00124E8C"/>
    <w:rsid w:val="001254A0"/>
    <w:rsid w:val="001270EA"/>
    <w:rsid w:val="00130236"/>
    <w:rsid w:val="00130627"/>
    <w:rsid w:val="0013273C"/>
    <w:rsid w:val="00135AEA"/>
    <w:rsid w:val="00136AB2"/>
    <w:rsid w:val="00141E86"/>
    <w:rsid w:val="00143B44"/>
    <w:rsid w:val="001440BA"/>
    <w:rsid w:val="001449A6"/>
    <w:rsid w:val="00144B3A"/>
    <w:rsid w:val="00144E5C"/>
    <w:rsid w:val="001456D2"/>
    <w:rsid w:val="00146C9B"/>
    <w:rsid w:val="00150081"/>
    <w:rsid w:val="001503E9"/>
    <w:rsid w:val="00150AC0"/>
    <w:rsid w:val="001535D8"/>
    <w:rsid w:val="0015639F"/>
    <w:rsid w:val="00161FEE"/>
    <w:rsid w:val="00162B60"/>
    <w:rsid w:val="001648FE"/>
    <w:rsid w:val="001652B0"/>
    <w:rsid w:val="00165B3A"/>
    <w:rsid w:val="00165EAB"/>
    <w:rsid w:val="001662C9"/>
    <w:rsid w:val="00166ED3"/>
    <w:rsid w:val="00173E3D"/>
    <w:rsid w:val="00174ABC"/>
    <w:rsid w:val="001758CD"/>
    <w:rsid w:val="00175DF3"/>
    <w:rsid w:val="00181C88"/>
    <w:rsid w:val="0018201F"/>
    <w:rsid w:val="00182BE0"/>
    <w:rsid w:val="00183EAF"/>
    <w:rsid w:val="001844E0"/>
    <w:rsid w:val="0018478D"/>
    <w:rsid w:val="0018519C"/>
    <w:rsid w:val="00185B4A"/>
    <w:rsid w:val="00186D2C"/>
    <w:rsid w:val="00190941"/>
    <w:rsid w:val="00190FB8"/>
    <w:rsid w:val="00191573"/>
    <w:rsid w:val="0019276E"/>
    <w:rsid w:val="00192B7F"/>
    <w:rsid w:val="001932A6"/>
    <w:rsid w:val="00194E50"/>
    <w:rsid w:val="0019505E"/>
    <w:rsid w:val="001A3802"/>
    <w:rsid w:val="001A4377"/>
    <w:rsid w:val="001A44E0"/>
    <w:rsid w:val="001A4FAC"/>
    <w:rsid w:val="001A6B45"/>
    <w:rsid w:val="001B1634"/>
    <w:rsid w:val="001B1A76"/>
    <w:rsid w:val="001B2AAB"/>
    <w:rsid w:val="001B6540"/>
    <w:rsid w:val="001C089A"/>
    <w:rsid w:val="001C1DBB"/>
    <w:rsid w:val="001C24C9"/>
    <w:rsid w:val="001C2D87"/>
    <w:rsid w:val="001C4127"/>
    <w:rsid w:val="001C4B95"/>
    <w:rsid w:val="001C569B"/>
    <w:rsid w:val="001D657E"/>
    <w:rsid w:val="001D68C4"/>
    <w:rsid w:val="001E2EA0"/>
    <w:rsid w:val="001E376C"/>
    <w:rsid w:val="001E3F59"/>
    <w:rsid w:val="001E4500"/>
    <w:rsid w:val="001E4D59"/>
    <w:rsid w:val="001E523C"/>
    <w:rsid w:val="001E57DF"/>
    <w:rsid w:val="001E5D9C"/>
    <w:rsid w:val="001E7D4F"/>
    <w:rsid w:val="001E7E21"/>
    <w:rsid w:val="001F03FB"/>
    <w:rsid w:val="001F059B"/>
    <w:rsid w:val="001F0627"/>
    <w:rsid w:val="001F23BD"/>
    <w:rsid w:val="001F240E"/>
    <w:rsid w:val="001F4055"/>
    <w:rsid w:val="001F4951"/>
    <w:rsid w:val="001F5331"/>
    <w:rsid w:val="001F6F23"/>
    <w:rsid w:val="001F76AF"/>
    <w:rsid w:val="00200775"/>
    <w:rsid w:val="00201F03"/>
    <w:rsid w:val="00203B1B"/>
    <w:rsid w:val="00204C8F"/>
    <w:rsid w:val="00204F43"/>
    <w:rsid w:val="002054C1"/>
    <w:rsid w:val="00205527"/>
    <w:rsid w:val="0020555E"/>
    <w:rsid w:val="00210DC6"/>
    <w:rsid w:val="00212978"/>
    <w:rsid w:val="002147F9"/>
    <w:rsid w:val="00216EF9"/>
    <w:rsid w:val="00217D2C"/>
    <w:rsid w:val="00220619"/>
    <w:rsid w:val="00221788"/>
    <w:rsid w:val="00222072"/>
    <w:rsid w:val="00223720"/>
    <w:rsid w:val="0022465C"/>
    <w:rsid w:val="00224E17"/>
    <w:rsid w:val="002263D9"/>
    <w:rsid w:val="00227AEE"/>
    <w:rsid w:val="00231129"/>
    <w:rsid w:val="00231C3F"/>
    <w:rsid w:val="00232DBD"/>
    <w:rsid w:val="0023351E"/>
    <w:rsid w:val="002366F1"/>
    <w:rsid w:val="00237A1D"/>
    <w:rsid w:val="00241763"/>
    <w:rsid w:val="00242054"/>
    <w:rsid w:val="00242AB9"/>
    <w:rsid w:val="00243FA9"/>
    <w:rsid w:val="0025182F"/>
    <w:rsid w:val="00251ED9"/>
    <w:rsid w:val="00252696"/>
    <w:rsid w:val="00257416"/>
    <w:rsid w:val="002637C8"/>
    <w:rsid w:val="00266750"/>
    <w:rsid w:val="0026741E"/>
    <w:rsid w:val="00267C2C"/>
    <w:rsid w:val="00271825"/>
    <w:rsid w:val="002748CA"/>
    <w:rsid w:val="002767B8"/>
    <w:rsid w:val="00276982"/>
    <w:rsid w:val="00276DFB"/>
    <w:rsid w:val="00277FD2"/>
    <w:rsid w:val="0028019E"/>
    <w:rsid w:val="002812D1"/>
    <w:rsid w:val="002821CF"/>
    <w:rsid w:val="00286721"/>
    <w:rsid w:val="00287AA3"/>
    <w:rsid w:val="00290827"/>
    <w:rsid w:val="00290F0D"/>
    <w:rsid w:val="002920E2"/>
    <w:rsid w:val="00292682"/>
    <w:rsid w:val="0029282C"/>
    <w:rsid w:val="002939F7"/>
    <w:rsid w:val="00293AE9"/>
    <w:rsid w:val="00295BAA"/>
    <w:rsid w:val="00296049"/>
    <w:rsid w:val="002967C7"/>
    <w:rsid w:val="00297879"/>
    <w:rsid w:val="002A0405"/>
    <w:rsid w:val="002A11C2"/>
    <w:rsid w:val="002A2AE2"/>
    <w:rsid w:val="002A324B"/>
    <w:rsid w:val="002A3C16"/>
    <w:rsid w:val="002A50B1"/>
    <w:rsid w:val="002A5805"/>
    <w:rsid w:val="002A686C"/>
    <w:rsid w:val="002A68A4"/>
    <w:rsid w:val="002A6FAB"/>
    <w:rsid w:val="002B0593"/>
    <w:rsid w:val="002B0F25"/>
    <w:rsid w:val="002B0F9A"/>
    <w:rsid w:val="002B1C9A"/>
    <w:rsid w:val="002B54AE"/>
    <w:rsid w:val="002B56D4"/>
    <w:rsid w:val="002B68C9"/>
    <w:rsid w:val="002C08D5"/>
    <w:rsid w:val="002C13DF"/>
    <w:rsid w:val="002C1485"/>
    <w:rsid w:val="002C25EA"/>
    <w:rsid w:val="002C2D11"/>
    <w:rsid w:val="002C3A39"/>
    <w:rsid w:val="002C3D38"/>
    <w:rsid w:val="002C4E51"/>
    <w:rsid w:val="002C55C8"/>
    <w:rsid w:val="002C5A18"/>
    <w:rsid w:val="002C6EB9"/>
    <w:rsid w:val="002C76DB"/>
    <w:rsid w:val="002D014D"/>
    <w:rsid w:val="002D07F4"/>
    <w:rsid w:val="002D0C42"/>
    <w:rsid w:val="002D1CF9"/>
    <w:rsid w:val="002D1DB5"/>
    <w:rsid w:val="002D3620"/>
    <w:rsid w:val="002D453B"/>
    <w:rsid w:val="002D6D49"/>
    <w:rsid w:val="002D7083"/>
    <w:rsid w:val="002E0D55"/>
    <w:rsid w:val="002E1330"/>
    <w:rsid w:val="002E2B4D"/>
    <w:rsid w:val="002E4629"/>
    <w:rsid w:val="002E4B26"/>
    <w:rsid w:val="002F254E"/>
    <w:rsid w:val="002F3D7F"/>
    <w:rsid w:val="002F412C"/>
    <w:rsid w:val="002F6ECE"/>
    <w:rsid w:val="002F7C20"/>
    <w:rsid w:val="00300F39"/>
    <w:rsid w:val="00301294"/>
    <w:rsid w:val="0030233A"/>
    <w:rsid w:val="00302A4C"/>
    <w:rsid w:val="003056E1"/>
    <w:rsid w:val="00306525"/>
    <w:rsid w:val="00306F81"/>
    <w:rsid w:val="00307C6B"/>
    <w:rsid w:val="00310148"/>
    <w:rsid w:val="0031056C"/>
    <w:rsid w:val="00310614"/>
    <w:rsid w:val="003108BB"/>
    <w:rsid w:val="00311222"/>
    <w:rsid w:val="00311BCC"/>
    <w:rsid w:val="00313C6E"/>
    <w:rsid w:val="00314256"/>
    <w:rsid w:val="00316D3E"/>
    <w:rsid w:val="00317590"/>
    <w:rsid w:val="00322760"/>
    <w:rsid w:val="00322B40"/>
    <w:rsid w:val="00325298"/>
    <w:rsid w:val="00332340"/>
    <w:rsid w:val="00332BED"/>
    <w:rsid w:val="003338EE"/>
    <w:rsid w:val="00335335"/>
    <w:rsid w:val="00335951"/>
    <w:rsid w:val="003363C6"/>
    <w:rsid w:val="00336E60"/>
    <w:rsid w:val="00340756"/>
    <w:rsid w:val="003409C3"/>
    <w:rsid w:val="00342EDD"/>
    <w:rsid w:val="003442EB"/>
    <w:rsid w:val="003448EF"/>
    <w:rsid w:val="00344B85"/>
    <w:rsid w:val="0034691B"/>
    <w:rsid w:val="00351321"/>
    <w:rsid w:val="00351B54"/>
    <w:rsid w:val="003538C2"/>
    <w:rsid w:val="00357B4A"/>
    <w:rsid w:val="0036092D"/>
    <w:rsid w:val="003618D1"/>
    <w:rsid w:val="003620AA"/>
    <w:rsid w:val="003647F1"/>
    <w:rsid w:val="0036580C"/>
    <w:rsid w:val="00366027"/>
    <w:rsid w:val="003673DC"/>
    <w:rsid w:val="00371374"/>
    <w:rsid w:val="00371A13"/>
    <w:rsid w:val="00372524"/>
    <w:rsid w:val="0037362F"/>
    <w:rsid w:val="00373E3E"/>
    <w:rsid w:val="003748DE"/>
    <w:rsid w:val="003751D5"/>
    <w:rsid w:val="003755AC"/>
    <w:rsid w:val="00381F70"/>
    <w:rsid w:val="003823BA"/>
    <w:rsid w:val="00383A78"/>
    <w:rsid w:val="00383D15"/>
    <w:rsid w:val="00385FBE"/>
    <w:rsid w:val="003871A6"/>
    <w:rsid w:val="00387E83"/>
    <w:rsid w:val="00390F0D"/>
    <w:rsid w:val="003926B9"/>
    <w:rsid w:val="00392EDD"/>
    <w:rsid w:val="003A0A33"/>
    <w:rsid w:val="003A2D3A"/>
    <w:rsid w:val="003A3AAC"/>
    <w:rsid w:val="003A3C09"/>
    <w:rsid w:val="003A6F8C"/>
    <w:rsid w:val="003A7833"/>
    <w:rsid w:val="003B1034"/>
    <w:rsid w:val="003B10CF"/>
    <w:rsid w:val="003B1AF9"/>
    <w:rsid w:val="003B6245"/>
    <w:rsid w:val="003B79BA"/>
    <w:rsid w:val="003C078D"/>
    <w:rsid w:val="003C1473"/>
    <w:rsid w:val="003C1974"/>
    <w:rsid w:val="003C3498"/>
    <w:rsid w:val="003C786C"/>
    <w:rsid w:val="003C790E"/>
    <w:rsid w:val="003C79F6"/>
    <w:rsid w:val="003D0812"/>
    <w:rsid w:val="003D15BB"/>
    <w:rsid w:val="003D20A3"/>
    <w:rsid w:val="003D2346"/>
    <w:rsid w:val="003D238B"/>
    <w:rsid w:val="003D2EA3"/>
    <w:rsid w:val="003D35A1"/>
    <w:rsid w:val="003D5164"/>
    <w:rsid w:val="003E1F26"/>
    <w:rsid w:val="003E220A"/>
    <w:rsid w:val="003E28A7"/>
    <w:rsid w:val="003E40F6"/>
    <w:rsid w:val="003E6AD7"/>
    <w:rsid w:val="003E6B07"/>
    <w:rsid w:val="003E7F51"/>
    <w:rsid w:val="003F0B63"/>
    <w:rsid w:val="003F0E2D"/>
    <w:rsid w:val="003F2D13"/>
    <w:rsid w:val="003F39D8"/>
    <w:rsid w:val="003F4B9B"/>
    <w:rsid w:val="003F4D4A"/>
    <w:rsid w:val="003F6496"/>
    <w:rsid w:val="0040077C"/>
    <w:rsid w:val="00401F02"/>
    <w:rsid w:val="004029B6"/>
    <w:rsid w:val="00404422"/>
    <w:rsid w:val="00404692"/>
    <w:rsid w:val="00404786"/>
    <w:rsid w:val="00404C18"/>
    <w:rsid w:val="00405DEC"/>
    <w:rsid w:val="00405E1A"/>
    <w:rsid w:val="00405E3F"/>
    <w:rsid w:val="00405F1B"/>
    <w:rsid w:val="00410281"/>
    <w:rsid w:val="004139A5"/>
    <w:rsid w:val="00415820"/>
    <w:rsid w:val="00423D6E"/>
    <w:rsid w:val="00424088"/>
    <w:rsid w:val="0042444F"/>
    <w:rsid w:val="004258B7"/>
    <w:rsid w:val="004259E6"/>
    <w:rsid w:val="0042690E"/>
    <w:rsid w:val="00427AB4"/>
    <w:rsid w:val="004307FA"/>
    <w:rsid w:val="0043104F"/>
    <w:rsid w:val="00431B2F"/>
    <w:rsid w:val="00433F39"/>
    <w:rsid w:val="00434A81"/>
    <w:rsid w:val="00435928"/>
    <w:rsid w:val="00435B96"/>
    <w:rsid w:val="00436D83"/>
    <w:rsid w:val="0044030F"/>
    <w:rsid w:val="004409DE"/>
    <w:rsid w:val="004423CF"/>
    <w:rsid w:val="00444883"/>
    <w:rsid w:val="00446213"/>
    <w:rsid w:val="00446872"/>
    <w:rsid w:val="004472FA"/>
    <w:rsid w:val="00450F9C"/>
    <w:rsid w:val="004527C4"/>
    <w:rsid w:val="00452D33"/>
    <w:rsid w:val="004536CE"/>
    <w:rsid w:val="0045558D"/>
    <w:rsid w:val="004577ED"/>
    <w:rsid w:val="00457C31"/>
    <w:rsid w:val="00457DD1"/>
    <w:rsid w:val="004608BA"/>
    <w:rsid w:val="00460A3C"/>
    <w:rsid w:val="00461476"/>
    <w:rsid w:val="00464D61"/>
    <w:rsid w:val="00465665"/>
    <w:rsid w:val="00465A58"/>
    <w:rsid w:val="00465EC2"/>
    <w:rsid w:val="004662B2"/>
    <w:rsid w:val="00467FB7"/>
    <w:rsid w:val="004733D2"/>
    <w:rsid w:val="00473E3B"/>
    <w:rsid w:val="00477423"/>
    <w:rsid w:val="0048195C"/>
    <w:rsid w:val="00481994"/>
    <w:rsid w:val="00482243"/>
    <w:rsid w:val="00483924"/>
    <w:rsid w:val="00484EE9"/>
    <w:rsid w:val="004869FC"/>
    <w:rsid w:val="00487278"/>
    <w:rsid w:val="00490247"/>
    <w:rsid w:val="004916EE"/>
    <w:rsid w:val="00491CE2"/>
    <w:rsid w:val="004920FB"/>
    <w:rsid w:val="004928FF"/>
    <w:rsid w:val="004935CA"/>
    <w:rsid w:val="0049370F"/>
    <w:rsid w:val="004943AE"/>
    <w:rsid w:val="00495073"/>
    <w:rsid w:val="00495B07"/>
    <w:rsid w:val="004960D2"/>
    <w:rsid w:val="004970C9"/>
    <w:rsid w:val="00497933"/>
    <w:rsid w:val="004A0CA7"/>
    <w:rsid w:val="004A0F79"/>
    <w:rsid w:val="004A136A"/>
    <w:rsid w:val="004A3505"/>
    <w:rsid w:val="004B0B09"/>
    <w:rsid w:val="004B18BA"/>
    <w:rsid w:val="004B19F1"/>
    <w:rsid w:val="004B2828"/>
    <w:rsid w:val="004B3BE3"/>
    <w:rsid w:val="004B3BFB"/>
    <w:rsid w:val="004B751F"/>
    <w:rsid w:val="004B77EE"/>
    <w:rsid w:val="004C1B43"/>
    <w:rsid w:val="004C2842"/>
    <w:rsid w:val="004C38E2"/>
    <w:rsid w:val="004C3D71"/>
    <w:rsid w:val="004C3D9A"/>
    <w:rsid w:val="004C48EB"/>
    <w:rsid w:val="004D04BA"/>
    <w:rsid w:val="004D0789"/>
    <w:rsid w:val="004D4B74"/>
    <w:rsid w:val="004D5538"/>
    <w:rsid w:val="004D7133"/>
    <w:rsid w:val="004E04A6"/>
    <w:rsid w:val="004E0917"/>
    <w:rsid w:val="004E0D0C"/>
    <w:rsid w:val="004E14E0"/>
    <w:rsid w:val="004E17A3"/>
    <w:rsid w:val="004E1A50"/>
    <w:rsid w:val="004E30EE"/>
    <w:rsid w:val="004E4792"/>
    <w:rsid w:val="004E63D7"/>
    <w:rsid w:val="004E6E37"/>
    <w:rsid w:val="004F0922"/>
    <w:rsid w:val="004F09EB"/>
    <w:rsid w:val="004F13F5"/>
    <w:rsid w:val="004F2217"/>
    <w:rsid w:val="004F310B"/>
    <w:rsid w:val="004F3BE2"/>
    <w:rsid w:val="004F3CD0"/>
    <w:rsid w:val="004F45CF"/>
    <w:rsid w:val="004F5E92"/>
    <w:rsid w:val="004F6CCF"/>
    <w:rsid w:val="004F7615"/>
    <w:rsid w:val="005007CF"/>
    <w:rsid w:val="00500A3E"/>
    <w:rsid w:val="00501617"/>
    <w:rsid w:val="005017B3"/>
    <w:rsid w:val="00501E5B"/>
    <w:rsid w:val="005032AB"/>
    <w:rsid w:val="00503337"/>
    <w:rsid w:val="00503F43"/>
    <w:rsid w:val="00504704"/>
    <w:rsid w:val="00505385"/>
    <w:rsid w:val="005070F7"/>
    <w:rsid w:val="00512436"/>
    <w:rsid w:val="005127E0"/>
    <w:rsid w:val="005129DB"/>
    <w:rsid w:val="005130D2"/>
    <w:rsid w:val="00513386"/>
    <w:rsid w:val="00513822"/>
    <w:rsid w:val="0051414D"/>
    <w:rsid w:val="005148C5"/>
    <w:rsid w:val="005157F8"/>
    <w:rsid w:val="00516098"/>
    <w:rsid w:val="005169D3"/>
    <w:rsid w:val="00517575"/>
    <w:rsid w:val="0052043E"/>
    <w:rsid w:val="00521863"/>
    <w:rsid w:val="00522A76"/>
    <w:rsid w:val="00523648"/>
    <w:rsid w:val="0052404E"/>
    <w:rsid w:val="00524B7B"/>
    <w:rsid w:val="00524C77"/>
    <w:rsid w:val="00525862"/>
    <w:rsid w:val="00526D7B"/>
    <w:rsid w:val="00530340"/>
    <w:rsid w:val="00530519"/>
    <w:rsid w:val="00530E53"/>
    <w:rsid w:val="00530F4F"/>
    <w:rsid w:val="00531C28"/>
    <w:rsid w:val="005323C4"/>
    <w:rsid w:val="00532460"/>
    <w:rsid w:val="005325A2"/>
    <w:rsid w:val="0053329B"/>
    <w:rsid w:val="0053519E"/>
    <w:rsid w:val="00535E6C"/>
    <w:rsid w:val="00537931"/>
    <w:rsid w:val="00537FC1"/>
    <w:rsid w:val="005406E4"/>
    <w:rsid w:val="00541E24"/>
    <w:rsid w:val="00541F22"/>
    <w:rsid w:val="00542930"/>
    <w:rsid w:val="005434C3"/>
    <w:rsid w:val="00545EE4"/>
    <w:rsid w:val="00546788"/>
    <w:rsid w:val="00546D1B"/>
    <w:rsid w:val="005504FC"/>
    <w:rsid w:val="00550C3E"/>
    <w:rsid w:val="00551C60"/>
    <w:rsid w:val="005523DC"/>
    <w:rsid w:val="005526AC"/>
    <w:rsid w:val="0055314C"/>
    <w:rsid w:val="00553634"/>
    <w:rsid w:val="005547DD"/>
    <w:rsid w:val="005556B3"/>
    <w:rsid w:val="00555B85"/>
    <w:rsid w:val="0055783E"/>
    <w:rsid w:val="00557AFC"/>
    <w:rsid w:val="00561397"/>
    <w:rsid w:val="005626B2"/>
    <w:rsid w:val="00562B3A"/>
    <w:rsid w:val="0057568E"/>
    <w:rsid w:val="00575C54"/>
    <w:rsid w:val="005766D3"/>
    <w:rsid w:val="005800D1"/>
    <w:rsid w:val="00580996"/>
    <w:rsid w:val="00580A0F"/>
    <w:rsid w:val="00580F09"/>
    <w:rsid w:val="0058143B"/>
    <w:rsid w:val="00582CA8"/>
    <w:rsid w:val="005836FB"/>
    <w:rsid w:val="005854E0"/>
    <w:rsid w:val="00586598"/>
    <w:rsid w:val="00587676"/>
    <w:rsid w:val="00591835"/>
    <w:rsid w:val="0059220F"/>
    <w:rsid w:val="005942E9"/>
    <w:rsid w:val="00595520"/>
    <w:rsid w:val="00595DF3"/>
    <w:rsid w:val="00596960"/>
    <w:rsid w:val="00597093"/>
    <w:rsid w:val="005A25DC"/>
    <w:rsid w:val="005A293C"/>
    <w:rsid w:val="005A2A65"/>
    <w:rsid w:val="005A44FE"/>
    <w:rsid w:val="005A70B8"/>
    <w:rsid w:val="005A73CC"/>
    <w:rsid w:val="005B018E"/>
    <w:rsid w:val="005B20A7"/>
    <w:rsid w:val="005B3B6F"/>
    <w:rsid w:val="005B60D1"/>
    <w:rsid w:val="005B66FD"/>
    <w:rsid w:val="005B6D75"/>
    <w:rsid w:val="005B7421"/>
    <w:rsid w:val="005C1354"/>
    <w:rsid w:val="005C422B"/>
    <w:rsid w:val="005C43AF"/>
    <w:rsid w:val="005C4DA1"/>
    <w:rsid w:val="005C62F3"/>
    <w:rsid w:val="005C6E9E"/>
    <w:rsid w:val="005C6F9D"/>
    <w:rsid w:val="005C701B"/>
    <w:rsid w:val="005C7EB8"/>
    <w:rsid w:val="005D040F"/>
    <w:rsid w:val="005D0F08"/>
    <w:rsid w:val="005D5FF9"/>
    <w:rsid w:val="005D7E18"/>
    <w:rsid w:val="005E2364"/>
    <w:rsid w:val="005E270A"/>
    <w:rsid w:val="005E2E06"/>
    <w:rsid w:val="005E2F08"/>
    <w:rsid w:val="005E44CF"/>
    <w:rsid w:val="005E496C"/>
    <w:rsid w:val="005E4AAB"/>
    <w:rsid w:val="005E5DF6"/>
    <w:rsid w:val="005E6460"/>
    <w:rsid w:val="005F1F68"/>
    <w:rsid w:val="005F472F"/>
    <w:rsid w:val="005F522E"/>
    <w:rsid w:val="005F5630"/>
    <w:rsid w:val="005F566D"/>
    <w:rsid w:val="005F5E61"/>
    <w:rsid w:val="005F647E"/>
    <w:rsid w:val="00601412"/>
    <w:rsid w:val="0060174B"/>
    <w:rsid w:val="0060686D"/>
    <w:rsid w:val="00610B54"/>
    <w:rsid w:val="00611CB8"/>
    <w:rsid w:val="006124B8"/>
    <w:rsid w:val="00612A84"/>
    <w:rsid w:val="00613FDA"/>
    <w:rsid w:val="00614D46"/>
    <w:rsid w:val="006164DA"/>
    <w:rsid w:val="00616C48"/>
    <w:rsid w:val="00617F1F"/>
    <w:rsid w:val="006205D1"/>
    <w:rsid w:val="00620A1F"/>
    <w:rsid w:val="00620E34"/>
    <w:rsid w:val="00622400"/>
    <w:rsid w:val="00622D0E"/>
    <w:rsid w:val="0062585E"/>
    <w:rsid w:val="00625E2E"/>
    <w:rsid w:val="00625EDA"/>
    <w:rsid w:val="0062618E"/>
    <w:rsid w:val="00627B41"/>
    <w:rsid w:val="00627DB2"/>
    <w:rsid w:val="00631972"/>
    <w:rsid w:val="00632297"/>
    <w:rsid w:val="00633152"/>
    <w:rsid w:val="00634840"/>
    <w:rsid w:val="00634987"/>
    <w:rsid w:val="006352F8"/>
    <w:rsid w:val="00642A92"/>
    <w:rsid w:val="006442B6"/>
    <w:rsid w:val="00646FB3"/>
    <w:rsid w:val="00647088"/>
    <w:rsid w:val="00647FF9"/>
    <w:rsid w:val="00651316"/>
    <w:rsid w:val="006518D4"/>
    <w:rsid w:val="006518DF"/>
    <w:rsid w:val="00651B81"/>
    <w:rsid w:val="00653453"/>
    <w:rsid w:val="00656818"/>
    <w:rsid w:val="00661024"/>
    <w:rsid w:val="006612EE"/>
    <w:rsid w:val="00661CAF"/>
    <w:rsid w:val="00662EFD"/>
    <w:rsid w:val="00665418"/>
    <w:rsid w:val="006672E7"/>
    <w:rsid w:val="00670B7B"/>
    <w:rsid w:val="00672B06"/>
    <w:rsid w:val="0067415C"/>
    <w:rsid w:val="006747CA"/>
    <w:rsid w:val="00675356"/>
    <w:rsid w:val="006814CF"/>
    <w:rsid w:val="006838AE"/>
    <w:rsid w:val="00683C86"/>
    <w:rsid w:val="00683DD8"/>
    <w:rsid w:val="0068565B"/>
    <w:rsid w:val="006863EE"/>
    <w:rsid w:val="00691433"/>
    <w:rsid w:val="006927FE"/>
    <w:rsid w:val="00692868"/>
    <w:rsid w:val="00696276"/>
    <w:rsid w:val="00696D0C"/>
    <w:rsid w:val="006A08C6"/>
    <w:rsid w:val="006A15D1"/>
    <w:rsid w:val="006A53C4"/>
    <w:rsid w:val="006A5C5F"/>
    <w:rsid w:val="006A6167"/>
    <w:rsid w:val="006A674A"/>
    <w:rsid w:val="006B0B2E"/>
    <w:rsid w:val="006B0B75"/>
    <w:rsid w:val="006B36E3"/>
    <w:rsid w:val="006B6E16"/>
    <w:rsid w:val="006C2AD2"/>
    <w:rsid w:val="006C7C55"/>
    <w:rsid w:val="006D0229"/>
    <w:rsid w:val="006D08CF"/>
    <w:rsid w:val="006D3855"/>
    <w:rsid w:val="006D3EBC"/>
    <w:rsid w:val="006D5BED"/>
    <w:rsid w:val="006D6221"/>
    <w:rsid w:val="006D684C"/>
    <w:rsid w:val="006D6C84"/>
    <w:rsid w:val="006E1577"/>
    <w:rsid w:val="006E1DD3"/>
    <w:rsid w:val="006E1ED6"/>
    <w:rsid w:val="006E289D"/>
    <w:rsid w:val="006E3006"/>
    <w:rsid w:val="006E333A"/>
    <w:rsid w:val="006E4173"/>
    <w:rsid w:val="006E512F"/>
    <w:rsid w:val="006E5518"/>
    <w:rsid w:val="006E760A"/>
    <w:rsid w:val="006E7B5A"/>
    <w:rsid w:val="006F1941"/>
    <w:rsid w:val="006F1D0F"/>
    <w:rsid w:val="006F34C6"/>
    <w:rsid w:val="006F3BB6"/>
    <w:rsid w:val="006F4289"/>
    <w:rsid w:val="006F498B"/>
    <w:rsid w:val="006F4E34"/>
    <w:rsid w:val="00700BDD"/>
    <w:rsid w:val="007018AA"/>
    <w:rsid w:val="00706807"/>
    <w:rsid w:val="00707D40"/>
    <w:rsid w:val="0071007D"/>
    <w:rsid w:val="0071064B"/>
    <w:rsid w:val="007120C0"/>
    <w:rsid w:val="0071244C"/>
    <w:rsid w:val="00712BE2"/>
    <w:rsid w:val="00713923"/>
    <w:rsid w:val="00713CD8"/>
    <w:rsid w:val="00715604"/>
    <w:rsid w:val="007166F8"/>
    <w:rsid w:val="0071677E"/>
    <w:rsid w:val="00720CA1"/>
    <w:rsid w:val="0072292A"/>
    <w:rsid w:val="00723577"/>
    <w:rsid w:val="007272A6"/>
    <w:rsid w:val="007313EF"/>
    <w:rsid w:val="00731B69"/>
    <w:rsid w:val="00731E36"/>
    <w:rsid w:val="00733CAE"/>
    <w:rsid w:val="00734CC1"/>
    <w:rsid w:val="0073610C"/>
    <w:rsid w:val="0073639B"/>
    <w:rsid w:val="00736BC1"/>
    <w:rsid w:val="00742EC3"/>
    <w:rsid w:val="0074400A"/>
    <w:rsid w:val="0074405B"/>
    <w:rsid w:val="00745F03"/>
    <w:rsid w:val="007460D6"/>
    <w:rsid w:val="0075010A"/>
    <w:rsid w:val="007513CE"/>
    <w:rsid w:val="007543D8"/>
    <w:rsid w:val="007549C0"/>
    <w:rsid w:val="0075673C"/>
    <w:rsid w:val="00756B82"/>
    <w:rsid w:val="007573C3"/>
    <w:rsid w:val="00760496"/>
    <w:rsid w:val="0076244C"/>
    <w:rsid w:val="007627B7"/>
    <w:rsid w:val="00763BD5"/>
    <w:rsid w:val="00767A1E"/>
    <w:rsid w:val="00767E81"/>
    <w:rsid w:val="00770580"/>
    <w:rsid w:val="00770EE5"/>
    <w:rsid w:val="007738B7"/>
    <w:rsid w:val="00774493"/>
    <w:rsid w:val="007745FB"/>
    <w:rsid w:val="00774B06"/>
    <w:rsid w:val="007753D7"/>
    <w:rsid w:val="00775850"/>
    <w:rsid w:val="00781DCF"/>
    <w:rsid w:val="007827AA"/>
    <w:rsid w:val="0078320C"/>
    <w:rsid w:val="00783FAA"/>
    <w:rsid w:val="00784BC8"/>
    <w:rsid w:val="00785181"/>
    <w:rsid w:val="00791D9C"/>
    <w:rsid w:val="0079265D"/>
    <w:rsid w:val="007939DD"/>
    <w:rsid w:val="00794BDE"/>
    <w:rsid w:val="00797824"/>
    <w:rsid w:val="007A0880"/>
    <w:rsid w:val="007A34E6"/>
    <w:rsid w:val="007A3C16"/>
    <w:rsid w:val="007A48BD"/>
    <w:rsid w:val="007A5270"/>
    <w:rsid w:val="007A62B8"/>
    <w:rsid w:val="007A7188"/>
    <w:rsid w:val="007A797E"/>
    <w:rsid w:val="007B10BC"/>
    <w:rsid w:val="007B3222"/>
    <w:rsid w:val="007B4167"/>
    <w:rsid w:val="007B52A8"/>
    <w:rsid w:val="007C01EB"/>
    <w:rsid w:val="007C5445"/>
    <w:rsid w:val="007C7168"/>
    <w:rsid w:val="007C7241"/>
    <w:rsid w:val="007C7DC8"/>
    <w:rsid w:val="007D000E"/>
    <w:rsid w:val="007D21AB"/>
    <w:rsid w:val="007D2B77"/>
    <w:rsid w:val="007D3009"/>
    <w:rsid w:val="007D49BA"/>
    <w:rsid w:val="007D51F0"/>
    <w:rsid w:val="007D7738"/>
    <w:rsid w:val="007D7C6F"/>
    <w:rsid w:val="007D7D1D"/>
    <w:rsid w:val="007E161A"/>
    <w:rsid w:val="007E21C2"/>
    <w:rsid w:val="007E39B6"/>
    <w:rsid w:val="007E55A7"/>
    <w:rsid w:val="007E5B43"/>
    <w:rsid w:val="007E6621"/>
    <w:rsid w:val="007E7B50"/>
    <w:rsid w:val="007F03F1"/>
    <w:rsid w:val="007F22F3"/>
    <w:rsid w:val="007F3345"/>
    <w:rsid w:val="007F3935"/>
    <w:rsid w:val="007F46D8"/>
    <w:rsid w:val="007F4F88"/>
    <w:rsid w:val="007F5517"/>
    <w:rsid w:val="007F56F4"/>
    <w:rsid w:val="007F696B"/>
    <w:rsid w:val="008010C1"/>
    <w:rsid w:val="0080219F"/>
    <w:rsid w:val="008032F4"/>
    <w:rsid w:val="008054F5"/>
    <w:rsid w:val="0081127B"/>
    <w:rsid w:val="00812E6D"/>
    <w:rsid w:val="00813356"/>
    <w:rsid w:val="00814706"/>
    <w:rsid w:val="0081484B"/>
    <w:rsid w:val="008148CD"/>
    <w:rsid w:val="00815009"/>
    <w:rsid w:val="00816C7C"/>
    <w:rsid w:val="008209E1"/>
    <w:rsid w:val="008209FD"/>
    <w:rsid w:val="00821169"/>
    <w:rsid w:val="00822FDE"/>
    <w:rsid w:val="008230C1"/>
    <w:rsid w:val="00823B08"/>
    <w:rsid w:val="008256DE"/>
    <w:rsid w:val="008263C0"/>
    <w:rsid w:val="008268B9"/>
    <w:rsid w:val="00826DCA"/>
    <w:rsid w:val="00827157"/>
    <w:rsid w:val="008271FD"/>
    <w:rsid w:val="00827350"/>
    <w:rsid w:val="00827E56"/>
    <w:rsid w:val="008330B0"/>
    <w:rsid w:val="00833242"/>
    <w:rsid w:val="00833A1C"/>
    <w:rsid w:val="00833E53"/>
    <w:rsid w:val="00834671"/>
    <w:rsid w:val="00835434"/>
    <w:rsid w:val="008356D0"/>
    <w:rsid w:val="008365A7"/>
    <w:rsid w:val="00837B31"/>
    <w:rsid w:val="008402E4"/>
    <w:rsid w:val="0084544C"/>
    <w:rsid w:val="00847DF9"/>
    <w:rsid w:val="008511B2"/>
    <w:rsid w:val="0085291C"/>
    <w:rsid w:val="00857200"/>
    <w:rsid w:val="00857319"/>
    <w:rsid w:val="008611A4"/>
    <w:rsid w:val="00861EFF"/>
    <w:rsid w:val="008632C5"/>
    <w:rsid w:val="00863B33"/>
    <w:rsid w:val="00863C71"/>
    <w:rsid w:val="00864678"/>
    <w:rsid w:val="00865300"/>
    <w:rsid w:val="008656C7"/>
    <w:rsid w:val="00865D9C"/>
    <w:rsid w:val="008671F1"/>
    <w:rsid w:val="00871613"/>
    <w:rsid w:val="00872019"/>
    <w:rsid w:val="0087398C"/>
    <w:rsid w:val="00874E36"/>
    <w:rsid w:val="008765DA"/>
    <w:rsid w:val="00877C4B"/>
    <w:rsid w:val="00880DB3"/>
    <w:rsid w:val="00882035"/>
    <w:rsid w:val="008825EB"/>
    <w:rsid w:val="00882B3F"/>
    <w:rsid w:val="00882D3F"/>
    <w:rsid w:val="00884DC8"/>
    <w:rsid w:val="008864E9"/>
    <w:rsid w:val="008873CF"/>
    <w:rsid w:val="008911E1"/>
    <w:rsid w:val="00891544"/>
    <w:rsid w:val="00892251"/>
    <w:rsid w:val="008925B3"/>
    <w:rsid w:val="00892CF8"/>
    <w:rsid w:val="008937C5"/>
    <w:rsid w:val="00894B83"/>
    <w:rsid w:val="0089513C"/>
    <w:rsid w:val="00897311"/>
    <w:rsid w:val="00897ACB"/>
    <w:rsid w:val="00897C17"/>
    <w:rsid w:val="008A1F29"/>
    <w:rsid w:val="008A20A1"/>
    <w:rsid w:val="008A2F40"/>
    <w:rsid w:val="008A6229"/>
    <w:rsid w:val="008A63A2"/>
    <w:rsid w:val="008A6900"/>
    <w:rsid w:val="008B0ABA"/>
    <w:rsid w:val="008B0BAB"/>
    <w:rsid w:val="008B2237"/>
    <w:rsid w:val="008B3A4E"/>
    <w:rsid w:val="008B3D09"/>
    <w:rsid w:val="008B3F69"/>
    <w:rsid w:val="008B45AE"/>
    <w:rsid w:val="008B4C01"/>
    <w:rsid w:val="008B593E"/>
    <w:rsid w:val="008B6AA4"/>
    <w:rsid w:val="008B7A11"/>
    <w:rsid w:val="008C0257"/>
    <w:rsid w:val="008C0A31"/>
    <w:rsid w:val="008C1A59"/>
    <w:rsid w:val="008C1D2C"/>
    <w:rsid w:val="008C1DA1"/>
    <w:rsid w:val="008C4ED5"/>
    <w:rsid w:val="008C719F"/>
    <w:rsid w:val="008D07F3"/>
    <w:rsid w:val="008D1C95"/>
    <w:rsid w:val="008D215B"/>
    <w:rsid w:val="008D3D00"/>
    <w:rsid w:val="008D40AA"/>
    <w:rsid w:val="008E02AF"/>
    <w:rsid w:val="008E2CFC"/>
    <w:rsid w:val="008E2FA7"/>
    <w:rsid w:val="008E4EE8"/>
    <w:rsid w:val="008E7999"/>
    <w:rsid w:val="008E7E9D"/>
    <w:rsid w:val="008E7F30"/>
    <w:rsid w:val="008F0070"/>
    <w:rsid w:val="008F10A2"/>
    <w:rsid w:val="008F1788"/>
    <w:rsid w:val="008F1FCE"/>
    <w:rsid w:val="008F5EBE"/>
    <w:rsid w:val="008F68B1"/>
    <w:rsid w:val="008F727E"/>
    <w:rsid w:val="0090026A"/>
    <w:rsid w:val="00900F0A"/>
    <w:rsid w:val="009035E4"/>
    <w:rsid w:val="00903D5D"/>
    <w:rsid w:val="009052E3"/>
    <w:rsid w:val="00906C97"/>
    <w:rsid w:val="00906EBF"/>
    <w:rsid w:val="0091005B"/>
    <w:rsid w:val="009117DD"/>
    <w:rsid w:val="0091271E"/>
    <w:rsid w:val="00913C0B"/>
    <w:rsid w:val="0091544C"/>
    <w:rsid w:val="00916844"/>
    <w:rsid w:val="009207EA"/>
    <w:rsid w:val="00920A6E"/>
    <w:rsid w:val="00922DC3"/>
    <w:rsid w:val="00923D65"/>
    <w:rsid w:val="00924E1D"/>
    <w:rsid w:val="009256D2"/>
    <w:rsid w:val="00925F5E"/>
    <w:rsid w:val="00926431"/>
    <w:rsid w:val="00926BD8"/>
    <w:rsid w:val="00927F33"/>
    <w:rsid w:val="009325DD"/>
    <w:rsid w:val="00932658"/>
    <w:rsid w:val="0093271F"/>
    <w:rsid w:val="00934A38"/>
    <w:rsid w:val="00934E44"/>
    <w:rsid w:val="00936D63"/>
    <w:rsid w:val="00937353"/>
    <w:rsid w:val="00937A50"/>
    <w:rsid w:val="00940472"/>
    <w:rsid w:val="0094088F"/>
    <w:rsid w:val="00942862"/>
    <w:rsid w:val="009428D7"/>
    <w:rsid w:val="0094350A"/>
    <w:rsid w:val="00943601"/>
    <w:rsid w:val="00943678"/>
    <w:rsid w:val="00950161"/>
    <w:rsid w:val="00950307"/>
    <w:rsid w:val="00950A05"/>
    <w:rsid w:val="00950B81"/>
    <w:rsid w:val="00951A16"/>
    <w:rsid w:val="00952A2F"/>
    <w:rsid w:val="009538AE"/>
    <w:rsid w:val="00954B97"/>
    <w:rsid w:val="00954CB4"/>
    <w:rsid w:val="00954EA0"/>
    <w:rsid w:val="009552C6"/>
    <w:rsid w:val="00955AA7"/>
    <w:rsid w:val="0095646E"/>
    <w:rsid w:val="009572E8"/>
    <w:rsid w:val="00960569"/>
    <w:rsid w:val="00961D72"/>
    <w:rsid w:val="0096397F"/>
    <w:rsid w:val="00964059"/>
    <w:rsid w:val="0096458B"/>
    <w:rsid w:val="00964863"/>
    <w:rsid w:val="00964AC2"/>
    <w:rsid w:val="00965219"/>
    <w:rsid w:val="009657D7"/>
    <w:rsid w:val="0096613B"/>
    <w:rsid w:val="009662FB"/>
    <w:rsid w:val="00966DB1"/>
    <w:rsid w:val="00972FF3"/>
    <w:rsid w:val="0097417A"/>
    <w:rsid w:val="009744FA"/>
    <w:rsid w:val="00975D64"/>
    <w:rsid w:val="00975E2A"/>
    <w:rsid w:val="00976559"/>
    <w:rsid w:val="009772F6"/>
    <w:rsid w:val="00982ACA"/>
    <w:rsid w:val="00982BF9"/>
    <w:rsid w:val="00982D24"/>
    <w:rsid w:val="00983CFB"/>
    <w:rsid w:val="00985A56"/>
    <w:rsid w:val="00985D64"/>
    <w:rsid w:val="009907E0"/>
    <w:rsid w:val="0099359B"/>
    <w:rsid w:val="00993C12"/>
    <w:rsid w:val="009941B6"/>
    <w:rsid w:val="009945F6"/>
    <w:rsid w:val="009947D2"/>
    <w:rsid w:val="00994D06"/>
    <w:rsid w:val="009961A8"/>
    <w:rsid w:val="009A1D78"/>
    <w:rsid w:val="009A1F03"/>
    <w:rsid w:val="009A2600"/>
    <w:rsid w:val="009A3443"/>
    <w:rsid w:val="009A3DAF"/>
    <w:rsid w:val="009A3E65"/>
    <w:rsid w:val="009A3F25"/>
    <w:rsid w:val="009A51E7"/>
    <w:rsid w:val="009A6CB4"/>
    <w:rsid w:val="009A6EA2"/>
    <w:rsid w:val="009B1251"/>
    <w:rsid w:val="009B1928"/>
    <w:rsid w:val="009B3B81"/>
    <w:rsid w:val="009B3D4F"/>
    <w:rsid w:val="009B4CD4"/>
    <w:rsid w:val="009B66DD"/>
    <w:rsid w:val="009B6D47"/>
    <w:rsid w:val="009C0DA8"/>
    <w:rsid w:val="009C25CB"/>
    <w:rsid w:val="009C30FF"/>
    <w:rsid w:val="009C3362"/>
    <w:rsid w:val="009C59AC"/>
    <w:rsid w:val="009D01DB"/>
    <w:rsid w:val="009D0586"/>
    <w:rsid w:val="009D1063"/>
    <w:rsid w:val="009D40C5"/>
    <w:rsid w:val="009D4AD8"/>
    <w:rsid w:val="009D56A2"/>
    <w:rsid w:val="009D6885"/>
    <w:rsid w:val="009D6BB0"/>
    <w:rsid w:val="009D70BB"/>
    <w:rsid w:val="009D73E3"/>
    <w:rsid w:val="009E03B6"/>
    <w:rsid w:val="009E0461"/>
    <w:rsid w:val="009E0556"/>
    <w:rsid w:val="009E14B0"/>
    <w:rsid w:val="009E325E"/>
    <w:rsid w:val="009E49FB"/>
    <w:rsid w:val="009E4ED4"/>
    <w:rsid w:val="009E56B9"/>
    <w:rsid w:val="009E598F"/>
    <w:rsid w:val="009E5D26"/>
    <w:rsid w:val="009E646A"/>
    <w:rsid w:val="009E671B"/>
    <w:rsid w:val="009E6B10"/>
    <w:rsid w:val="009E6C0E"/>
    <w:rsid w:val="009E7B68"/>
    <w:rsid w:val="009F0BDF"/>
    <w:rsid w:val="009F0E11"/>
    <w:rsid w:val="009F1EE3"/>
    <w:rsid w:val="009F637D"/>
    <w:rsid w:val="009F64F7"/>
    <w:rsid w:val="009F69A6"/>
    <w:rsid w:val="009F6E22"/>
    <w:rsid w:val="00A0039B"/>
    <w:rsid w:val="00A0067B"/>
    <w:rsid w:val="00A0406B"/>
    <w:rsid w:val="00A04F30"/>
    <w:rsid w:val="00A04FEB"/>
    <w:rsid w:val="00A06D66"/>
    <w:rsid w:val="00A07F9D"/>
    <w:rsid w:val="00A1280F"/>
    <w:rsid w:val="00A12DF2"/>
    <w:rsid w:val="00A1316A"/>
    <w:rsid w:val="00A147EB"/>
    <w:rsid w:val="00A14C01"/>
    <w:rsid w:val="00A14EBA"/>
    <w:rsid w:val="00A15686"/>
    <w:rsid w:val="00A15AD4"/>
    <w:rsid w:val="00A15B1D"/>
    <w:rsid w:val="00A16D03"/>
    <w:rsid w:val="00A2066F"/>
    <w:rsid w:val="00A21AAF"/>
    <w:rsid w:val="00A226F6"/>
    <w:rsid w:val="00A256EA"/>
    <w:rsid w:val="00A27F65"/>
    <w:rsid w:val="00A3097C"/>
    <w:rsid w:val="00A31277"/>
    <w:rsid w:val="00A315ED"/>
    <w:rsid w:val="00A32D05"/>
    <w:rsid w:val="00A32D3C"/>
    <w:rsid w:val="00A337C5"/>
    <w:rsid w:val="00A34622"/>
    <w:rsid w:val="00A35410"/>
    <w:rsid w:val="00A354E2"/>
    <w:rsid w:val="00A35798"/>
    <w:rsid w:val="00A37097"/>
    <w:rsid w:val="00A403B6"/>
    <w:rsid w:val="00A41D09"/>
    <w:rsid w:val="00A41EFB"/>
    <w:rsid w:val="00A43C30"/>
    <w:rsid w:val="00A447B4"/>
    <w:rsid w:val="00A46BF1"/>
    <w:rsid w:val="00A478A8"/>
    <w:rsid w:val="00A50087"/>
    <w:rsid w:val="00A50B02"/>
    <w:rsid w:val="00A51849"/>
    <w:rsid w:val="00A51C7B"/>
    <w:rsid w:val="00A520A5"/>
    <w:rsid w:val="00A52949"/>
    <w:rsid w:val="00A52BE1"/>
    <w:rsid w:val="00A53450"/>
    <w:rsid w:val="00A53FDF"/>
    <w:rsid w:val="00A57083"/>
    <w:rsid w:val="00A5766A"/>
    <w:rsid w:val="00A579BA"/>
    <w:rsid w:val="00A62542"/>
    <w:rsid w:val="00A63DBC"/>
    <w:rsid w:val="00A64D5E"/>
    <w:rsid w:val="00A66D33"/>
    <w:rsid w:val="00A700CD"/>
    <w:rsid w:val="00A700FE"/>
    <w:rsid w:val="00A7063A"/>
    <w:rsid w:val="00A72A3E"/>
    <w:rsid w:val="00A741C9"/>
    <w:rsid w:val="00A755DB"/>
    <w:rsid w:val="00A8499B"/>
    <w:rsid w:val="00A84CF0"/>
    <w:rsid w:val="00A879D0"/>
    <w:rsid w:val="00A87DF1"/>
    <w:rsid w:val="00A90B9D"/>
    <w:rsid w:val="00A9193F"/>
    <w:rsid w:val="00A920CF"/>
    <w:rsid w:val="00A92CA6"/>
    <w:rsid w:val="00A94163"/>
    <w:rsid w:val="00A942DA"/>
    <w:rsid w:val="00A9470B"/>
    <w:rsid w:val="00A95050"/>
    <w:rsid w:val="00A9571D"/>
    <w:rsid w:val="00A96867"/>
    <w:rsid w:val="00A96B70"/>
    <w:rsid w:val="00A96CB6"/>
    <w:rsid w:val="00AA025C"/>
    <w:rsid w:val="00AA1CDD"/>
    <w:rsid w:val="00AA3430"/>
    <w:rsid w:val="00AA4442"/>
    <w:rsid w:val="00AA75B8"/>
    <w:rsid w:val="00AA75D3"/>
    <w:rsid w:val="00AA75FF"/>
    <w:rsid w:val="00AB3CA5"/>
    <w:rsid w:val="00AB3D7A"/>
    <w:rsid w:val="00AB4151"/>
    <w:rsid w:val="00AB4488"/>
    <w:rsid w:val="00AB45FC"/>
    <w:rsid w:val="00AB5360"/>
    <w:rsid w:val="00AB5FBB"/>
    <w:rsid w:val="00AB73A6"/>
    <w:rsid w:val="00AB7BA6"/>
    <w:rsid w:val="00AC0667"/>
    <w:rsid w:val="00AC090C"/>
    <w:rsid w:val="00AC0ED8"/>
    <w:rsid w:val="00AC26F1"/>
    <w:rsid w:val="00AC7008"/>
    <w:rsid w:val="00AD012E"/>
    <w:rsid w:val="00AD0596"/>
    <w:rsid w:val="00AD0D97"/>
    <w:rsid w:val="00AD1C68"/>
    <w:rsid w:val="00AD216A"/>
    <w:rsid w:val="00AD44FC"/>
    <w:rsid w:val="00AD4E32"/>
    <w:rsid w:val="00AD54AA"/>
    <w:rsid w:val="00AD54FD"/>
    <w:rsid w:val="00AD71A3"/>
    <w:rsid w:val="00AD79C0"/>
    <w:rsid w:val="00AE14B8"/>
    <w:rsid w:val="00AE1BAE"/>
    <w:rsid w:val="00AE3330"/>
    <w:rsid w:val="00AE37C3"/>
    <w:rsid w:val="00AE3EC4"/>
    <w:rsid w:val="00AE4588"/>
    <w:rsid w:val="00AE4ECE"/>
    <w:rsid w:val="00AE60BF"/>
    <w:rsid w:val="00AE62E6"/>
    <w:rsid w:val="00AE7A3E"/>
    <w:rsid w:val="00AE7A51"/>
    <w:rsid w:val="00AF2C2E"/>
    <w:rsid w:val="00AF2FD7"/>
    <w:rsid w:val="00AF38AA"/>
    <w:rsid w:val="00AF3FC5"/>
    <w:rsid w:val="00AF46C8"/>
    <w:rsid w:val="00AF4F8B"/>
    <w:rsid w:val="00AF53DF"/>
    <w:rsid w:val="00AF644A"/>
    <w:rsid w:val="00AF6CD0"/>
    <w:rsid w:val="00AF70CC"/>
    <w:rsid w:val="00AF72EC"/>
    <w:rsid w:val="00AF7677"/>
    <w:rsid w:val="00B0356A"/>
    <w:rsid w:val="00B04928"/>
    <w:rsid w:val="00B05209"/>
    <w:rsid w:val="00B06A6D"/>
    <w:rsid w:val="00B1071A"/>
    <w:rsid w:val="00B1304C"/>
    <w:rsid w:val="00B14B65"/>
    <w:rsid w:val="00B16628"/>
    <w:rsid w:val="00B16752"/>
    <w:rsid w:val="00B223BC"/>
    <w:rsid w:val="00B227A0"/>
    <w:rsid w:val="00B25538"/>
    <w:rsid w:val="00B255EB"/>
    <w:rsid w:val="00B257F8"/>
    <w:rsid w:val="00B30253"/>
    <w:rsid w:val="00B32881"/>
    <w:rsid w:val="00B32B26"/>
    <w:rsid w:val="00B33421"/>
    <w:rsid w:val="00B339AC"/>
    <w:rsid w:val="00B34BE2"/>
    <w:rsid w:val="00B36434"/>
    <w:rsid w:val="00B40640"/>
    <w:rsid w:val="00B4093B"/>
    <w:rsid w:val="00B41D06"/>
    <w:rsid w:val="00B42624"/>
    <w:rsid w:val="00B4288A"/>
    <w:rsid w:val="00B42BBD"/>
    <w:rsid w:val="00B45211"/>
    <w:rsid w:val="00B462F3"/>
    <w:rsid w:val="00B46BB3"/>
    <w:rsid w:val="00B50946"/>
    <w:rsid w:val="00B51EF2"/>
    <w:rsid w:val="00B52DB7"/>
    <w:rsid w:val="00B53CA6"/>
    <w:rsid w:val="00B56E31"/>
    <w:rsid w:val="00B57105"/>
    <w:rsid w:val="00B57803"/>
    <w:rsid w:val="00B6210E"/>
    <w:rsid w:val="00B628A4"/>
    <w:rsid w:val="00B62D10"/>
    <w:rsid w:val="00B65153"/>
    <w:rsid w:val="00B657ED"/>
    <w:rsid w:val="00B65F41"/>
    <w:rsid w:val="00B706E6"/>
    <w:rsid w:val="00B74AB8"/>
    <w:rsid w:val="00B75D1F"/>
    <w:rsid w:val="00B8028A"/>
    <w:rsid w:val="00B81DC0"/>
    <w:rsid w:val="00B822C0"/>
    <w:rsid w:val="00B83746"/>
    <w:rsid w:val="00B84078"/>
    <w:rsid w:val="00B85E04"/>
    <w:rsid w:val="00B86722"/>
    <w:rsid w:val="00B86D4B"/>
    <w:rsid w:val="00B90444"/>
    <w:rsid w:val="00B906CD"/>
    <w:rsid w:val="00B91BF2"/>
    <w:rsid w:val="00B935EC"/>
    <w:rsid w:val="00B939CD"/>
    <w:rsid w:val="00B93A5A"/>
    <w:rsid w:val="00B966BB"/>
    <w:rsid w:val="00B977BF"/>
    <w:rsid w:val="00BA03E6"/>
    <w:rsid w:val="00BA1097"/>
    <w:rsid w:val="00BA3E82"/>
    <w:rsid w:val="00BA414B"/>
    <w:rsid w:val="00BA438E"/>
    <w:rsid w:val="00BA46D1"/>
    <w:rsid w:val="00BA77FC"/>
    <w:rsid w:val="00BB0A6E"/>
    <w:rsid w:val="00BB2100"/>
    <w:rsid w:val="00BB4055"/>
    <w:rsid w:val="00BB45DC"/>
    <w:rsid w:val="00BB7C68"/>
    <w:rsid w:val="00BC1B64"/>
    <w:rsid w:val="00BC1CF4"/>
    <w:rsid w:val="00BC3859"/>
    <w:rsid w:val="00BC4970"/>
    <w:rsid w:val="00BC6CD2"/>
    <w:rsid w:val="00BC6ED7"/>
    <w:rsid w:val="00BC7A26"/>
    <w:rsid w:val="00BD1B82"/>
    <w:rsid w:val="00BD317C"/>
    <w:rsid w:val="00BE0C4C"/>
    <w:rsid w:val="00BE0D37"/>
    <w:rsid w:val="00BE2088"/>
    <w:rsid w:val="00BE6A8D"/>
    <w:rsid w:val="00BE7064"/>
    <w:rsid w:val="00BF00EC"/>
    <w:rsid w:val="00BF12B9"/>
    <w:rsid w:val="00BF3136"/>
    <w:rsid w:val="00BF340B"/>
    <w:rsid w:val="00BF5A3B"/>
    <w:rsid w:val="00BF5C60"/>
    <w:rsid w:val="00BF6874"/>
    <w:rsid w:val="00BF6E2A"/>
    <w:rsid w:val="00BF72E2"/>
    <w:rsid w:val="00BF7781"/>
    <w:rsid w:val="00BF7C55"/>
    <w:rsid w:val="00C01EF7"/>
    <w:rsid w:val="00C02649"/>
    <w:rsid w:val="00C02DBB"/>
    <w:rsid w:val="00C03DA5"/>
    <w:rsid w:val="00C0585C"/>
    <w:rsid w:val="00C06964"/>
    <w:rsid w:val="00C10419"/>
    <w:rsid w:val="00C11AD0"/>
    <w:rsid w:val="00C12561"/>
    <w:rsid w:val="00C13668"/>
    <w:rsid w:val="00C17092"/>
    <w:rsid w:val="00C174D8"/>
    <w:rsid w:val="00C22028"/>
    <w:rsid w:val="00C23697"/>
    <w:rsid w:val="00C25121"/>
    <w:rsid w:val="00C25379"/>
    <w:rsid w:val="00C27F02"/>
    <w:rsid w:val="00C35011"/>
    <w:rsid w:val="00C3541C"/>
    <w:rsid w:val="00C35A54"/>
    <w:rsid w:val="00C37246"/>
    <w:rsid w:val="00C41287"/>
    <w:rsid w:val="00C425A5"/>
    <w:rsid w:val="00C42C58"/>
    <w:rsid w:val="00C44905"/>
    <w:rsid w:val="00C456A0"/>
    <w:rsid w:val="00C45B7D"/>
    <w:rsid w:val="00C471B7"/>
    <w:rsid w:val="00C47EA4"/>
    <w:rsid w:val="00C47F5C"/>
    <w:rsid w:val="00C54721"/>
    <w:rsid w:val="00C6334E"/>
    <w:rsid w:val="00C63688"/>
    <w:rsid w:val="00C63D82"/>
    <w:rsid w:val="00C653A6"/>
    <w:rsid w:val="00C6696D"/>
    <w:rsid w:val="00C70242"/>
    <w:rsid w:val="00C72526"/>
    <w:rsid w:val="00C72EA3"/>
    <w:rsid w:val="00C7316A"/>
    <w:rsid w:val="00C7337C"/>
    <w:rsid w:val="00C749AC"/>
    <w:rsid w:val="00C75650"/>
    <w:rsid w:val="00C75DBF"/>
    <w:rsid w:val="00C80D18"/>
    <w:rsid w:val="00C81618"/>
    <w:rsid w:val="00C82FBA"/>
    <w:rsid w:val="00C8462D"/>
    <w:rsid w:val="00C85179"/>
    <w:rsid w:val="00C870FC"/>
    <w:rsid w:val="00C87193"/>
    <w:rsid w:val="00C874B1"/>
    <w:rsid w:val="00C87D8D"/>
    <w:rsid w:val="00C87DCF"/>
    <w:rsid w:val="00C90BC9"/>
    <w:rsid w:val="00C91FF6"/>
    <w:rsid w:val="00C934D0"/>
    <w:rsid w:val="00C94287"/>
    <w:rsid w:val="00C946F5"/>
    <w:rsid w:val="00C94B66"/>
    <w:rsid w:val="00C94D75"/>
    <w:rsid w:val="00C94FC8"/>
    <w:rsid w:val="00C965EE"/>
    <w:rsid w:val="00C97407"/>
    <w:rsid w:val="00CA0ECC"/>
    <w:rsid w:val="00CA3DB9"/>
    <w:rsid w:val="00CB1B99"/>
    <w:rsid w:val="00CB41E3"/>
    <w:rsid w:val="00CB54B7"/>
    <w:rsid w:val="00CC0A0E"/>
    <w:rsid w:val="00CC0C9B"/>
    <w:rsid w:val="00CC5596"/>
    <w:rsid w:val="00CC6114"/>
    <w:rsid w:val="00CD0E53"/>
    <w:rsid w:val="00CD2B3D"/>
    <w:rsid w:val="00CD2C90"/>
    <w:rsid w:val="00CD3A2C"/>
    <w:rsid w:val="00CD4E94"/>
    <w:rsid w:val="00CD5682"/>
    <w:rsid w:val="00CE0B76"/>
    <w:rsid w:val="00CE2C30"/>
    <w:rsid w:val="00CE359B"/>
    <w:rsid w:val="00CE3670"/>
    <w:rsid w:val="00CE39FC"/>
    <w:rsid w:val="00CE3BF2"/>
    <w:rsid w:val="00CE4FAB"/>
    <w:rsid w:val="00CE5815"/>
    <w:rsid w:val="00CE5908"/>
    <w:rsid w:val="00CE610F"/>
    <w:rsid w:val="00CE6CC1"/>
    <w:rsid w:val="00CF0C4D"/>
    <w:rsid w:val="00CF0F98"/>
    <w:rsid w:val="00CF11D1"/>
    <w:rsid w:val="00CF1AAC"/>
    <w:rsid w:val="00CF2B3F"/>
    <w:rsid w:val="00CF3502"/>
    <w:rsid w:val="00CF52A5"/>
    <w:rsid w:val="00CF5348"/>
    <w:rsid w:val="00CF5B8F"/>
    <w:rsid w:val="00CF7767"/>
    <w:rsid w:val="00D01969"/>
    <w:rsid w:val="00D02108"/>
    <w:rsid w:val="00D031C8"/>
    <w:rsid w:val="00D0672E"/>
    <w:rsid w:val="00D115F0"/>
    <w:rsid w:val="00D12EE7"/>
    <w:rsid w:val="00D21950"/>
    <w:rsid w:val="00D23356"/>
    <w:rsid w:val="00D23668"/>
    <w:rsid w:val="00D271B1"/>
    <w:rsid w:val="00D279F0"/>
    <w:rsid w:val="00D30A32"/>
    <w:rsid w:val="00D30C07"/>
    <w:rsid w:val="00D31633"/>
    <w:rsid w:val="00D322AA"/>
    <w:rsid w:val="00D3280D"/>
    <w:rsid w:val="00D33C93"/>
    <w:rsid w:val="00D33EC7"/>
    <w:rsid w:val="00D3435E"/>
    <w:rsid w:val="00D345CB"/>
    <w:rsid w:val="00D36E44"/>
    <w:rsid w:val="00D409E4"/>
    <w:rsid w:val="00D4138A"/>
    <w:rsid w:val="00D4227B"/>
    <w:rsid w:val="00D42EA9"/>
    <w:rsid w:val="00D435AB"/>
    <w:rsid w:val="00D44666"/>
    <w:rsid w:val="00D44998"/>
    <w:rsid w:val="00D45358"/>
    <w:rsid w:val="00D453E4"/>
    <w:rsid w:val="00D4597C"/>
    <w:rsid w:val="00D46251"/>
    <w:rsid w:val="00D4685B"/>
    <w:rsid w:val="00D46A1D"/>
    <w:rsid w:val="00D50475"/>
    <w:rsid w:val="00D50590"/>
    <w:rsid w:val="00D52516"/>
    <w:rsid w:val="00D527E2"/>
    <w:rsid w:val="00D53DDC"/>
    <w:rsid w:val="00D567F0"/>
    <w:rsid w:val="00D6134A"/>
    <w:rsid w:val="00D70398"/>
    <w:rsid w:val="00D7081A"/>
    <w:rsid w:val="00D70E9E"/>
    <w:rsid w:val="00D71CBB"/>
    <w:rsid w:val="00D723BD"/>
    <w:rsid w:val="00D72705"/>
    <w:rsid w:val="00D74521"/>
    <w:rsid w:val="00D74C14"/>
    <w:rsid w:val="00D777CD"/>
    <w:rsid w:val="00D80D78"/>
    <w:rsid w:val="00D82E29"/>
    <w:rsid w:val="00D844AC"/>
    <w:rsid w:val="00D858BB"/>
    <w:rsid w:val="00D86C1D"/>
    <w:rsid w:val="00D95ECF"/>
    <w:rsid w:val="00D961BC"/>
    <w:rsid w:val="00D97E81"/>
    <w:rsid w:val="00DA0059"/>
    <w:rsid w:val="00DA0459"/>
    <w:rsid w:val="00DA13D5"/>
    <w:rsid w:val="00DA2522"/>
    <w:rsid w:val="00DA321F"/>
    <w:rsid w:val="00DA4118"/>
    <w:rsid w:val="00DA6ABA"/>
    <w:rsid w:val="00DA7664"/>
    <w:rsid w:val="00DA76C2"/>
    <w:rsid w:val="00DB0B14"/>
    <w:rsid w:val="00DB18FE"/>
    <w:rsid w:val="00DB25FF"/>
    <w:rsid w:val="00DB3455"/>
    <w:rsid w:val="00DB3596"/>
    <w:rsid w:val="00DB4660"/>
    <w:rsid w:val="00DB46A0"/>
    <w:rsid w:val="00DB5E31"/>
    <w:rsid w:val="00DB6140"/>
    <w:rsid w:val="00DB78AC"/>
    <w:rsid w:val="00DC0432"/>
    <w:rsid w:val="00DC1789"/>
    <w:rsid w:val="00DC1D61"/>
    <w:rsid w:val="00DC2979"/>
    <w:rsid w:val="00DC2DA9"/>
    <w:rsid w:val="00DC49B6"/>
    <w:rsid w:val="00DC5C77"/>
    <w:rsid w:val="00DC620D"/>
    <w:rsid w:val="00DD09C2"/>
    <w:rsid w:val="00DD15BB"/>
    <w:rsid w:val="00DD3BDA"/>
    <w:rsid w:val="00DD419C"/>
    <w:rsid w:val="00DD4E70"/>
    <w:rsid w:val="00DD4F3B"/>
    <w:rsid w:val="00DD5083"/>
    <w:rsid w:val="00DD5CD1"/>
    <w:rsid w:val="00DD6CB1"/>
    <w:rsid w:val="00DD75F2"/>
    <w:rsid w:val="00DD7929"/>
    <w:rsid w:val="00DE0122"/>
    <w:rsid w:val="00DE037E"/>
    <w:rsid w:val="00DE0C9C"/>
    <w:rsid w:val="00DE1969"/>
    <w:rsid w:val="00DE3751"/>
    <w:rsid w:val="00DE4193"/>
    <w:rsid w:val="00DE4E75"/>
    <w:rsid w:val="00DE53FB"/>
    <w:rsid w:val="00DE57A2"/>
    <w:rsid w:val="00DE715F"/>
    <w:rsid w:val="00DF097D"/>
    <w:rsid w:val="00DF29A0"/>
    <w:rsid w:val="00DF3A22"/>
    <w:rsid w:val="00DF3C33"/>
    <w:rsid w:val="00DF4802"/>
    <w:rsid w:val="00DF4CEE"/>
    <w:rsid w:val="00DF4ED4"/>
    <w:rsid w:val="00DF5A62"/>
    <w:rsid w:val="00DF5CC0"/>
    <w:rsid w:val="00DF5F48"/>
    <w:rsid w:val="00DF76E7"/>
    <w:rsid w:val="00DF78C7"/>
    <w:rsid w:val="00E00D6B"/>
    <w:rsid w:val="00E01359"/>
    <w:rsid w:val="00E036EA"/>
    <w:rsid w:val="00E05918"/>
    <w:rsid w:val="00E100DC"/>
    <w:rsid w:val="00E105D1"/>
    <w:rsid w:val="00E105D2"/>
    <w:rsid w:val="00E11617"/>
    <w:rsid w:val="00E12CDE"/>
    <w:rsid w:val="00E133CF"/>
    <w:rsid w:val="00E13551"/>
    <w:rsid w:val="00E14AB6"/>
    <w:rsid w:val="00E15897"/>
    <w:rsid w:val="00E1676D"/>
    <w:rsid w:val="00E16844"/>
    <w:rsid w:val="00E169C5"/>
    <w:rsid w:val="00E2228D"/>
    <w:rsid w:val="00E23FC0"/>
    <w:rsid w:val="00E24834"/>
    <w:rsid w:val="00E268D0"/>
    <w:rsid w:val="00E300FF"/>
    <w:rsid w:val="00E33285"/>
    <w:rsid w:val="00E343D4"/>
    <w:rsid w:val="00E34BBB"/>
    <w:rsid w:val="00E35328"/>
    <w:rsid w:val="00E3538C"/>
    <w:rsid w:val="00E357B8"/>
    <w:rsid w:val="00E41564"/>
    <w:rsid w:val="00E42337"/>
    <w:rsid w:val="00E42887"/>
    <w:rsid w:val="00E42D55"/>
    <w:rsid w:val="00E4477F"/>
    <w:rsid w:val="00E45E6B"/>
    <w:rsid w:val="00E46A99"/>
    <w:rsid w:val="00E473E2"/>
    <w:rsid w:val="00E50264"/>
    <w:rsid w:val="00E528AA"/>
    <w:rsid w:val="00E52939"/>
    <w:rsid w:val="00E54283"/>
    <w:rsid w:val="00E5507A"/>
    <w:rsid w:val="00E5593A"/>
    <w:rsid w:val="00E56578"/>
    <w:rsid w:val="00E60087"/>
    <w:rsid w:val="00E6048D"/>
    <w:rsid w:val="00E60DD7"/>
    <w:rsid w:val="00E628FB"/>
    <w:rsid w:val="00E630BE"/>
    <w:rsid w:val="00E63855"/>
    <w:rsid w:val="00E63E10"/>
    <w:rsid w:val="00E65191"/>
    <w:rsid w:val="00E66C3B"/>
    <w:rsid w:val="00E6743E"/>
    <w:rsid w:val="00E67F75"/>
    <w:rsid w:val="00E7121C"/>
    <w:rsid w:val="00E725B5"/>
    <w:rsid w:val="00E72851"/>
    <w:rsid w:val="00E72943"/>
    <w:rsid w:val="00E72BA8"/>
    <w:rsid w:val="00E73195"/>
    <w:rsid w:val="00E74CEA"/>
    <w:rsid w:val="00E76EE4"/>
    <w:rsid w:val="00E774A2"/>
    <w:rsid w:val="00E80131"/>
    <w:rsid w:val="00E83800"/>
    <w:rsid w:val="00E8429E"/>
    <w:rsid w:val="00E875B1"/>
    <w:rsid w:val="00E909BC"/>
    <w:rsid w:val="00E90BCF"/>
    <w:rsid w:val="00E92FAE"/>
    <w:rsid w:val="00E9408A"/>
    <w:rsid w:val="00E96C11"/>
    <w:rsid w:val="00E97A06"/>
    <w:rsid w:val="00EA1100"/>
    <w:rsid w:val="00EA19AF"/>
    <w:rsid w:val="00EA22FB"/>
    <w:rsid w:val="00EA2718"/>
    <w:rsid w:val="00EA3DEE"/>
    <w:rsid w:val="00EA5268"/>
    <w:rsid w:val="00EA5589"/>
    <w:rsid w:val="00EA59E9"/>
    <w:rsid w:val="00EA6A59"/>
    <w:rsid w:val="00EA76D5"/>
    <w:rsid w:val="00EA7BD7"/>
    <w:rsid w:val="00EA7DE6"/>
    <w:rsid w:val="00EB0F76"/>
    <w:rsid w:val="00EB215F"/>
    <w:rsid w:val="00EB2C29"/>
    <w:rsid w:val="00EB315F"/>
    <w:rsid w:val="00EB5E1F"/>
    <w:rsid w:val="00EB7794"/>
    <w:rsid w:val="00EC06DE"/>
    <w:rsid w:val="00EC0EEF"/>
    <w:rsid w:val="00EC1B46"/>
    <w:rsid w:val="00EC1D3A"/>
    <w:rsid w:val="00EC2B10"/>
    <w:rsid w:val="00EC369C"/>
    <w:rsid w:val="00EC48FF"/>
    <w:rsid w:val="00EC74E2"/>
    <w:rsid w:val="00ED25B5"/>
    <w:rsid w:val="00ED372B"/>
    <w:rsid w:val="00ED63C4"/>
    <w:rsid w:val="00ED7707"/>
    <w:rsid w:val="00ED7A5A"/>
    <w:rsid w:val="00EE18EB"/>
    <w:rsid w:val="00EE42C1"/>
    <w:rsid w:val="00EE48F5"/>
    <w:rsid w:val="00EE5D5D"/>
    <w:rsid w:val="00EE5DD9"/>
    <w:rsid w:val="00EE64D7"/>
    <w:rsid w:val="00EE7F43"/>
    <w:rsid w:val="00EF0B3E"/>
    <w:rsid w:val="00EF2019"/>
    <w:rsid w:val="00EF2C1B"/>
    <w:rsid w:val="00EF4432"/>
    <w:rsid w:val="00EF4B31"/>
    <w:rsid w:val="00EF6923"/>
    <w:rsid w:val="00F02490"/>
    <w:rsid w:val="00F02F0E"/>
    <w:rsid w:val="00F04544"/>
    <w:rsid w:val="00F0546A"/>
    <w:rsid w:val="00F063ED"/>
    <w:rsid w:val="00F07F58"/>
    <w:rsid w:val="00F109A6"/>
    <w:rsid w:val="00F11782"/>
    <w:rsid w:val="00F1317B"/>
    <w:rsid w:val="00F13717"/>
    <w:rsid w:val="00F14FD5"/>
    <w:rsid w:val="00F150CF"/>
    <w:rsid w:val="00F1615C"/>
    <w:rsid w:val="00F17F06"/>
    <w:rsid w:val="00F2162D"/>
    <w:rsid w:val="00F21674"/>
    <w:rsid w:val="00F234DA"/>
    <w:rsid w:val="00F237E5"/>
    <w:rsid w:val="00F2595E"/>
    <w:rsid w:val="00F268AD"/>
    <w:rsid w:val="00F27018"/>
    <w:rsid w:val="00F27096"/>
    <w:rsid w:val="00F3360D"/>
    <w:rsid w:val="00F34D1B"/>
    <w:rsid w:val="00F34F54"/>
    <w:rsid w:val="00F359E9"/>
    <w:rsid w:val="00F35C22"/>
    <w:rsid w:val="00F35FDD"/>
    <w:rsid w:val="00F4036B"/>
    <w:rsid w:val="00F4043F"/>
    <w:rsid w:val="00F4106B"/>
    <w:rsid w:val="00F415D7"/>
    <w:rsid w:val="00F42AC7"/>
    <w:rsid w:val="00F453B2"/>
    <w:rsid w:val="00F464D4"/>
    <w:rsid w:val="00F4686A"/>
    <w:rsid w:val="00F47E28"/>
    <w:rsid w:val="00F51921"/>
    <w:rsid w:val="00F5450E"/>
    <w:rsid w:val="00F54F38"/>
    <w:rsid w:val="00F55E39"/>
    <w:rsid w:val="00F566A4"/>
    <w:rsid w:val="00F61BDC"/>
    <w:rsid w:val="00F62A1E"/>
    <w:rsid w:val="00F62B6F"/>
    <w:rsid w:val="00F62F85"/>
    <w:rsid w:val="00F63066"/>
    <w:rsid w:val="00F632B4"/>
    <w:rsid w:val="00F63808"/>
    <w:rsid w:val="00F63DEF"/>
    <w:rsid w:val="00F64B0E"/>
    <w:rsid w:val="00F64EEE"/>
    <w:rsid w:val="00F673DC"/>
    <w:rsid w:val="00F67E3E"/>
    <w:rsid w:val="00F70BDF"/>
    <w:rsid w:val="00F720BF"/>
    <w:rsid w:val="00F72189"/>
    <w:rsid w:val="00F73914"/>
    <w:rsid w:val="00F7396E"/>
    <w:rsid w:val="00F74935"/>
    <w:rsid w:val="00F74D7A"/>
    <w:rsid w:val="00F757A5"/>
    <w:rsid w:val="00F763AC"/>
    <w:rsid w:val="00F7658B"/>
    <w:rsid w:val="00F766D7"/>
    <w:rsid w:val="00F76FE6"/>
    <w:rsid w:val="00F77C82"/>
    <w:rsid w:val="00F816DA"/>
    <w:rsid w:val="00F819BE"/>
    <w:rsid w:val="00F843BA"/>
    <w:rsid w:val="00F90E09"/>
    <w:rsid w:val="00F91058"/>
    <w:rsid w:val="00F91AB0"/>
    <w:rsid w:val="00F91F79"/>
    <w:rsid w:val="00F9218F"/>
    <w:rsid w:val="00F96693"/>
    <w:rsid w:val="00F96FEC"/>
    <w:rsid w:val="00F970DA"/>
    <w:rsid w:val="00F973D7"/>
    <w:rsid w:val="00FA0CBD"/>
    <w:rsid w:val="00FA66F8"/>
    <w:rsid w:val="00FA6BCD"/>
    <w:rsid w:val="00FA7F2A"/>
    <w:rsid w:val="00FB001D"/>
    <w:rsid w:val="00FB18DE"/>
    <w:rsid w:val="00FB2725"/>
    <w:rsid w:val="00FB3FB9"/>
    <w:rsid w:val="00FB5E33"/>
    <w:rsid w:val="00FB61E0"/>
    <w:rsid w:val="00FB66F0"/>
    <w:rsid w:val="00FB6D9D"/>
    <w:rsid w:val="00FC1546"/>
    <w:rsid w:val="00FC15C8"/>
    <w:rsid w:val="00FC21E2"/>
    <w:rsid w:val="00FC2AAF"/>
    <w:rsid w:val="00FC37DE"/>
    <w:rsid w:val="00FC4067"/>
    <w:rsid w:val="00FC4545"/>
    <w:rsid w:val="00FC65EE"/>
    <w:rsid w:val="00FD0AE9"/>
    <w:rsid w:val="00FD143E"/>
    <w:rsid w:val="00FD1D74"/>
    <w:rsid w:val="00FD1F12"/>
    <w:rsid w:val="00FD3A5C"/>
    <w:rsid w:val="00FD3ABB"/>
    <w:rsid w:val="00FD491E"/>
    <w:rsid w:val="00FD575A"/>
    <w:rsid w:val="00FE04AB"/>
    <w:rsid w:val="00FE1074"/>
    <w:rsid w:val="00FE1CF7"/>
    <w:rsid w:val="00FE367A"/>
    <w:rsid w:val="00FE409C"/>
    <w:rsid w:val="00FE4158"/>
    <w:rsid w:val="00FE4A08"/>
    <w:rsid w:val="00FE4F95"/>
    <w:rsid w:val="00FE5B85"/>
    <w:rsid w:val="00FE6072"/>
    <w:rsid w:val="00FE77C6"/>
    <w:rsid w:val="00FF085F"/>
    <w:rsid w:val="00FF115C"/>
    <w:rsid w:val="00FF1229"/>
    <w:rsid w:val="00FF374C"/>
    <w:rsid w:val="00FF4DB4"/>
    <w:rsid w:val="00FF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987"/>
  </w:style>
  <w:style w:type="paragraph" w:styleId="1">
    <w:name w:val="heading 1"/>
    <w:basedOn w:val="a"/>
    <w:next w:val="a"/>
    <w:qFormat/>
    <w:rsid w:val="00634987"/>
    <w:pPr>
      <w:keepNext/>
      <w:ind w:firstLine="720"/>
      <w:jc w:val="both"/>
      <w:outlineLvl w:val="0"/>
    </w:pPr>
    <w:rPr>
      <w:i/>
      <w:sz w:val="28"/>
    </w:rPr>
  </w:style>
  <w:style w:type="paragraph" w:styleId="4">
    <w:name w:val="heading 4"/>
    <w:basedOn w:val="a"/>
    <w:next w:val="a"/>
    <w:qFormat/>
    <w:rsid w:val="00634987"/>
    <w:pPr>
      <w:keepNext/>
      <w:ind w:firstLine="720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634987"/>
    <w:pPr>
      <w:keepNext/>
      <w:spacing w:before="180"/>
      <w:ind w:left="57" w:right="57"/>
      <w:jc w:val="both"/>
      <w:outlineLvl w:val="4"/>
    </w:pPr>
    <w:rPr>
      <w:i/>
      <w:sz w:val="28"/>
    </w:rPr>
  </w:style>
  <w:style w:type="paragraph" w:styleId="7">
    <w:name w:val="heading 7"/>
    <w:basedOn w:val="a"/>
    <w:next w:val="a"/>
    <w:qFormat/>
    <w:rsid w:val="00634987"/>
    <w:pPr>
      <w:keepNext/>
      <w:spacing w:after="120"/>
      <w:ind w:left="57" w:right="57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634987"/>
    <w:pPr>
      <w:keepNext/>
      <w:ind w:left="57" w:right="57"/>
      <w:jc w:val="both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Ñòèëü1"/>
    <w:basedOn w:val="a"/>
    <w:rsid w:val="00634987"/>
    <w:rPr>
      <w:sz w:val="28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634987"/>
    <w:pPr>
      <w:jc w:val="both"/>
    </w:pPr>
    <w:rPr>
      <w:sz w:val="28"/>
    </w:rPr>
  </w:style>
  <w:style w:type="paragraph" w:styleId="a3">
    <w:name w:val="Body Text Indent"/>
    <w:aliases w:val="Мой Заголовок 1,Основной текст 1,Нумерованный список !!,Body Text Indent,Надин стиль,Основной текст с отступом1"/>
    <w:basedOn w:val="a"/>
    <w:rsid w:val="00634987"/>
    <w:pPr>
      <w:ind w:firstLine="741"/>
      <w:jc w:val="both"/>
    </w:pPr>
    <w:rPr>
      <w:b/>
      <w:sz w:val="28"/>
    </w:rPr>
  </w:style>
  <w:style w:type="paragraph" w:styleId="a4">
    <w:name w:val="Body Text"/>
    <w:aliases w:val="Основной текст1"/>
    <w:basedOn w:val="a"/>
    <w:rsid w:val="00634987"/>
    <w:pPr>
      <w:jc w:val="center"/>
    </w:pPr>
    <w:rPr>
      <w:sz w:val="28"/>
    </w:rPr>
  </w:style>
  <w:style w:type="paragraph" w:styleId="2">
    <w:name w:val="Body Text Indent 2"/>
    <w:basedOn w:val="a"/>
    <w:link w:val="20"/>
    <w:rsid w:val="00634987"/>
    <w:pPr>
      <w:spacing w:after="120" w:line="480" w:lineRule="auto"/>
      <w:ind w:left="283"/>
    </w:pPr>
  </w:style>
  <w:style w:type="paragraph" w:styleId="3">
    <w:name w:val="Body Text Indent 3"/>
    <w:basedOn w:val="a"/>
    <w:rsid w:val="00634987"/>
    <w:pPr>
      <w:ind w:left="357"/>
      <w:jc w:val="both"/>
    </w:pPr>
    <w:rPr>
      <w:sz w:val="24"/>
    </w:rPr>
  </w:style>
  <w:style w:type="paragraph" w:styleId="21">
    <w:name w:val="Body Text 2"/>
    <w:basedOn w:val="a"/>
    <w:link w:val="22"/>
    <w:rsid w:val="00634987"/>
    <w:pPr>
      <w:jc w:val="both"/>
    </w:pPr>
    <w:rPr>
      <w:sz w:val="24"/>
    </w:rPr>
  </w:style>
  <w:style w:type="paragraph" w:styleId="a5">
    <w:name w:val="Block Text"/>
    <w:basedOn w:val="a"/>
    <w:rsid w:val="00634987"/>
    <w:pPr>
      <w:ind w:left="112" w:right="111"/>
      <w:jc w:val="both"/>
    </w:pPr>
    <w:rPr>
      <w:b/>
      <w:sz w:val="32"/>
    </w:rPr>
  </w:style>
  <w:style w:type="paragraph" w:styleId="a6">
    <w:name w:val="Title"/>
    <w:basedOn w:val="a"/>
    <w:link w:val="a7"/>
    <w:qFormat/>
    <w:rsid w:val="00634987"/>
    <w:pPr>
      <w:jc w:val="center"/>
    </w:pPr>
    <w:rPr>
      <w:b/>
      <w:sz w:val="32"/>
    </w:rPr>
  </w:style>
  <w:style w:type="paragraph" w:customStyle="1" w:styleId="11">
    <w:name w:val="Основной текст.Основной текст1"/>
    <w:rsid w:val="00634987"/>
    <w:pPr>
      <w:jc w:val="both"/>
    </w:pPr>
    <w:rPr>
      <w:sz w:val="24"/>
    </w:rPr>
  </w:style>
  <w:style w:type="paragraph" w:styleId="a8">
    <w:name w:val="header"/>
    <w:basedOn w:val="a"/>
    <w:rsid w:val="0063498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634987"/>
  </w:style>
  <w:style w:type="paragraph" w:styleId="aa">
    <w:name w:val="footer"/>
    <w:basedOn w:val="a"/>
    <w:rsid w:val="00546788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774493"/>
    <w:rPr>
      <w:rFonts w:ascii="Tahoma" w:hAnsi="Tahoma" w:cs="Tahoma"/>
      <w:sz w:val="16"/>
      <w:szCs w:val="16"/>
    </w:rPr>
  </w:style>
  <w:style w:type="paragraph" w:customStyle="1" w:styleId="ac">
    <w:name w:val="Осн.текст"/>
    <w:basedOn w:val="a"/>
    <w:rsid w:val="00063EA8"/>
    <w:pPr>
      <w:autoSpaceDE w:val="0"/>
      <w:autoSpaceDN w:val="0"/>
      <w:spacing w:line="288" w:lineRule="auto"/>
      <w:ind w:right="792" w:firstLine="720"/>
      <w:jc w:val="both"/>
    </w:pPr>
    <w:rPr>
      <w:rFonts w:ascii="Arial" w:hAnsi="Arial" w:cs="Arial"/>
      <w:sz w:val="22"/>
      <w:szCs w:val="22"/>
    </w:rPr>
  </w:style>
  <w:style w:type="paragraph" w:styleId="30">
    <w:name w:val="Body Text 3"/>
    <w:basedOn w:val="a"/>
    <w:link w:val="31"/>
    <w:rsid w:val="001535D8"/>
    <w:pPr>
      <w:spacing w:after="120"/>
    </w:pPr>
    <w:rPr>
      <w:sz w:val="16"/>
      <w:szCs w:val="16"/>
    </w:rPr>
  </w:style>
  <w:style w:type="paragraph" w:customStyle="1" w:styleId="ad">
    <w:name w:val="Знак Знак Знак Знак"/>
    <w:basedOn w:val="a"/>
    <w:rsid w:val="001535D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No Spacing"/>
    <w:uiPriority w:val="1"/>
    <w:qFormat/>
    <w:rsid w:val="00813356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6331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0">
    <w:name w:val="Знак Знак Знак Знак Знак Знак Знак"/>
    <w:basedOn w:val="a"/>
    <w:rsid w:val="00A15AD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0726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с отступом 2 Знак"/>
    <w:basedOn w:val="a0"/>
    <w:link w:val="2"/>
    <w:locked/>
    <w:rsid w:val="00982ACA"/>
    <w:rPr>
      <w:lang w:val="ru-RU" w:eastAsia="ru-RU" w:bidi="ar-SA"/>
    </w:rPr>
  </w:style>
  <w:style w:type="character" w:customStyle="1" w:styleId="a7">
    <w:name w:val="Название Знак"/>
    <w:basedOn w:val="a0"/>
    <w:link w:val="a6"/>
    <w:locked/>
    <w:rsid w:val="00CD4E94"/>
    <w:rPr>
      <w:b/>
      <w:sz w:val="32"/>
      <w:lang w:val="ru-RU" w:eastAsia="ru-RU" w:bidi="ar-SA"/>
    </w:rPr>
  </w:style>
  <w:style w:type="paragraph" w:customStyle="1" w:styleId="12">
    <w:name w:val="Знак Знак1 Знак"/>
    <w:basedOn w:val="a"/>
    <w:rsid w:val="00982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Без интервала1"/>
    <w:rsid w:val="007F696B"/>
    <w:rPr>
      <w:rFonts w:ascii="Calibri" w:hAnsi="Calibri"/>
      <w:sz w:val="22"/>
      <w:szCs w:val="22"/>
    </w:rPr>
  </w:style>
  <w:style w:type="character" w:styleId="af1">
    <w:name w:val="Strong"/>
    <w:basedOn w:val="a0"/>
    <w:qFormat/>
    <w:rsid w:val="000E17D1"/>
    <w:rPr>
      <w:b/>
      <w:bCs/>
    </w:rPr>
  </w:style>
  <w:style w:type="character" w:customStyle="1" w:styleId="31">
    <w:name w:val="Основной текст 3 Знак"/>
    <w:basedOn w:val="a0"/>
    <w:link w:val="30"/>
    <w:rsid w:val="00DB0B14"/>
    <w:rPr>
      <w:sz w:val="16"/>
      <w:szCs w:val="16"/>
      <w:lang w:val="ru-RU" w:eastAsia="ru-RU" w:bidi="ar-SA"/>
    </w:rPr>
  </w:style>
  <w:style w:type="paragraph" w:customStyle="1" w:styleId="af2">
    <w:name w:val="Знак Знак Знак Знак Знак Знак Знак Знак Знак Знак"/>
    <w:basedOn w:val="a"/>
    <w:autoRedefine/>
    <w:rsid w:val="00B93A5A"/>
    <w:pPr>
      <w:spacing w:after="160" w:line="240" w:lineRule="exact"/>
    </w:pPr>
    <w:rPr>
      <w:sz w:val="28"/>
      <w:lang w:val="en-US" w:eastAsia="en-US"/>
    </w:rPr>
  </w:style>
  <w:style w:type="character" w:customStyle="1" w:styleId="Bodytext">
    <w:name w:val="Body text_"/>
    <w:basedOn w:val="a0"/>
    <w:link w:val="Bodytext0"/>
    <w:rsid w:val="00351321"/>
    <w:rPr>
      <w:sz w:val="23"/>
      <w:szCs w:val="23"/>
      <w:shd w:val="clear" w:color="auto" w:fill="FFFFFF"/>
    </w:rPr>
  </w:style>
  <w:style w:type="paragraph" w:customStyle="1" w:styleId="Bodytext0">
    <w:name w:val="Body text"/>
    <w:basedOn w:val="a"/>
    <w:link w:val="Bodytext"/>
    <w:rsid w:val="00351321"/>
    <w:pPr>
      <w:shd w:val="clear" w:color="auto" w:fill="FFFFFF"/>
      <w:spacing w:line="283" w:lineRule="exact"/>
      <w:jc w:val="both"/>
    </w:pPr>
    <w:rPr>
      <w:sz w:val="23"/>
      <w:szCs w:val="23"/>
    </w:rPr>
  </w:style>
  <w:style w:type="paragraph" w:styleId="af3">
    <w:name w:val="Normal (Web)"/>
    <w:basedOn w:val="a"/>
    <w:uiPriority w:val="99"/>
    <w:rsid w:val="00F64EEE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9220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130F-D483-4A81-9CA8-BB8AA3A3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1433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</vt:lpstr>
    </vt:vector>
  </TitlesOfParts>
  <Company>Home</Company>
  <LinksUpToDate>false</LinksUpToDate>
  <CharactersWithSpaces>10740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</dc:title>
  <dc:creator>User</dc:creator>
  <cp:lastModifiedBy>user</cp:lastModifiedBy>
  <cp:revision>6</cp:revision>
  <cp:lastPrinted>2017-08-21T09:37:00Z</cp:lastPrinted>
  <dcterms:created xsi:type="dcterms:W3CDTF">2017-08-03T03:37:00Z</dcterms:created>
  <dcterms:modified xsi:type="dcterms:W3CDTF">2017-08-21T09:40:00Z</dcterms:modified>
</cp:coreProperties>
</file>