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89" w:rsidRDefault="00B71E89" w:rsidP="00B71E89">
      <w:pPr>
        <w:spacing w:after="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p w:rsidR="00B71E89" w:rsidRPr="003E50EF" w:rsidRDefault="00B71E89" w:rsidP="00B71E89">
      <w:pPr>
        <w:spacing w:after="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:rsidR="00B71E89" w:rsidRPr="003E50EF" w:rsidRDefault="00B71E89" w:rsidP="00B71E89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50EF">
        <w:rPr>
          <w:rFonts w:ascii="Times New Roman" w:hAnsi="Times New Roman" w:cs="Times New Roman"/>
          <w:b/>
          <w:sz w:val="18"/>
          <w:szCs w:val="18"/>
        </w:rPr>
        <w:t>ЗАЯВКА</w:t>
      </w:r>
    </w:p>
    <w:p w:rsidR="00B71E89" w:rsidRDefault="00B71E89" w:rsidP="00B71E89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E50EF">
        <w:rPr>
          <w:rFonts w:ascii="Times New Roman" w:hAnsi="Times New Roman" w:cs="Times New Roman"/>
          <w:sz w:val="18"/>
          <w:szCs w:val="18"/>
        </w:rPr>
        <w:t>на участие субъекта малого и среднего предпринимательства НСО в обучающем мероприятии Центра поддержки предпринимательства Новосибирской области ГУП НСО «НОЦРПП</w:t>
      </w:r>
    </w:p>
    <w:p w:rsidR="00B71E89" w:rsidRPr="003E50EF" w:rsidRDefault="00B71E89" w:rsidP="00B71E89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286"/>
      </w:tblGrid>
      <w:tr w:rsidR="00B71E89" w:rsidRPr="003E50EF" w:rsidTr="0097527F">
        <w:trPr>
          <w:trHeight w:val="296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3E50EF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икл из </w:t>
            </w: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10ти</w:t>
            </w:r>
            <w:r w:rsidRPr="003E50EF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тренингов по направлению «Поставщик. Новое в закупках»</w:t>
            </w:r>
          </w:p>
        </w:tc>
      </w:tr>
      <w:tr w:rsidR="00B71E89" w:rsidRPr="003E50EF" w:rsidTr="0097527F">
        <w:trPr>
          <w:trHeight w:val="29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 и наименование </w:t>
            </w:r>
            <w:r w:rsidRPr="003E50E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субъекта МСП 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19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ИНН: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542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Фактический. адрес </w:t>
            </w:r>
            <w:r w:rsidRPr="003E50EF">
              <w:rPr>
                <w:rFonts w:ascii="Times New Roman" w:hAnsi="Times New Roman" w:cs="Times New Roman"/>
                <w:i/>
                <w:sz w:val="18"/>
                <w:szCs w:val="18"/>
              </w:rPr>
              <w:t>(только для юр. лиц):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17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Ф.И.О. руководителя, должность: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17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 xml:space="preserve">Телефон, факс </w:t>
            </w:r>
            <w:r w:rsidRPr="003E50EF">
              <w:rPr>
                <w:rFonts w:ascii="Times New Roman" w:hAnsi="Times New Roman" w:cs="Times New Roman"/>
                <w:i/>
                <w:sz w:val="18"/>
                <w:szCs w:val="18"/>
              </w:rPr>
              <w:t>(только для юр. лиц):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28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 xml:space="preserve">E-mail, сайт </w:t>
            </w:r>
            <w:r w:rsidRPr="003E50EF">
              <w:rPr>
                <w:rFonts w:ascii="Times New Roman" w:hAnsi="Times New Roman" w:cs="Times New Roman"/>
                <w:i/>
                <w:sz w:val="18"/>
                <w:szCs w:val="18"/>
              </w:rPr>
              <w:t>(только для юридических лиц):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553"/>
        </w:trPr>
        <w:tc>
          <w:tcPr>
            <w:tcW w:w="93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Информация, необходимая ЦПП  НСО для оказания поддержки Вашему предприятию и включения в реестр перспективных компаний для последующего сотрудничества и поддержки</w:t>
            </w:r>
          </w:p>
        </w:tc>
      </w:tr>
      <w:tr w:rsidR="00B71E89" w:rsidRPr="003E50EF" w:rsidTr="0097527F">
        <w:trPr>
          <w:trHeight w:val="479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ОКВЭД-2 (при необходимости можно указать и дополнительные)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693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Наименование основных производимых товаров (работ, услуг). Область применения.</w:t>
            </w:r>
          </w:p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Конкурентные преимущества (можно на отдельном листе)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309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в 2018 г. (чел.)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Планируемое количество вновь созданных рабочих мест в 2019 г. (шт.)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E89" w:rsidRPr="003E50EF" w:rsidTr="0097527F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Темп роста выручки от реализации товаров, работ и услуг за 3 года. (%)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2019г.(план) =                   2018г.(факт) =                     2017г.(факт) =</w:t>
            </w:r>
          </w:p>
        </w:tc>
      </w:tr>
      <w:tr w:rsidR="00B71E89" w:rsidRPr="003E50EF" w:rsidTr="0097527F">
        <w:trPr>
          <w:trHeight w:val="585"/>
        </w:trPr>
        <w:tc>
          <w:tcPr>
            <w:tcW w:w="935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Настоящим гарантируем достоверность представленной нами в Заявке информации и подтверждаем право ГУП НСО «НОЦРПП», не противоречащее требованию формирования равных для всех участников конкурса условий, запрашивать у нас информацию, уточняющую представленные нами в ней сведения, а также участвовать в мониторинге указанных в заявке плановых показателей по итогам 2019 года. Обязуемся в случае отклонения фактического количества вновь созданных рабочих мест в 2019г. от планового количества направить до 15.02.2020 г. скан справки о количестве вновь созданных рабочих мест в 2019г., подписанной руководителем предприятия (индивидуальным предпринимателем)  и заверенной печатью (при ее наличии) на электронный адрес ЦПП НСО (</w:t>
            </w:r>
            <w:r w:rsidRPr="003E50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cppnso</w:t>
            </w: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3E50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50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71E89" w:rsidRDefault="00B71E89" w:rsidP="00B71E8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B71E89" w:rsidRDefault="00B71E89" w:rsidP="00B71E8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B71E89" w:rsidRDefault="00B71E89" w:rsidP="00B71E8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B71E89" w:rsidRPr="003E50EF" w:rsidRDefault="00B71E89" w:rsidP="00B71E8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736"/>
        <w:gridCol w:w="1783"/>
        <w:gridCol w:w="4727"/>
      </w:tblGrid>
      <w:tr w:rsidR="00B71E89" w:rsidRPr="003E50EF" w:rsidTr="0097527F">
        <w:tc>
          <w:tcPr>
            <w:tcW w:w="2336" w:type="dxa"/>
            <w:shd w:val="clear" w:color="auto" w:fill="auto"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участника субъекта МСП)</w:t>
            </w:r>
          </w:p>
        </w:tc>
        <w:tc>
          <w:tcPr>
            <w:tcW w:w="2336" w:type="dxa"/>
            <w:shd w:val="clear" w:color="auto" w:fill="auto"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>______________/___________________________________/</w:t>
            </w:r>
          </w:p>
          <w:p w:rsidR="00B71E89" w:rsidRPr="003E50EF" w:rsidRDefault="00B71E89" w:rsidP="0097527F">
            <w:pPr>
              <w:spacing w:after="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50E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E50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(подпись)                                  (ФИО полностью)</w:t>
            </w:r>
          </w:p>
        </w:tc>
      </w:tr>
    </w:tbl>
    <w:p w:rsidR="00B71E89" w:rsidRDefault="00B71E89" w:rsidP="00B71E8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B71E89" w:rsidRDefault="00B71E89" w:rsidP="00B71E8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B71E89" w:rsidRPr="003E50EF" w:rsidRDefault="00B71E89" w:rsidP="00B71E8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3E50EF">
        <w:rPr>
          <w:rFonts w:ascii="Times New Roman" w:hAnsi="Times New Roman" w:cs="Times New Roman"/>
          <w:sz w:val="18"/>
          <w:szCs w:val="18"/>
        </w:rPr>
        <w:t>«___» ______________ 2019 г.</w:t>
      </w:r>
    </w:p>
    <w:p w:rsidR="00B71E89" w:rsidRPr="003E50EF" w:rsidRDefault="00B71E89" w:rsidP="00B71E89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C00DAA" w:rsidRDefault="00B71E89"/>
    <w:sectPr w:rsidR="00C00DAA" w:rsidSect="00B71E89">
      <w:pgSz w:w="11906" w:h="16838"/>
      <w:pgMar w:top="851" w:right="851" w:bottom="851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76"/>
    <w:rsid w:val="00561C4F"/>
    <w:rsid w:val="007A3976"/>
    <w:rsid w:val="00B71E89"/>
    <w:rsid w:val="00C1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B30A0-2DB4-4170-9B77-25F64F2B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Викторовна Давыденко</dc:creator>
  <cp:keywords/>
  <dc:description/>
  <cp:lastModifiedBy>Кристина Викторовна Давыденко</cp:lastModifiedBy>
  <cp:revision>2</cp:revision>
  <dcterms:created xsi:type="dcterms:W3CDTF">2019-08-14T12:20:00Z</dcterms:created>
  <dcterms:modified xsi:type="dcterms:W3CDTF">2019-08-14T12:20:00Z</dcterms:modified>
</cp:coreProperties>
</file>