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CB" w:rsidRDefault="0024685F">
      <w:pPr>
        <w:pStyle w:val="formattexttopleveltext"/>
        <w:widowControl w:val="0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CB" w:rsidRDefault="003158CB">
      <w:pPr>
        <w:pStyle w:val="formattexttopleveltextcentertext"/>
        <w:widowControl w:val="0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3158CB" w:rsidRDefault="0024685F">
      <w:pPr>
        <w:pStyle w:val="8"/>
        <w:widowControl w:val="0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3158CB" w:rsidRDefault="0024685F">
      <w:pPr>
        <w:pStyle w:val="8"/>
        <w:widowControl w:val="0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3158CB" w:rsidRDefault="003158CB">
      <w:pPr>
        <w:widowControl w:val="0"/>
        <w:jc w:val="center"/>
        <w:rPr>
          <w:b/>
          <w:bCs/>
          <w:sz w:val="28"/>
          <w:szCs w:val="28"/>
        </w:rPr>
      </w:pPr>
    </w:p>
    <w:p w:rsidR="003158CB" w:rsidRDefault="0024685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158CB" w:rsidRDefault="0024685F">
      <w:pPr>
        <w:widowControl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776" behindDoc="0" locked="0" layoutInCell="0" allowOverlap="1" wp14:anchorId="528DBD20" wp14:editId="229D4FAA">
            <wp:simplePos x="0" y="0"/>
            <wp:positionH relativeFrom="character">
              <wp:posOffset>-998249</wp:posOffset>
            </wp:positionH>
            <wp:positionV relativeFrom="line">
              <wp:posOffset>183515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8CB" w:rsidRDefault="002468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DDD9C3" w:themeColor="background2" w:themeShade="E6"/>
          <w:sz w:val="28"/>
          <w:szCs w:val="28"/>
        </w:rPr>
        <w:t xml:space="preserve">  </w:t>
      </w:r>
    </w:p>
    <w:p w:rsidR="003158CB" w:rsidRDefault="003158CB">
      <w:pPr>
        <w:widowControl w:val="0"/>
        <w:jc w:val="center"/>
        <w:rPr>
          <w:sz w:val="28"/>
          <w:szCs w:val="28"/>
        </w:rPr>
      </w:pPr>
    </w:p>
    <w:p w:rsidR="003158CB" w:rsidRDefault="0024685F">
      <w:pPr>
        <w:widowControl w:val="0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>. Ордынское</w:t>
      </w:r>
    </w:p>
    <w:p w:rsidR="003158CB" w:rsidRDefault="003158CB">
      <w:pPr>
        <w:widowControl w:val="0"/>
        <w:jc w:val="center"/>
        <w:rPr>
          <w:sz w:val="28"/>
          <w:szCs w:val="28"/>
        </w:rPr>
      </w:pPr>
    </w:p>
    <w:p w:rsidR="003158CB" w:rsidRDefault="002468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</w:p>
    <w:p w:rsidR="003158CB" w:rsidRDefault="003158CB">
      <w:pPr>
        <w:widowControl w:val="0"/>
        <w:jc w:val="center"/>
        <w:rPr>
          <w:sz w:val="28"/>
          <w:szCs w:val="28"/>
        </w:rPr>
      </w:pPr>
    </w:p>
    <w:p w:rsidR="003158CB" w:rsidRDefault="003158CB">
      <w:pPr>
        <w:widowControl w:val="0"/>
        <w:jc w:val="center"/>
        <w:rPr>
          <w:sz w:val="28"/>
          <w:szCs w:val="28"/>
        </w:rPr>
      </w:pPr>
    </w:p>
    <w:p w:rsidR="003158CB" w:rsidRDefault="002468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межведомственной рабочей группы по внедрению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Новосибирской области от 26.02.2025 года, руководствуясь Уставом Ордынского муниципального района Новосибирской области:</w:t>
      </w:r>
    </w:p>
    <w:p w:rsidR="003158CB" w:rsidRDefault="002468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Назначить заместителя главы администрации Ордынского района Новосибирской области Склярову Галину Дмитриевну ответственным за внедрение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муниципальных образованиях Ордынского района Новосибирской области.</w:t>
      </w:r>
    </w:p>
    <w:p w:rsidR="003158CB" w:rsidRDefault="0024685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Настоящее распоряжение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3158CB" w:rsidRDefault="0024685F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>
        <w:rPr>
          <w:color w:val="000000"/>
          <w:sz w:val="28"/>
          <w:szCs w:val="28"/>
        </w:rPr>
        <w:t>возложить на заместителя главы администрации Ордынского района Новосибирской области Склярову Г.Д.</w:t>
      </w:r>
    </w:p>
    <w:p w:rsidR="003158CB" w:rsidRDefault="003158CB">
      <w:pPr>
        <w:widowControl w:val="0"/>
        <w:jc w:val="both"/>
        <w:rPr>
          <w:kern w:val="2"/>
          <w:sz w:val="27"/>
          <w:szCs w:val="27"/>
        </w:rPr>
      </w:pPr>
    </w:p>
    <w:p w:rsidR="003158CB" w:rsidRDefault="003158CB">
      <w:pPr>
        <w:widowControl w:val="0"/>
        <w:jc w:val="both"/>
        <w:rPr>
          <w:kern w:val="2"/>
          <w:sz w:val="27"/>
          <w:szCs w:val="27"/>
        </w:rPr>
      </w:pPr>
    </w:p>
    <w:p w:rsidR="003158CB" w:rsidRDefault="003158CB">
      <w:pPr>
        <w:widowControl w:val="0"/>
        <w:jc w:val="both"/>
        <w:rPr>
          <w:kern w:val="2"/>
          <w:sz w:val="27"/>
          <w:szCs w:val="27"/>
        </w:rPr>
      </w:pPr>
    </w:p>
    <w:p w:rsidR="003158CB" w:rsidRDefault="0024685F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3158CB" w:rsidRDefault="0024685F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3158CB" w:rsidRDefault="0024685F">
      <w:pPr>
        <w:widowControl w:val="0"/>
        <w:tabs>
          <w:tab w:val="left" w:pos="4962"/>
        </w:tabs>
        <w:jc w:val="center"/>
      </w:pPr>
      <w:bookmarkStart w:id="0" w:name="_GoBack"/>
      <w:bookmarkEnd w:id="0"/>
      <w:r>
        <w:rPr>
          <w:color w:val="DDD9C3" w:themeColor="background2" w:themeShade="E6"/>
        </w:rPr>
        <w:t xml:space="preserve">  </w:t>
      </w: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3158CB">
      <w:pPr>
        <w:jc w:val="both"/>
        <w:rPr>
          <w:sz w:val="28"/>
          <w:szCs w:val="28"/>
        </w:rPr>
      </w:pPr>
    </w:p>
    <w:p w:rsidR="003158CB" w:rsidRDefault="0024685F">
      <w:pPr>
        <w:jc w:val="both"/>
        <w:rPr>
          <w:sz w:val="20"/>
          <w:szCs w:val="20"/>
        </w:rPr>
      </w:pPr>
      <w:r>
        <w:rPr>
          <w:sz w:val="20"/>
          <w:szCs w:val="20"/>
        </w:rPr>
        <w:t>О.А. Воронкова</w:t>
      </w:r>
    </w:p>
    <w:p w:rsidR="003158CB" w:rsidRDefault="0024685F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21-141</w:t>
      </w:r>
    </w:p>
    <w:sectPr w:rsidR="003158CB">
      <w:pgSz w:w="11906" w:h="16838"/>
      <w:pgMar w:top="1134" w:right="567" w:bottom="1134" w:left="1418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B"/>
    <w:rsid w:val="0024685F"/>
    <w:rsid w:val="003158CB"/>
    <w:rsid w:val="00D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380BE-76E3-4D6D-A29F-79AA98BF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2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1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Название Знак"/>
    <w:basedOn w:val="a0"/>
    <w:link w:val="aa"/>
    <w:qFormat/>
    <w:rsid w:val="00B06F7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949F0"/>
    <w:rPr>
      <w:color w:val="0000FF"/>
      <w:u w:val="single"/>
    </w:rPr>
  </w:style>
  <w:style w:type="character" w:styleId="ac">
    <w:name w:val="Strong"/>
    <w:basedOn w:val="a0"/>
    <w:uiPriority w:val="22"/>
    <w:qFormat/>
    <w:rsid w:val="00697425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f0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formattexttopleveltext">
    <w:name w:val="formattext topleveltext"/>
    <w:basedOn w:val="a"/>
    <w:qFormat/>
    <w:rsid w:val="009B02FF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9B02FF"/>
    <w:pPr>
      <w:spacing w:beforeAutospacing="1" w:afterAutospacing="1"/>
    </w:pPr>
  </w:style>
  <w:style w:type="paragraph" w:styleId="a4">
    <w:name w:val="Balloon Text"/>
    <w:basedOn w:val="a"/>
    <w:link w:val="a3"/>
    <w:uiPriority w:val="99"/>
    <w:semiHidden/>
    <w:unhideWhenUsed/>
    <w:qFormat/>
    <w:rsid w:val="009B02FF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705069"/>
    <w:pPr>
      <w:jc w:val="center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C923A5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70F4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9A2ADB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link w:val="a9"/>
    <w:qFormat/>
    <w:rsid w:val="00B06F71"/>
    <w:pPr>
      <w:jc w:val="center"/>
    </w:pPr>
    <w:rPr>
      <w:sz w:val="32"/>
      <w:szCs w:val="20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59"/>
    <w:rsid w:val="0010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422E-B446-4B2D-94DF-6F12768A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dc:description/>
  <cp:lastModifiedBy>User</cp:lastModifiedBy>
  <cp:revision>3</cp:revision>
  <cp:lastPrinted>2025-03-10T11:56:00Z</cp:lastPrinted>
  <dcterms:created xsi:type="dcterms:W3CDTF">2025-03-11T03:51:00Z</dcterms:created>
  <dcterms:modified xsi:type="dcterms:W3CDTF">2025-03-11T03:55:00Z</dcterms:modified>
  <dc:language>ru-RU</dc:language>
</cp:coreProperties>
</file>