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62A" w:rsidRDefault="00BB7074">
      <w:pPr>
        <w:spacing w:after="60"/>
        <w:jc w:val="center"/>
        <w:outlineLvl w:val="0"/>
        <w:rPr>
          <w:caps/>
          <w:sz w:val="28"/>
          <w:szCs w:val="28"/>
        </w:rPr>
      </w:pPr>
      <w:r>
        <w:rPr>
          <w:noProof/>
        </w:rPr>
        <w:drawing>
          <wp:inline distT="0" distB="0" distL="0" distR="0">
            <wp:extent cx="632460" cy="717550"/>
            <wp:effectExtent l="0" t="0" r="0" b="0"/>
            <wp:docPr id="1" name="Рисунок 1" descr="Pict0007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Pict000711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1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62A" w:rsidRDefault="00EA062A">
      <w:pPr>
        <w:spacing w:after="60"/>
        <w:jc w:val="center"/>
        <w:outlineLvl w:val="0"/>
        <w:rPr>
          <w:b/>
          <w:sz w:val="28"/>
          <w:szCs w:val="28"/>
        </w:rPr>
      </w:pPr>
    </w:p>
    <w:p w:rsidR="00EA062A" w:rsidRDefault="00BB7074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 xml:space="preserve">АДМИНИСТРАЦИЯ ОРДЫНСКОГО РАЙОНА </w:t>
      </w:r>
    </w:p>
    <w:p w:rsidR="00EA062A" w:rsidRDefault="00BB7074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EA062A" w:rsidRDefault="00EA062A">
      <w:pPr>
        <w:jc w:val="center"/>
        <w:rPr>
          <w:b/>
          <w:bCs/>
          <w:sz w:val="28"/>
          <w:szCs w:val="28"/>
        </w:rPr>
      </w:pPr>
    </w:p>
    <w:p w:rsidR="00EA062A" w:rsidRDefault="00BB707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EA062A" w:rsidRDefault="00BB7074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3" behindDoc="0" locked="0" layoutInCell="0" allowOverlap="1" wp14:anchorId="56B51335" wp14:editId="7BAEB696">
            <wp:simplePos x="0" y="0"/>
            <wp:positionH relativeFrom="character">
              <wp:posOffset>-909521</wp:posOffset>
            </wp:positionH>
            <wp:positionV relativeFrom="line">
              <wp:posOffset>220980</wp:posOffset>
            </wp:positionV>
            <wp:extent cx="2893695" cy="25209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A062A" w:rsidRDefault="00BB7074">
      <w:pPr>
        <w:jc w:val="center"/>
        <w:rPr>
          <w:sz w:val="28"/>
          <w:szCs w:val="28"/>
        </w:rPr>
      </w:pPr>
      <w:r>
        <w:rPr>
          <w:color w:val="DDD9C3"/>
        </w:rPr>
        <w:t>_</w:t>
      </w:r>
      <w:r>
        <w:rPr>
          <w:color w:val="DDD9C3"/>
          <w:u w:val="single"/>
        </w:rPr>
        <w:t xml:space="preserve">  </w:t>
      </w:r>
      <w:r>
        <w:rPr>
          <w:color w:val="DDD9C3"/>
        </w:rPr>
        <w:t>_</w:t>
      </w:r>
    </w:p>
    <w:p w:rsidR="00EA062A" w:rsidRDefault="00EA062A">
      <w:pPr>
        <w:rPr>
          <w:sz w:val="28"/>
          <w:szCs w:val="28"/>
        </w:rPr>
      </w:pPr>
    </w:p>
    <w:p w:rsidR="00EA062A" w:rsidRDefault="00BB707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Ордынское</w:t>
      </w:r>
    </w:p>
    <w:p w:rsidR="00EA062A" w:rsidRDefault="00EA062A">
      <w:pPr>
        <w:widowControl/>
        <w:spacing w:line="240" w:lineRule="auto"/>
        <w:ind w:firstLine="0"/>
        <w:jc w:val="left"/>
        <w:rPr>
          <w:sz w:val="28"/>
        </w:rPr>
      </w:pPr>
    </w:p>
    <w:p w:rsidR="00EA062A" w:rsidRDefault="00EA062A">
      <w:pPr>
        <w:widowControl/>
        <w:spacing w:line="240" w:lineRule="auto"/>
        <w:ind w:firstLine="0"/>
        <w:jc w:val="left"/>
        <w:rPr>
          <w:sz w:val="28"/>
        </w:rPr>
      </w:pPr>
    </w:p>
    <w:p w:rsidR="00EA062A" w:rsidRDefault="00BB7074">
      <w:pPr>
        <w:pStyle w:val="afc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отчете об исполнении бюджета Ордынского района Новосибирской области за 1 квартал 2024 года</w:t>
      </w:r>
    </w:p>
    <w:p w:rsidR="00EA062A" w:rsidRDefault="00EA062A">
      <w:pPr>
        <w:spacing w:line="240" w:lineRule="auto"/>
        <w:ind w:firstLine="0"/>
        <w:rPr>
          <w:sz w:val="28"/>
          <w:szCs w:val="28"/>
        </w:rPr>
      </w:pPr>
    </w:p>
    <w:p w:rsidR="00EA062A" w:rsidRDefault="00BB7074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 соответствии со статьей 264.2 Бюджетного Кодекса Российской Федерации, руководствуясь Уставом Ордынского муниципального района Новосибирской области,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администрация Ордынского района Новосибирской области </w:t>
      </w:r>
      <w:r>
        <w:rPr>
          <w:rFonts w:ascii="Times New Roman" w:hAnsi="Times New Roman"/>
          <w:bCs w:val="0"/>
          <w:sz w:val="28"/>
          <w:szCs w:val="28"/>
        </w:rPr>
        <w:t xml:space="preserve">п о с </w:t>
      </w:r>
      <w:proofErr w:type="gramStart"/>
      <w:r>
        <w:rPr>
          <w:rFonts w:ascii="Times New Roman" w:hAnsi="Times New Roman"/>
          <w:bCs w:val="0"/>
          <w:sz w:val="28"/>
          <w:szCs w:val="28"/>
        </w:rPr>
        <w:t>т</w:t>
      </w:r>
      <w:proofErr w:type="gramEnd"/>
      <w:r>
        <w:rPr>
          <w:rFonts w:ascii="Times New Roman" w:hAnsi="Times New Roman"/>
          <w:bCs w:val="0"/>
          <w:sz w:val="28"/>
          <w:szCs w:val="28"/>
        </w:rPr>
        <w:t xml:space="preserve"> а н о в л я е т:</w:t>
      </w:r>
    </w:p>
    <w:p w:rsidR="00EA062A" w:rsidRDefault="00BB7074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 Утвердить отчет об исполнении бюджета Ордынского района Новосибирской области за 1 квартал 2024 года согласно приложению к настоящему постановлению.</w:t>
      </w:r>
    </w:p>
    <w:p w:rsidR="00EA062A" w:rsidRDefault="00BB7074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2. Направить отчет об исполнении бюджета Ордынского района Новосибирской области за 1 квартал 2024 года в Совет депутатов Ордынского района Новосибирской области и ревизионную комиссию Ордынского района Новосибирской области.</w:t>
      </w:r>
    </w:p>
    <w:p w:rsidR="00EA062A" w:rsidRDefault="00BB7074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опубликовать в периодическом печатном издании органов местного самоуправления Ордынского района Новосибирской области «Ордынский Вестник» и разместить на официальном сайте администрации Ордынского района Новосибирской области в сети Интернет.</w:t>
      </w:r>
    </w:p>
    <w:p w:rsidR="00EA062A" w:rsidRDefault="00BB7074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4. Контроль за исполнением настоящего постановления возложить на заместителя главы администрации Ордынского района Новосибирской области Г.Д. Склярову.</w:t>
      </w:r>
    </w:p>
    <w:p w:rsidR="00EA062A" w:rsidRDefault="00EA062A">
      <w:pPr>
        <w:spacing w:line="240" w:lineRule="auto"/>
        <w:ind w:firstLine="0"/>
        <w:rPr>
          <w:sz w:val="28"/>
          <w:szCs w:val="28"/>
        </w:rPr>
      </w:pPr>
    </w:p>
    <w:p w:rsidR="00EA062A" w:rsidRDefault="00EA062A">
      <w:pPr>
        <w:spacing w:line="240" w:lineRule="auto"/>
        <w:ind w:firstLine="0"/>
        <w:rPr>
          <w:sz w:val="28"/>
          <w:szCs w:val="28"/>
        </w:rPr>
      </w:pPr>
    </w:p>
    <w:p w:rsidR="00EA062A" w:rsidRDefault="00BB707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Глава Ордынского района </w:t>
      </w:r>
    </w:p>
    <w:p w:rsidR="00EA062A" w:rsidRDefault="00BB707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                                                                                  О.А. Орел</w:t>
      </w:r>
    </w:p>
    <w:p w:rsidR="00EA062A" w:rsidRDefault="00EA062A">
      <w:pPr>
        <w:rPr>
          <w:sz w:val="20"/>
          <w:szCs w:val="20"/>
        </w:rPr>
      </w:pPr>
    </w:p>
    <w:p w:rsidR="00EA062A" w:rsidRDefault="00EA062A">
      <w:pPr>
        <w:rPr>
          <w:sz w:val="16"/>
          <w:szCs w:val="16"/>
        </w:rPr>
      </w:pPr>
      <w:bookmarkStart w:id="0" w:name="_GoBack"/>
      <w:bookmarkEnd w:id="0"/>
    </w:p>
    <w:p w:rsidR="00EA062A" w:rsidRDefault="00EA062A">
      <w:pPr>
        <w:rPr>
          <w:sz w:val="20"/>
          <w:szCs w:val="20"/>
        </w:rPr>
      </w:pPr>
    </w:p>
    <w:p w:rsidR="00EA062A" w:rsidRDefault="00EA062A">
      <w:pPr>
        <w:spacing w:line="240" w:lineRule="auto"/>
        <w:ind w:firstLine="0"/>
        <w:rPr>
          <w:sz w:val="20"/>
          <w:szCs w:val="20"/>
        </w:rPr>
      </w:pPr>
    </w:p>
    <w:p w:rsidR="00EA062A" w:rsidRDefault="00EA062A">
      <w:pPr>
        <w:spacing w:line="240" w:lineRule="auto"/>
        <w:ind w:firstLine="0"/>
        <w:rPr>
          <w:sz w:val="20"/>
          <w:szCs w:val="20"/>
        </w:rPr>
      </w:pPr>
    </w:p>
    <w:p w:rsidR="00EA062A" w:rsidRDefault="00BB7074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И.Н. Семенова</w:t>
      </w:r>
    </w:p>
    <w:p w:rsidR="00EA062A" w:rsidRDefault="00BB7074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8(383)59-23313</w:t>
      </w:r>
    </w:p>
    <w:sectPr w:rsidR="00EA062A">
      <w:pgSz w:w="11906" w:h="16838"/>
      <w:pgMar w:top="1134" w:right="567" w:bottom="993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62A"/>
    <w:rsid w:val="00BB7074"/>
    <w:rsid w:val="00EA062A"/>
    <w:rsid w:val="00F1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B26486-8E20-4A63-8911-2659545C6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59" w:lineRule="auto"/>
      <w:ind w:firstLine="42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1">
    <w:name w:val="heading 1"/>
    <w:basedOn w:val="a"/>
    <w:next w:val="a"/>
    <w:qFormat/>
    <w:pPr>
      <w:keepNext/>
      <w:spacing w:line="240" w:lineRule="auto"/>
      <w:ind w:firstLine="720"/>
      <w:jc w:val="center"/>
      <w:outlineLvl w:val="0"/>
    </w:pPr>
    <w:rPr>
      <w:sz w:val="2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semiHidden/>
    <w:unhideWhenUsed/>
    <w:qFormat/>
    <w:pPr>
      <w:keepNext/>
      <w:widowControl/>
      <w:spacing w:before="240" w:after="60" w:line="240" w:lineRule="auto"/>
      <w:ind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widowControl/>
      <w:spacing w:before="240" w:after="60" w:line="240" w:lineRule="auto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1">
    <w:name w:val="Цитата 2 Знак"/>
    <w:link w:val="21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styleId="a8">
    <w:name w:val="Hyperlink"/>
    <w:uiPriority w:val="99"/>
    <w:unhideWhenUsed/>
    <w:rPr>
      <w:color w:val="0000FF" w:themeColor="hyperlink"/>
      <w:u w:val="single"/>
    </w:rPr>
  </w:style>
  <w:style w:type="character" w:customStyle="1" w:styleId="a9">
    <w:name w:val="Текст сноски Знак"/>
    <w:uiPriority w:val="99"/>
    <w:qFormat/>
    <w:rPr>
      <w:sz w:val="18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aa">
    <w:name w:val="Текст концевой сноски Знак"/>
    <w:uiPriority w:val="99"/>
    <w:qFormat/>
    <w:rPr>
      <w:sz w:val="20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10">
    <w:name w:val="Заголовок 1 Знак"/>
    <w:basedOn w:val="a0"/>
    <w:link w:val="10"/>
    <w:qFormat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ab">
    <w:name w:val="Основной текст Знак"/>
    <w:basedOn w:val="a0"/>
    <w:qFormat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c">
    <w:name w:val="Текст выноски Знак"/>
    <w:basedOn w:val="a0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0"/>
    <w:qFormat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30">
    <w:name w:val="Заголовок 3 Знак"/>
    <w:basedOn w:val="a0"/>
    <w:link w:val="30"/>
    <w:semiHidden/>
    <w:qFormat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Heading">
    <w:name w:val="Heading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next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next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paragraph" w:styleId="af7">
    <w:name w:val="footnote text"/>
    <w:basedOn w:val="a"/>
    <w:uiPriority w:val="99"/>
    <w:semiHidden/>
    <w:unhideWhenUsed/>
    <w:pPr>
      <w:spacing w:after="40" w:line="240" w:lineRule="auto"/>
    </w:pPr>
  </w:style>
  <w:style w:type="paragraph" w:styleId="af8">
    <w:name w:val="endnote text"/>
    <w:basedOn w:val="a"/>
    <w:uiPriority w:val="99"/>
    <w:semiHidden/>
    <w:unhideWhenUsed/>
    <w:pPr>
      <w:spacing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9">
    <w:name w:val="index heading"/>
    <w:basedOn w:val="Heading"/>
  </w:style>
  <w:style w:type="paragraph" w:styleId="afa">
    <w:name w:val="TOC Heading"/>
    <w:uiPriority w:val="39"/>
    <w:unhideWhenUsed/>
    <w:pPr>
      <w:spacing w:after="200" w:line="276" w:lineRule="auto"/>
    </w:pPr>
  </w:style>
  <w:style w:type="paragraph" w:styleId="afb">
    <w:name w:val="table of figures"/>
    <w:basedOn w:val="a"/>
    <w:next w:val="a"/>
    <w:uiPriority w:val="99"/>
    <w:unhideWhenUsed/>
    <w:qFormat/>
  </w:style>
  <w:style w:type="paragraph" w:customStyle="1" w:styleId="afc">
    <w:name w:val="Таблицы (моноширинный)"/>
    <w:basedOn w:val="a"/>
    <w:next w:val="a"/>
    <w:qFormat/>
    <w:pPr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paragraph" w:customStyle="1" w:styleId="32">
    <w:name w:val="заголовок 3"/>
    <w:basedOn w:val="a"/>
    <w:next w:val="a"/>
    <w:qFormat/>
    <w:pPr>
      <w:keepNext/>
      <w:widowControl/>
      <w:spacing w:line="240" w:lineRule="auto"/>
      <w:ind w:firstLine="0"/>
      <w:jc w:val="center"/>
      <w:outlineLvl w:val="2"/>
    </w:pPr>
    <w:rPr>
      <w:sz w:val="28"/>
      <w:szCs w:val="28"/>
      <w:lang w:val="en-US"/>
    </w:rPr>
  </w:style>
  <w:style w:type="paragraph" w:styleId="afd">
    <w:name w:val="Balloon Text"/>
    <w:basedOn w:val="a"/>
    <w:uiPriority w:val="99"/>
    <w:semiHidden/>
    <w:unhideWhenUsed/>
    <w:qFormat/>
    <w:pPr>
      <w:spacing w:line="240" w:lineRule="auto"/>
    </w:pPr>
    <w:rPr>
      <w:rFonts w:ascii="Tahoma" w:hAnsi="Tahoma" w:cs="Tahoma"/>
      <w:sz w:val="16"/>
      <w:szCs w:val="16"/>
    </w:rPr>
  </w:style>
  <w:style w:type="table" w:styleId="afe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4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 НВ</dc:creator>
  <dc:description/>
  <cp:lastModifiedBy>User</cp:lastModifiedBy>
  <cp:revision>3</cp:revision>
  <dcterms:created xsi:type="dcterms:W3CDTF">2024-05-17T02:38:00Z</dcterms:created>
  <dcterms:modified xsi:type="dcterms:W3CDTF">2024-05-17T03:00:00Z</dcterms:modified>
  <dc:language>en-US</dc:language>
</cp:coreProperties>
</file>