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772" w:rsidRDefault="00630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E3772" w:rsidRDefault="00630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4E3772" w:rsidRDefault="00630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Ордынского района</w:t>
      </w:r>
    </w:p>
    <w:p w:rsidR="004E3772" w:rsidRDefault="00630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4E3772" w:rsidRDefault="00630162">
      <w:pPr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 wp14:anchorId="6CA285DA" wp14:editId="31F5EE2A">
            <wp:simplePos x="0" y="0"/>
            <wp:positionH relativeFrom="character">
              <wp:posOffset>-1547968</wp:posOffset>
            </wp:positionH>
            <wp:positionV relativeFrom="line">
              <wp:posOffset>64430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 </w:t>
      </w:r>
      <w:r>
        <w:rPr>
          <w:color w:val="DDD9C3"/>
          <w:sz w:val="28"/>
          <w:szCs w:val="28"/>
          <w:u w:val="single"/>
        </w:rPr>
        <w:t xml:space="preserve"> </w:t>
      </w:r>
    </w:p>
    <w:p w:rsidR="004E3772" w:rsidRDefault="004E377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3772" w:rsidRDefault="004E377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3772" w:rsidRDefault="006301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4E3772" w:rsidRDefault="006301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E3772" w:rsidRDefault="006301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массового спорта </w:t>
      </w:r>
    </w:p>
    <w:p w:rsidR="004E3772" w:rsidRDefault="006301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Ордынском районе на 2024-2026 годы»</w:t>
      </w:r>
    </w:p>
    <w:p w:rsidR="004E3772" w:rsidRDefault="004E3772">
      <w:pPr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E3772" w:rsidRDefault="00630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7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Мероприятия муниципальной программы Ордынского района</w:t>
      </w:r>
    </w:p>
    <w:p w:rsidR="004E3772" w:rsidRDefault="00630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физической культуры и массового спорта в Ордынском районе Новосибирской области </w:t>
      </w:r>
    </w:p>
    <w:p w:rsidR="004E3772" w:rsidRDefault="00630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2024-2026 годы»</w:t>
      </w:r>
    </w:p>
    <w:p w:rsidR="004E3772" w:rsidRDefault="004E37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88" w:type="dxa"/>
        <w:tblInd w:w="-1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599"/>
        <w:gridCol w:w="1277"/>
        <w:gridCol w:w="846"/>
        <w:gridCol w:w="37"/>
        <w:gridCol w:w="66"/>
        <w:gridCol w:w="382"/>
        <w:gridCol w:w="597"/>
        <w:gridCol w:w="6"/>
        <w:gridCol w:w="856"/>
        <w:gridCol w:w="556"/>
        <w:gridCol w:w="1584"/>
        <w:gridCol w:w="5895"/>
      </w:tblGrid>
      <w:tr w:rsidR="004E3772">
        <w:trPr>
          <w:trHeight w:val="578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ind w:left="-70" w:right="-7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№ п/п</w:t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ind w:left="-76" w:right="-70"/>
              <w:jc w:val="center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Наименование программных мероприятий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ind w:left="-118" w:right="-124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Срок исполнения</w:t>
            </w:r>
          </w:p>
        </w:tc>
        <w:tc>
          <w:tcPr>
            <w:tcW w:w="3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772" w:rsidRDefault="00630162">
            <w:pPr>
              <w:widowControl w:val="0"/>
              <w:spacing w:after="0" w:line="240" w:lineRule="auto"/>
              <w:ind w:left="-52" w:right="-82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Объем финансирования,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тыс. руб.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ind w:left="-88" w:right="-88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Ответственный исполнитель</w:t>
            </w:r>
          </w:p>
        </w:tc>
        <w:tc>
          <w:tcPr>
            <w:tcW w:w="58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ind w:left="-88" w:right="-88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Ожидаемый результат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Всего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ind w:left="-70" w:right="-7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 том числе:</w:t>
            </w: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ВБ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ОБ</w:t>
            </w:r>
          </w:p>
        </w:tc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МБР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ФБ</w:t>
            </w: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Цель:</w:t>
            </w:r>
          </w:p>
        </w:tc>
        <w:tc>
          <w:tcPr>
            <w:tcW w:w="147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  <w:t>Приобщение различных возрастных групп населения к регулярным занятиям физкультурой и спортом</w:t>
            </w: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1.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  <w:t>Создание системы информационного обеспечения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</w:tr>
      <w:tr w:rsidR="004E3772">
        <w:trPr>
          <w:trHeight w:val="36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Разработка календарного плана          спортивно - массовой и оздоровительной работы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населения в организацию и проведение физкультурно-спортивных мероприятий на территории района.</w:t>
            </w:r>
          </w:p>
        </w:tc>
      </w:tr>
      <w:tr w:rsidR="004E3772">
        <w:trPr>
          <w:trHeight w:val="35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7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Обеспечение муниципальных образований календарным планом          спортивно - массовой и оздоровительной работы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населения в организацию и проведение физкультурно-спортивных мероприятий на территории района.</w:t>
            </w:r>
          </w:p>
        </w:tc>
      </w:tr>
      <w:tr w:rsidR="004E3772">
        <w:trPr>
          <w:trHeight w:val="50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7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Разработка положений по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проведению соревнований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 xml:space="preserve">Совершенствование форм организации массовой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физкультурно -  спортивной работы.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среди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4E3772">
        <w:trPr>
          <w:trHeight w:val="54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8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Обеспечение положениями по проведению соревнований муниципальные образования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физической культуры и спорта среди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Вовлечение населения в организацию и проведение физкультурно-спортивных мероприятий на территории района.</w:t>
            </w:r>
          </w:p>
        </w:tc>
      </w:tr>
      <w:tr w:rsidR="004E3772">
        <w:trPr>
          <w:trHeight w:val="56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41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1.5.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Создание в социальной сети интернета группы по физической культуре и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регулярных занятий физической культурой и спортом на территории Ордынского района Новосибирской области с помощью средств массовых коммуникаций.</w:t>
            </w: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1.6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Разработка и изготовление информационных материалов в сфере физической культуры и массового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среди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 по направлению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Сохранение и развитие материально-технической базы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26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Приобретение спортивного инвентаря, спортивной формы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790,0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учреждения, 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В целях развития материально-технической базы и обеспечения спортсменов Ордынского района Новосибирской области необходимыми материалами и спортивным инвентарем.</w:t>
            </w:r>
          </w:p>
        </w:tc>
      </w:tr>
      <w:tr w:rsidR="004E3772">
        <w:trPr>
          <w:trHeight w:val="25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1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613,6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613,6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1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790,0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790,0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8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550,0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0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693,6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693,6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3.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Arial"/>
                <w:b/>
                <w:color w:val="000000" w:themeColor="text1"/>
                <w:spacing w:val="-6"/>
                <w:lang w:eastAsia="ar-SA"/>
              </w:rPr>
              <w:t>Патриотическое, гражданское, духовно-нравственное и культурное воспитание физкультурно-спортивных кадров</w:t>
            </w:r>
          </w:p>
        </w:tc>
        <w:tc>
          <w:tcPr>
            <w:tcW w:w="589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311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3.1.</w:t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Районный турнир (первенство) по волейболу в честь Дня защитников Отечества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к активным занятиям физической культурой и спортом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спортсменов и команд среди жителей района.</w:t>
            </w:r>
          </w:p>
        </w:tc>
      </w:tr>
      <w:tr w:rsidR="004E3772">
        <w:trPr>
          <w:trHeight w:val="405"/>
        </w:trPr>
        <w:tc>
          <w:tcPr>
            <w:tcW w:w="8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4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3.2.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настольному теннису в честь Дня защитников отечества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настольного тенниса на территории Ордынского района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Выявление сильнейших спортсменов.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4E3772">
        <w:trPr>
          <w:trHeight w:val="43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9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7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района по хоккею с шайбой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Популяризация хоккея с шайбой в Ордынском районе Новосибирской области.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Вовлечение в систематические занятия хоккеем с шайбой различных слоев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Повышение спортивного мастерства участников.</w:t>
            </w:r>
          </w:p>
        </w:tc>
      </w:tr>
      <w:tr w:rsidR="004E3772">
        <w:trPr>
          <w:trHeight w:val="5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5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Проведение спортивных мероприятий совместно с молодежным советом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МКУ ЦМИ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Укрепление здоровья, пропаганда здорового образа жизни, борьба с курением, наркоманией и другими вредными привычками.</w:t>
            </w: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3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по шахматам среди взрослых на приз Героя Советского Союза А.И. Демакова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Сохранение традиций проведения спортивно-массовых мероприятий.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Соревнования: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футболу «Кубок победы»;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лёгкой атлетике;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волейболу;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стритболу;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другим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МО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Сохранение традиций проведения спортивно-массовых мероприятий.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к активным занятиям физической культурой и спортом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4E3772">
        <w:trPr>
          <w:trHeight w:val="71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96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Соревнования, посвященные Всероссийскому Дню физкультурника: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- по мини-футболу;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лёгкой атлетике;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волейболу;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стритболу;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 по шахматам;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 по гиревому спорту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- по другим видам спорта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62,0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ДДТ,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Сохранение традиций проведения спортивно-массовых мероприятий.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</w:tc>
      </w:tr>
      <w:tr w:rsidR="004E3772">
        <w:trPr>
          <w:trHeight w:val="99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17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Турнир по футболу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популяризации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</w:tc>
      </w:tr>
      <w:tr w:rsidR="004E3772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2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3.9.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Соревнования по видам спорта, приуроченные к другим знаменательным датам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41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32,0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32,0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 по направлению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199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199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178,0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178,0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194,0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194,0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</w:t>
            </w:r>
          </w:p>
        </w:tc>
        <w:tc>
          <w:tcPr>
            <w:tcW w:w="14700" w:type="dxa"/>
            <w:gridSpan w:val="12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Сохранение и развитие системы проведения спортивно-массовых и комплексных мероприятий, спортивных мероприятий Ордынского района, участие в спортивно-массовых и комплексных мероприятиях, спортивных мероприятиях Новосибирской области</w:t>
            </w: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4.1.</w:t>
            </w:r>
          </w:p>
        </w:tc>
        <w:tc>
          <w:tcPr>
            <w:tcW w:w="14700" w:type="dxa"/>
            <w:gridSpan w:val="1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Открытое Первенство Ордынского района по лыжным гонкам на призы администрации Ордынского района, в честь памяти мастера спорта по лыжным гонкам Юрия Меньшикова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лыжного спорта в Ордынском районе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в систематические занятия лыжным спортом различных слоев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5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открытия (закрытия) хоккейного сезона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 xml:space="preserve">Популяризация хоккея с шайбой в Ордынском районе Новосибирской области.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Вовлечение в систематические занятия хоккеем с шайбой различных слоев населения.</w:t>
            </w:r>
          </w:p>
        </w:tc>
      </w:tr>
      <w:tr w:rsidR="004E3772">
        <w:trPr>
          <w:trHeight w:val="41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8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по футболу «Кожаный мяч»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49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49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Организация и развитие физкультурно- спортивной работы в образовательных организациях.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4E3772">
        <w:trPr>
          <w:trHeight w:val="8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32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Первенства и турниры района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6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Открытый районный турнир по баскетболу,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посвященный памяти Кузнецова В. 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Популяризация баскетбола.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Пропаганда здорового образа жизни.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Привлечение к активным занятиям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команд.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 Систематизация спортивно-массовой работы в Ордынском районе Новосибирской области.</w:t>
            </w:r>
          </w:p>
        </w:tc>
      </w:tr>
      <w:tr w:rsidR="004E3772">
        <w:trPr>
          <w:trHeight w:val="78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Командное первенство по настольному теннису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настольного тенниса на территории Ордынского района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</w:tc>
      </w:tr>
      <w:tr w:rsidR="004E3772">
        <w:trPr>
          <w:trHeight w:val="1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5,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2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волейболу (Мужчины)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спортсменов и команд среди жителей района.</w:t>
            </w:r>
          </w:p>
        </w:tc>
      </w:tr>
      <w:tr w:rsidR="004E3772">
        <w:trPr>
          <w:trHeight w:val="40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4.1.8.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 xml:space="preserve">Районные соревнования по мини - футболу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>«Ночная лига»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популяризации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0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4.1.9.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района по шахматам среди школьников «Шахматная весна»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и развитие шахмат среди обучающихся общеобразовательных организаций и организации дополнительного образования, развитие творческого потенциала обучающихся, выявление и поддержка одаренных детей.</w:t>
            </w:r>
          </w:p>
        </w:tc>
      </w:tr>
      <w:tr w:rsidR="004E3772">
        <w:trPr>
          <w:trHeight w:val="34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4.1.10.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Шахматный турнир «Белая ладья»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шахматной игры в образовательных организациях.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баскетболу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Популяризация баскетбола.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Пропаганда здорового образа жизни.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команд.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0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43,0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Вовлечение в активные занятия физической культурой и спортом обучающихся общеобразовательных организаций.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 xml:space="preserve">Реализация в Ордынском районе Новосибирской области Общероссийского проекта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«Мини-футбол в школу».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Выявление сильнейших команд среди общеобразовательных организаций.</w:t>
            </w:r>
          </w:p>
        </w:tc>
      </w:tr>
      <w:tr w:rsidR="004E3772">
        <w:trPr>
          <w:trHeight w:val="5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1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Соревнования Ордынского района по волейболу «На призы И.И. Железнякова»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среди мужских команд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Привлечение к активным занятиям физической культурой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спортом населения района.</w:t>
            </w:r>
          </w:p>
        </w:tc>
      </w:tr>
      <w:tr w:rsidR="004E3772">
        <w:trPr>
          <w:trHeight w:val="33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4.1.14.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хоккею с шайбой среди ветеранов памяти     Н.А. Хажия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Вовлечение в систематические занятия хоккеем с шайбой различных слоев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Повышение спортивного мастерства участников.</w:t>
            </w:r>
          </w:p>
        </w:tc>
      </w:tr>
      <w:tr w:rsidR="004E3772">
        <w:trPr>
          <w:trHeight w:val="11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15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Ордынского района по видам спорта «Новогодний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9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Ордынского района по видам спорта «Рождественский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10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4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Соревнования Ордынского района среди юных хоккеистов «Золотая шайба»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Формирование здорового образа жизни среди детей и молодежи.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Физическое, духовное, патриотическое воспитание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одаренных юных хоккеистов.</w:t>
            </w:r>
          </w:p>
        </w:tc>
      </w:tr>
      <w:tr w:rsidR="004E3772">
        <w:trPr>
          <w:trHeight w:val="61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4.1.18.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(Чемпионат) Ордынского района по хоккею с шайбой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24,0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2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4.1.19.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Ордынского района по хоккею с шайбой «Новогодний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41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871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4.1.20.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Открытое первенство по легкоатлетическому кроссу памяти Мастера спорта России по легкой атлетике Екатерины Казанцевой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и развитие лёгкой атлетики среди учащихся и молодёжи.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Увековечивание памяти члена сборной Новосибирской области, Мастера спорта России по лёгкой атлетике Екатерины Казанцевой – Ильиной.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Совершенствование организации физкультурно-массовой и спортивной работы.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 спортсменов.</w:t>
            </w:r>
          </w:p>
        </w:tc>
      </w:tr>
      <w:tr w:rsidR="004E3772">
        <w:trPr>
          <w:trHeight w:val="70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4.1.21.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Проведение дополнительных турниров, соревнований и первенств Ордынского района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4.2.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Проведение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 xml:space="preserve"> районных комплексных мероприятий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71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пенсионеров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22,0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популяризация ценностей физической культуры и спорта среди пожилых людей, как важного фактора активного долголетия.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лиц пожилого возраста к систематическим занятиям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популярных и более доступных видов спорта среди населения пенсионного возраста.</w:t>
            </w:r>
          </w:p>
        </w:tc>
      </w:tr>
      <w:tr w:rsidR="004E3772">
        <w:trPr>
          <w:trHeight w:val="9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пенсионеров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популяризация ценностей физической культуры и спорта среди пожилых людей, как важного фактора активного долголетия.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лиц пожилого возраста к систематическим занятиям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популярных и более доступных видов спорта среди населения пенсионного возраста.</w:t>
            </w:r>
          </w:p>
        </w:tc>
      </w:tr>
      <w:tr w:rsidR="004E3772">
        <w:trPr>
          <w:trHeight w:val="84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84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соревнований школьников «Президентские состязания»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Укрепление здоровья, вовлечение детей в систематические занятия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и гармонично развитой личности.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Выявление талантливых детей. 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как средства физического, нравственного и духовного воспитания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уровня физической подготовленности обучающихся.</w:t>
            </w:r>
          </w:p>
        </w:tc>
      </w:tr>
      <w:tr w:rsidR="004E3772">
        <w:trPr>
          <w:trHeight w:val="98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7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игр школьников «Президентские спортивные игры»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детей в систематические занятия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и гармонично развитой личности.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талантливых детей.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Приобщение к идеалам и ценностям олимпизма.</w:t>
            </w:r>
          </w:p>
        </w:tc>
      </w:tr>
      <w:tr w:rsidR="004E3772">
        <w:trPr>
          <w:trHeight w:val="68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игр школьных спортивных клубов (ШСК)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лучших команд школьных спортивных клубов общеобразовательных организаций.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Приобретение соревновательного опыта обучающимися по различным видам спорта и повышение спортивного мастерства.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Воспитание у обучающихся общечеловеческих социально-значимых ценностей – чувства патриотизма, развитие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гражданственности, приобщение к истории своей страны, её культуре.</w:t>
            </w:r>
          </w:p>
        </w:tc>
      </w:tr>
      <w:tr w:rsidR="004E3772">
        <w:trPr>
          <w:trHeight w:val="113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14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0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4.2.6.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Спартакиада школьников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Ордынского района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(по видам спорта)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Проводится с целью сохранения спортивных традиций в Ордынском районе, пропаганды физической культуры и спорта, здорового образа жизни среди обучающихся, для решения задач вовлечения в систематические занятия физкультурой и спортом обучающихся, систематизации спортивно-массовой работы в районе, выявления сильнейших участников и команд для участия в областных соревнованиях</w:t>
            </w:r>
          </w:p>
        </w:tc>
      </w:tr>
      <w:tr w:rsidR="004E3772">
        <w:trPr>
          <w:trHeight w:val="8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0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Проведение дополнительных комплексных мероприятий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Принятие участия в областных соревнованиях по видам спорта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4.3.1.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Легкая атлетика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Всероссийский день бега «Кросс Нации» 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трудящихся и работающей молодежи района к регулярным занятиям физической культурой.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Совершенствование форм организации массовой физкультурно- спортивной работы.</w:t>
            </w:r>
          </w:p>
        </w:tc>
      </w:tr>
      <w:tr w:rsidR="004E3772">
        <w:trPr>
          <w:trHeight w:val="41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4.3.1.2.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Соревнования на призы Народного учителя России, Заслуженного тренера РСФСР Я.Р. Розенфельда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и развитие лёгкой атлетики в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 и укрепление здоровья среди обучающихся образовательных организаций.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9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4.3.1.3.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Областные соревнования по легкой атлетике «Шиповка юных»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ДЮСШ 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и развитие лёгкой атлетики в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 и укрепление здоровья среди обучающихся образовательных организаций.</w:t>
            </w:r>
          </w:p>
        </w:tc>
      </w:tr>
      <w:tr w:rsidR="004E3772">
        <w:trPr>
          <w:trHeight w:val="55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2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4.3.1.4.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Принятия участия в других соревнованиях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4.3.2.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Лыжные гонки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48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Всероссийская массовая лыжная гонка «Лыжня России» 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трудящихся и учащейся молодежи к регулярным занятиям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Пропаганда физической культуры, спорта и здорового образа жизни среди населения РФ. </w:t>
            </w:r>
          </w:p>
        </w:tc>
      </w:tr>
      <w:tr w:rsidR="004E3772">
        <w:trPr>
          <w:trHeight w:val="12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14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4.3.2.2.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Новосибирской области по лыжным гонкам «Серебряная снежинка»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Развитие детско-юношеского и молодежного спорта.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Повышение спортивного мастерства спортсменов.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          Формирования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    Выявление сильнейших спортсменов и команд.        </w:t>
            </w:r>
          </w:p>
        </w:tc>
      </w:tr>
      <w:tr w:rsidR="004E3772">
        <w:trPr>
          <w:trHeight w:val="35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4.3.3.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Футбол, мини-футбол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8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Областной турнир по футболу «Кубок Победы», посвящённый Победе в Великой Отечественной Войне 1941 – 1945 гг.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популяризация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Сохранение историко-патриотических и спортивных традиций.</w:t>
            </w:r>
          </w:p>
        </w:tc>
      </w:tr>
      <w:tr w:rsidR="004E3772">
        <w:trPr>
          <w:trHeight w:val="56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8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4.3.3.2.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Зональные и финальные областные соревнования «Кожаный мяч»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104,0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7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4.3.3.3.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Зональные, финальные областные соревнования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 уровня Сибирского федерального округа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232,0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Организация и развитие физкультурно- спортивной работы в образовательных организациях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4E3772">
        <w:trPr>
          <w:trHeight w:val="98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3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Чемпионат Новосибирской области по 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4E3772">
        <w:trPr>
          <w:trHeight w:val="15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06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0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Чемпионат Новосибирской области по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мини-футболу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31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Новосибирской области по 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3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9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Традиционный турнир по мини-футболу на кубок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партии «Единая Россия»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4E3772">
        <w:trPr>
          <w:trHeight w:val="44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3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8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4.3.3.8.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Фестиваль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«Локобол-РЖД»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4E3772">
        <w:trPr>
          <w:trHeight w:val="30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06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6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Областной </w:t>
            </w:r>
            <w:r>
              <w:rPr>
                <w:rFonts w:ascii="Times New Roman" w:eastAsia="Arial" w:hAnsi="Times New Roman" w:cs="Times New Roman"/>
                <w:bCs/>
                <w:iCs/>
                <w:color w:val="000000" w:themeColor="text1"/>
                <w:spacing w:val="-6"/>
                <w:lang w:eastAsia="ar-SA" w:bidi="ru-RU"/>
              </w:rPr>
              <w:t>фестиваль «Всероссийский день футбола»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4E3772">
        <w:trPr>
          <w:trHeight w:val="29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4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4.3.4.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Хоккей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5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Новосибирской области среди юных хоккеистов «Золотая шайба»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Формирование здорового образа жизни среди детей и молодежи.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Физическое, духовное, патриотическое воспитание подрастающего поколения.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одаренных юных хоккеистов, сильнейших детских непрофессиональных хоккейных команд в РФ.</w:t>
            </w:r>
          </w:p>
        </w:tc>
      </w:tr>
      <w:tr w:rsidR="004E3772">
        <w:trPr>
          <w:trHeight w:val="69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Турнир по хоккею с шайбой памяти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А.О. Реснянского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9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>Первенство Новосибирской области по хоккею среди юношей допризывного возраста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4E3772">
        <w:trPr>
          <w:trHeight w:val="40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2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1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в других соревнованиях и турнирах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4E3772">
        <w:trPr>
          <w:trHeight w:val="32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2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4.3.5.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Шахматы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0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4.3.5.1.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Участие в областных соревнованиях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77,0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регулярным занятиям шахматами.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лучших шахматистов в каждой игровой группе.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мастерства.</w:t>
            </w:r>
          </w:p>
        </w:tc>
      </w:tr>
      <w:tr w:rsidR="004E3772">
        <w:trPr>
          <w:trHeight w:val="33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4.3.6.</w:t>
            </w:r>
          </w:p>
        </w:tc>
        <w:tc>
          <w:tcPr>
            <w:tcW w:w="2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Тяжелая атлетика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4.3.6.1.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Чемпионат Новосибирской области по тяжелой атлетике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систематических занятий спортом и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мастерства, выявление сильнейших спортсменов для участия во всероссийских соревнованиях в составе сборной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Укрепление связей между спортсменами и командами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других районов.</w:t>
            </w:r>
          </w:p>
        </w:tc>
      </w:tr>
      <w:tr w:rsidR="004E3772">
        <w:trPr>
          <w:trHeight w:val="44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51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lastRenderedPageBreak/>
              <w:t>4.3.7.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Гиревой спорт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3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Всероссийский турнир по гиревому спорту среди юношей и девушек на призы заслуженного Мастера спорта С.Т.Леонова, Первенство НСО по гиревому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развитие гиревого спорта.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 соревнований.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спортсменов и команд.</w:t>
            </w:r>
          </w:p>
        </w:tc>
      </w:tr>
      <w:tr w:rsidR="004E3772">
        <w:trPr>
          <w:trHeight w:val="82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1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Первенство России по гиревому спорту среди (юношей и девушек </w:t>
            </w:r>
          </w:p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14-16,17-18 лет)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54,0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6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5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4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Всероссийские соревнования памяти Г.А. Данилова </w:t>
            </w:r>
          </w:p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(юноши-девушки </w:t>
            </w:r>
          </w:p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14-16, 17-18 лет)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31,0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4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6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Первенство Новосибирской области по гиревому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гиревого спорта в Новосибирской области.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 Популяризация систематических занятий спортом и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мастерства, выявление сильнейших спортсменов для участия во всероссийских соревнованиях в составе сборной Новосибирской области.</w:t>
            </w:r>
          </w:p>
        </w:tc>
      </w:tr>
      <w:tr w:rsidR="004E3772">
        <w:trPr>
          <w:trHeight w:val="25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9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9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4.3.8.</w:t>
            </w:r>
          </w:p>
        </w:tc>
        <w:tc>
          <w:tcPr>
            <w:tcW w:w="2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Конный спорт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0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Чемпионат и Кубок «СШОР по КС им.И. П. Брайчева» по конкуру и выездке в помещении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Выявление сильнейших спортсменов для участия в региональных и российских соревнованиях. Повышение уровня спортивного мастерства участников.</w:t>
            </w:r>
          </w:p>
        </w:tc>
      </w:tr>
      <w:tr w:rsidR="004E3772">
        <w:trPr>
          <w:trHeight w:val="3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2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Кубок 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4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7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8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Первенство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УОМПиС,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ДЮСШ</w:t>
            </w:r>
          </w:p>
          <w:p w:rsidR="004E3772" w:rsidRDefault="004E3772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1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7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Чемпионат и Первенство Сибирского федерального округа по троеборью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Повышение уровня спортивного мастерства участников.</w:t>
            </w:r>
          </w:p>
        </w:tc>
      </w:tr>
      <w:tr w:rsidR="004E3772">
        <w:trPr>
          <w:trHeight w:val="55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81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16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Областные соревнования по выездке и конкуру «Открытый Кубок Конного Клуба «Аллюр» Новосибирской области» и «Кубок конных клубов Новосибирской области»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  <w:p w:rsidR="004E3772" w:rsidRDefault="004E3772">
            <w:pPr>
              <w:widowControl w:val="0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Выявление сильнейших спортсменов для участия в региональных и российских соревнованиях. Повышение уровня спортивного мастерства участников.</w:t>
            </w:r>
          </w:p>
        </w:tc>
      </w:tr>
      <w:tr w:rsidR="004E3772">
        <w:trPr>
          <w:trHeight w:val="9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153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2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Чемпионат 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9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4.3.9.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Технические виды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4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 w:themeColor="text1"/>
                <w:spacing w:val="-6"/>
                <w:lang w:eastAsia="ar-SA"/>
              </w:rPr>
              <w:t>Этап Кубка России, чемпионат, первенство и Кубок Новосибирской области по кроссу в разных классах автомобилей «Ордынские виражи»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623,0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623,0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спортсменов Новосибирской области по виду спорта.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Патриотическое воспитание молодежи и подготовка к службе в рядах вооруженных сил.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спортом.</w:t>
            </w:r>
          </w:p>
        </w:tc>
      </w:tr>
      <w:tr w:rsidR="004E3772">
        <w:trPr>
          <w:trHeight w:val="8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9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Соревнования 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по зимнему картингу на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Кубок Главы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67,0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Привлечение детей и молодёжи к активным занятиям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физической культурой и спортом.</w:t>
            </w:r>
          </w:p>
        </w:tc>
      </w:tr>
      <w:tr w:rsidR="004E3772">
        <w:trPr>
          <w:trHeight w:val="42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5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446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4.3.9.3.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Открытое Первенство Ордынского района по мотоскийорингу на средствах передвижения (мото) с лыжником на короткой снежной трассе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78,0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спортом.</w:t>
            </w:r>
          </w:p>
        </w:tc>
      </w:tr>
      <w:tr w:rsidR="004E3772">
        <w:trPr>
          <w:trHeight w:val="61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56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6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Участие в соревнованиях по техническим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</w:t>
            </w: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9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4.3.10.</w:t>
            </w: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Участие в дополнительных межрайонных, областных и региональных мероприятиях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систематических занятий спортом и здорового образа жизни.</w:t>
            </w:r>
          </w:p>
        </w:tc>
      </w:tr>
      <w:tr w:rsidR="004E3772">
        <w:trPr>
          <w:trHeight w:val="60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4.4.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Принятие участия в комплексных спортивных мероприятиях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67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Зимние сельские спортивные игры Новосибирской области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 для организации здорового досуга, совершенствования форм постановки массовой физкультурно-спортивной работы и повышения спортивного мастерства сельских спортсменов.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 в сельской и городской местности для занятий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Воспитание у молодежи гражданской ответственности, готовности к труду и защите Родины.</w:t>
            </w:r>
          </w:p>
        </w:tc>
      </w:tr>
      <w:tr w:rsidR="004E3772">
        <w:trPr>
          <w:trHeight w:val="43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Летние сельские спортивные игры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204,0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4E3772">
        <w:trPr>
          <w:trHeight w:val="33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4E3772">
        <w:trPr>
          <w:trHeight w:val="59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муниципальных образований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4E3772">
        <w:trPr>
          <w:trHeight w:val="16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4E3772">
        <w:trPr>
          <w:trHeight w:val="738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4.4.4.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муниципальных образований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пенсионеров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Психологическая и физическая поддержка людей пенсионного возраста.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Привлечение людей пенсионного возраста к систематическим занятиям физической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Пропаганда здорового образа жизни.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пенсионеров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68,0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4.4.7.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Региональный (всероссийский) этап Всероссийских спортивных соревнований школьников «Президентские состязания»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жизни, формирование позитивных жизненных установок подрастающего поколения, гражданское 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br/>
              <w:t>и патриотическое воспитание обучающихся.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уровня двигательной активности обучающихся, степени их вовлеченности в занятия физической культурой и спортом, наличия установок и навыков здорового образа жизни.</w:t>
            </w:r>
          </w:p>
        </w:tc>
      </w:tr>
      <w:tr w:rsidR="004E3772">
        <w:trPr>
          <w:trHeight w:val="82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2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8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Региональный (всероссийский) этап Всероссийских спортивных игры школьников «Президентские спортивные игры»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109,0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109,0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  детей   в   систематические   занятия   физической   культурой и спортом.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гармонично развитой личности.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талантливых детей.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Приобщение к идеалам и ценностям олимпизма.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Взаимодействие между государствами-участниками СНГ в сфере развития школьного спорта.</w:t>
            </w:r>
          </w:p>
        </w:tc>
      </w:tr>
      <w:tr w:rsidR="004E3772">
        <w:trPr>
          <w:trHeight w:val="62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33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0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Региональный (всероссийский) этап Всероссийские спортивные игры школьных спортивных клубов (ШСК)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лучших команд школьных спортивных клубов общеобразовательных организаций.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Приобретение соревновательного опыта обучающимися по различным видам спорта и повышение спортивного мастерства.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у обучающихся общечеловеческих социально-значимых ценностей – чувства патриотизма, развитие гражданственности, приобщение к истории своей страны, её культуре.</w:t>
            </w:r>
          </w:p>
        </w:tc>
      </w:tr>
      <w:tr w:rsidR="004E3772">
        <w:trPr>
          <w:trHeight w:val="49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46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0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4.4.10.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Областные соревнования</w:t>
            </w:r>
          </w:p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«Школа-центр физической культуры и здорового образа жизни»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уровня развития физической подготовленности, приобретенные умений и навыков обучающихся.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Укрепление здоровья и повышение работоспособности обучающихся.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Привитие навыков здорового образа жизни.</w:t>
            </w:r>
          </w:p>
        </w:tc>
      </w:tr>
      <w:tr w:rsidR="004E3772">
        <w:trPr>
          <w:trHeight w:val="39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Участие в дополнительных межрайонных, областных и региональных комплексных мероприятиях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систематических занятий спортом и здорового образа жизни.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2786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2786,0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218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3218,0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469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3469,0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91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5.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Поддержка талантливых, юных и молодых спортсменов, специалистов, энтузиастов физкультурно-спортивного движения</w:t>
            </w:r>
          </w:p>
        </w:tc>
        <w:tc>
          <w:tcPr>
            <w:tcW w:w="589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50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Долевое участие в направлении спортсменов и команд на учебно-тренировочные сборы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Стимулирование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 и п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оощрение активистов спорта, энтузиастов, специалистов и спортсменов за высокие результаты.</w:t>
            </w:r>
          </w:p>
        </w:tc>
      </w:tr>
      <w:tr w:rsidR="004E3772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6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Долевое участие в направлении спортсменов, команд на соревнования уровня Сибирского федерального округа и Всероссийского уровня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2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50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5.3.</w:t>
            </w: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Поощрение активистов спорта, энтузиастов, специалистов и спортсменов за высокие результаты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82,0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ДДТ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1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82,0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7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4E3772">
        <w:trPr>
          <w:trHeight w:val="66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6.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Мероприятия Всероссийского физкультурно-спортивного комплекса «Готов к труду и обороне»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6.1.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Проведение Спартакиад и фестивалей 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комплекса ГТО среди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физической подготовленности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идей олимпизма.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Пропаганда здорового образа жизни, формирование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позитивных жизненных позиций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Гражданское и патриотическое воспитание населения.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Мотивация населения к занятиям физической культурой и спортом.</w:t>
            </w: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6.2.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Организация приема нормативов, требований к оценке уровня знаний и умений в области физической культуры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lastRenderedPageBreak/>
              <w:t>спорта (тестирование) у населения Ордынского района в рамках Всероссийского физкультурно-спортивного комплекса «ГТО»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46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6.3.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Участие в областных Спартакиадах и фестивалях 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87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3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6.4.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Дополнительные мероприятия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79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165,0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165,0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7.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Адаптивная физическая культура и спорт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4E3772">
        <w:trPr>
          <w:trHeight w:val="22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7.1.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Проведение турниров и соревнований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УОМПиС,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ДЮСШ,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КЦСОН Ордынского района,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ОО "МООР НОО ВОИ", МО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активного образа жизни среди инвалидов.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Адаптация инвалидов в обществе.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населения к местам занятий физической культурой, портом и активного отдыха.</w:t>
            </w:r>
          </w:p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условий, мотивирующих инвалидов к занятиям физической культурой и спортом.</w:t>
            </w: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6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7.2.</w:t>
            </w:r>
          </w:p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Участие в соревнованиях областного и регионального уровней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15 ,0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1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75,0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75,0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80,0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63016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3 960,0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3 960,0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4 356,0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4 356,0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highlight w:val="yellow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4 791,6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4 791,6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4E3772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color w:val="000000" w:themeColor="text1"/>
                <w:highlight w:val="yellow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  <w:t>Всего: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spacing w:val="-20"/>
                <w:u w:val="single"/>
                <w:lang w:eastAsia="ar-SA"/>
              </w:rPr>
              <w:t>13 107,6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63016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spacing w:val="-20"/>
                <w:u w:val="single"/>
                <w:lang w:eastAsia="ar-SA"/>
              </w:rPr>
              <w:t>13 107,6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772" w:rsidRDefault="004E377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772" w:rsidRDefault="004E377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</w:tbl>
    <w:p w:rsidR="004E3772" w:rsidRDefault="004E3772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lang w:eastAsia="ar-SA"/>
        </w:rPr>
      </w:pPr>
    </w:p>
    <w:p w:rsidR="004E3772" w:rsidRDefault="00630162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 xml:space="preserve">УОМПиС – управление образования, молодежной политики и спорта;  </w:t>
      </w:r>
    </w:p>
    <w:p w:rsidR="004E3772" w:rsidRDefault="00630162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 xml:space="preserve">ДДТ – </w:t>
      </w:r>
      <w:r>
        <w:rPr>
          <w:rFonts w:ascii="Times New Roman" w:eastAsia="Arial" w:hAnsi="Times New Roman" w:cs="Times New Roman"/>
          <w:bCs/>
          <w:color w:val="000000" w:themeColor="text1"/>
          <w:lang w:eastAsia="ar-SA"/>
        </w:rPr>
        <w:t>Муниципальное бюджетное образовательное учреждение дополнительного образования Ордынского района Новосибирской области «Дом детского творчества»</w:t>
      </w:r>
      <w:r>
        <w:rPr>
          <w:rFonts w:ascii="Times New Roman" w:eastAsia="Arial" w:hAnsi="Times New Roman" w:cs="Times New Roman"/>
          <w:color w:val="000000" w:themeColor="text1"/>
          <w:lang w:eastAsia="ar-SA"/>
        </w:rPr>
        <w:t>;</w:t>
      </w:r>
    </w:p>
    <w:p w:rsidR="004E3772" w:rsidRDefault="0063016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ДЮСШ –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Муниципальное бюджетное образовательное учреждение дополнительного образования Ордынского района Новосибирской области «Ордынская детско-юношеская спортивная школа»;</w:t>
      </w:r>
    </w:p>
    <w:p w:rsidR="004E3772" w:rsidRDefault="0063016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КЦСОН Ордынского района - </w:t>
      </w:r>
      <w:r>
        <w:rPr>
          <w:rFonts w:ascii="Times New Roman" w:hAnsi="Times New Roman" w:cs="Times New Roman"/>
          <w:color w:val="000000" w:themeColor="text1"/>
        </w:rPr>
        <w:t>Муниципальное казенное учреждение Ордынского района Новосибирской области "Комплексный центр социального обслуживания населения";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>МО –</w:t>
      </w:r>
      <w:r>
        <w:rPr>
          <w:rFonts w:ascii="Arial" w:eastAsia="Arial" w:hAnsi="Arial" w:cs="Arial"/>
          <w:color w:val="000000" w:themeColor="text1"/>
          <w:lang w:eastAsia="ar-SA"/>
        </w:rPr>
        <w:t xml:space="preserve"> </w:t>
      </w:r>
      <w:r>
        <w:rPr>
          <w:rFonts w:ascii="Times New Roman" w:eastAsia="Arial" w:hAnsi="Times New Roman" w:cs="Times New Roman"/>
          <w:color w:val="000000" w:themeColor="text1"/>
          <w:lang w:eastAsia="ar-SA"/>
        </w:rPr>
        <w:t>муниципальное образование;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>МКУ ЦМИ – Муниципальное казенное учреждение Ордынского района Новосибирской области «Центр молодежных инициатив Ордынского района»;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bCs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bCs/>
          <w:color w:val="000000" w:themeColor="text1"/>
          <w:lang w:eastAsia="ar-SA"/>
        </w:rPr>
        <w:t>ОО "МООР НОО ВОИ" –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Arial" w:hAnsi="Times New Roman" w:cs="Times New Roman"/>
          <w:bCs/>
          <w:color w:val="000000" w:themeColor="text1"/>
          <w:lang w:eastAsia="ar-SA"/>
        </w:rPr>
        <w:t>Общественная организация "Местная организация Ордынского района Новосибирской области организации Всероссийского общества инвалидов"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>МБР – муниципальный бюджет района;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>ФБ – федеральный бюджет;</w:t>
      </w:r>
    </w:p>
    <w:p w:rsidR="004E3772" w:rsidRDefault="00630162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lang w:eastAsia="ar-SA"/>
        </w:rPr>
      </w:pPr>
      <w:r>
        <w:rPr>
          <w:rFonts w:ascii="Times New Roman" w:eastAsia="Arial" w:hAnsi="Times New Roman" w:cs="Times New Roman"/>
          <w:color w:val="000000" w:themeColor="text1"/>
          <w:lang w:eastAsia="ar-SA"/>
        </w:rPr>
        <w:t>ОБ – областной бюджет.»</w:t>
      </w:r>
    </w:p>
    <w:p w:rsidR="004E3772" w:rsidRDefault="004E37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E3772" w:rsidRDefault="004E37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E3772" w:rsidRDefault="0063016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_______</w:t>
      </w:r>
    </w:p>
    <w:p w:rsidR="004E3772" w:rsidRDefault="004E3772">
      <w:pPr>
        <w:rPr>
          <w:color w:val="000000" w:themeColor="text1"/>
        </w:rPr>
      </w:pPr>
    </w:p>
    <w:p w:rsidR="004E3772" w:rsidRDefault="004E3772">
      <w:pPr>
        <w:rPr>
          <w:color w:val="000000" w:themeColor="text1"/>
        </w:rPr>
      </w:pPr>
    </w:p>
    <w:sectPr w:rsidR="004E3772">
      <w:pgSz w:w="16838" w:h="11906" w:orient="landscape"/>
      <w:pgMar w:top="1133" w:right="820" w:bottom="56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1"/>
    <w:family w:val="roman"/>
    <w:pitch w:val="variable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charset w:val="01"/>
    <w:family w:val="roman"/>
    <w:pitch w:val="variable"/>
  </w:font>
  <w:font w:name="Verdana">
    <w:panose1 w:val="020B0604030504040204"/>
    <w:charset w:val="01"/>
    <w:family w:val="roman"/>
    <w:pitch w:val="variable"/>
  </w:font>
  <w:font w:name="Tahoma">
    <w:panose1 w:val="020B0604030504040204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72"/>
    <w:rsid w:val="004E3772"/>
    <w:rsid w:val="00630162"/>
    <w:rsid w:val="00FA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A086F-017F-45A2-B525-DCA50123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qFormat/>
    <w:rsid w:val="000073BB"/>
    <w:pPr>
      <w:keepNext/>
      <w:widowControl w:val="0"/>
      <w:spacing w:before="240" w:after="60"/>
      <w:ind w:firstLine="600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0073B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0073B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qFormat/>
    <w:rsid w:val="000073BB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qFormat/>
    <w:rsid w:val="000073BB"/>
    <w:pPr>
      <w:widowControl w:val="0"/>
      <w:snapToGrid w:val="0"/>
      <w:spacing w:before="240" w:after="60" w:line="254" w:lineRule="auto"/>
      <w:ind w:firstLine="60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qFormat/>
    <w:rsid w:val="000073BB"/>
    <w:pPr>
      <w:keepNext/>
      <w:spacing w:after="0" w:line="240" w:lineRule="auto"/>
      <w:ind w:firstLine="720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7">
    <w:name w:val="heading 7"/>
    <w:basedOn w:val="a"/>
    <w:next w:val="a"/>
    <w:qFormat/>
    <w:rsid w:val="000073BB"/>
    <w:pPr>
      <w:keepNext/>
      <w:spacing w:after="0" w:line="240" w:lineRule="auto"/>
      <w:ind w:firstLine="709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0073BB"/>
    <w:pPr>
      <w:keepNext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qFormat/>
    <w:rsid w:val="000073BB"/>
    <w:pPr>
      <w:keepNext/>
      <w:spacing w:after="0" w:line="240" w:lineRule="auto"/>
      <w:ind w:firstLine="709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0073BB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0"/>
    <w:qFormat/>
    <w:rsid w:val="000073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0"/>
    <w:qFormat/>
    <w:rsid w:val="000073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0"/>
    <w:qFormat/>
    <w:rsid w:val="000073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0"/>
    <w:qFormat/>
    <w:rsid w:val="000073B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0"/>
    <w:qFormat/>
    <w:rsid w:val="000073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0"/>
    <w:qFormat/>
    <w:rsid w:val="000073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0"/>
    <w:qFormat/>
    <w:rsid w:val="000073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nhideWhenUsed/>
    <w:rsid w:val="000073BB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0073BB"/>
  </w:style>
  <w:style w:type="character" w:customStyle="1" w:styleId="a5">
    <w:name w:val="Нижний колонтитул Знак"/>
    <w:basedOn w:val="a0"/>
    <w:uiPriority w:val="99"/>
    <w:qFormat/>
    <w:rsid w:val="000073BB"/>
  </w:style>
  <w:style w:type="character" w:styleId="a6">
    <w:name w:val="FollowedHyperlink"/>
    <w:rsid w:val="000073BB"/>
    <w:rPr>
      <w:color w:val="800080"/>
      <w:u w:val="single"/>
    </w:rPr>
  </w:style>
  <w:style w:type="character" w:customStyle="1" w:styleId="a7">
    <w:name w:val="Название Знак"/>
    <w:basedOn w:val="a0"/>
    <w:qFormat/>
    <w:rsid w:val="000073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8">
    <w:name w:val="Основной текст Знак"/>
    <w:basedOn w:val="a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1"/>
    <w:qFormat/>
    <w:rsid w:val="000073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0073B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3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3"/>
    <w:qFormat/>
    <w:rsid w:val="000073B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Текст Знак"/>
    <w:basedOn w:val="a0"/>
    <w:qFormat/>
    <w:rsid w:val="000073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qFormat/>
    <w:rsid w:val="000073BB"/>
  </w:style>
  <w:style w:type="character" w:styleId="ac">
    <w:name w:val="Strong"/>
    <w:qFormat/>
    <w:rsid w:val="000073BB"/>
    <w:rPr>
      <w:b/>
      <w:bCs/>
    </w:rPr>
  </w:style>
  <w:style w:type="character" w:styleId="ad">
    <w:name w:val="page number"/>
    <w:basedOn w:val="a0"/>
    <w:qFormat/>
    <w:rsid w:val="000073BB"/>
  </w:style>
  <w:style w:type="character" w:customStyle="1" w:styleId="apple-converted-space">
    <w:name w:val="apple-converted-space"/>
    <w:basedOn w:val="a0"/>
    <w:qFormat/>
    <w:rsid w:val="000073BB"/>
  </w:style>
  <w:style w:type="character" w:customStyle="1" w:styleId="ConsPlusNormal">
    <w:name w:val="ConsPlusNormal Знак"/>
    <w:link w:val="ConsPlusNormal"/>
    <w:qFormat/>
    <w:locked/>
    <w:rsid w:val="000073B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qFormat/>
    <w:rsid w:val="000073BB"/>
    <w:rPr>
      <w:rFonts w:ascii="Symbol" w:hAnsi="Symbol"/>
    </w:rPr>
  </w:style>
  <w:style w:type="character" w:customStyle="1" w:styleId="WW-Absatz-Standardschriftart11">
    <w:name w:val="WW-Absatz-Standardschriftart11"/>
    <w:qFormat/>
    <w:rsid w:val="000073BB"/>
  </w:style>
  <w:style w:type="character" w:customStyle="1" w:styleId="ae">
    <w:name w:val="Текст выноски Знак"/>
    <w:basedOn w:val="a0"/>
    <w:uiPriority w:val="99"/>
    <w:qFormat/>
    <w:rsid w:val="000073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satz-Standardschriftart">
    <w:name w:val="Absatz-Standardschriftart"/>
    <w:qFormat/>
    <w:rsid w:val="000073BB"/>
  </w:style>
  <w:style w:type="character" w:customStyle="1" w:styleId="WW-Absatz-Standardschriftart">
    <w:name w:val="WW-Absatz-Standardschriftart"/>
    <w:qFormat/>
    <w:rsid w:val="000073BB"/>
  </w:style>
  <w:style w:type="character" w:customStyle="1" w:styleId="WW-Absatz-Standardschriftart1">
    <w:name w:val="WW-Absatz-Standardschriftart1"/>
    <w:qFormat/>
    <w:rsid w:val="000073BB"/>
  </w:style>
  <w:style w:type="character" w:customStyle="1" w:styleId="WW-Absatz-Standardschriftart111">
    <w:name w:val="WW-Absatz-Standardschriftart111"/>
    <w:qFormat/>
    <w:rsid w:val="000073BB"/>
  </w:style>
  <w:style w:type="character" w:customStyle="1" w:styleId="WW-Absatz-Standardschriftart1111">
    <w:name w:val="WW-Absatz-Standardschriftart1111"/>
    <w:qFormat/>
    <w:rsid w:val="000073BB"/>
  </w:style>
  <w:style w:type="character" w:customStyle="1" w:styleId="WW-Absatz-Standardschriftart11111">
    <w:name w:val="WW-Absatz-Standardschriftart11111"/>
    <w:qFormat/>
    <w:rsid w:val="000073BB"/>
  </w:style>
  <w:style w:type="character" w:customStyle="1" w:styleId="WW-Absatz-Standardschriftart111111">
    <w:name w:val="WW-Absatz-Standardschriftart111111"/>
    <w:qFormat/>
    <w:rsid w:val="000073BB"/>
  </w:style>
  <w:style w:type="character" w:customStyle="1" w:styleId="WW-Absatz-Standardschriftart1111111">
    <w:name w:val="WW-Absatz-Standardschriftart1111111"/>
    <w:qFormat/>
    <w:rsid w:val="000073BB"/>
  </w:style>
  <w:style w:type="character" w:customStyle="1" w:styleId="WW-Absatz-Standardschriftart11111111">
    <w:name w:val="WW-Absatz-Standardschriftart11111111"/>
    <w:qFormat/>
    <w:rsid w:val="000073BB"/>
  </w:style>
  <w:style w:type="character" w:customStyle="1" w:styleId="WW-Absatz-Standardschriftart111111111">
    <w:name w:val="WW-Absatz-Standardschriftart111111111"/>
    <w:qFormat/>
    <w:rsid w:val="000073BB"/>
  </w:style>
  <w:style w:type="character" w:customStyle="1" w:styleId="WW8Num3z0">
    <w:name w:val="WW8Num3z0"/>
    <w:qFormat/>
    <w:rsid w:val="000073BB"/>
    <w:rPr>
      <w:rFonts w:ascii="Symbol" w:hAnsi="Symbol"/>
    </w:rPr>
  </w:style>
  <w:style w:type="character" w:customStyle="1" w:styleId="WW-Absatz-Standardschriftart1111111111">
    <w:name w:val="WW-Absatz-Standardschriftart1111111111"/>
    <w:qFormat/>
    <w:rsid w:val="000073BB"/>
  </w:style>
  <w:style w:type="character" w:customStyle="1" w:styleId="WW-Absatz-Standardschriftart11111111111">
    <w:name w:val="WW-Absatz-Standardschriftart11111111111"/>
    <w:qFormat/>
    <w:rsid w:val="000073BB"/>
  </w:style>
  <w:style w:type="character" w:customStyle="1" w:styleId="WW-Absatz-Standardschriftart111111111111">
    <w:name w:val="WW-Absatz-Standardschriftart111111111111"/>
    <w:qFormat/>
    <w:rsid w:val="000073BB"/>
  </w:style>
  <w:style w:type="character" w:customStyle="1" w:styleId="WW-Absatz-Standardschriftart1111111111111">
    <w:name w:val="WW-Absatz-Standardschriftart1111111111111"/>
    <w:qFormat/>
    <w:rsid w:val="000073BB"/>
  </w:style>
  <w:style w:type="character" w:customStyle="1" w:styleId="WW-Absatz-Standardschriftart11111111111111">
    <w:name w:val="WW-Absatz-Standardschriftart11111111111111"/>
    <w:qFormat/>
    <w:rsid w:val="000073BB"/>
  </w:style>
  <w:style w:type="character" w:customStyle="1" w:styleId="WW-Absatz-Standardschriftart111111111111111">
    <w:name w:val="WW-Absatz-Standardschriftart111111111111111"/>
    <w:qFormat/>
    <w:rsid w:val="000073BB"/>
  </w:style>
  <w:style w:type="character" w:customStyle="1" w:styleId="WW8Num4z0">
    <w:name w:val="WW8Num4z0"/>
    <w:qFormat/>
    <w:rsid w:val="000073BB"/>
    <w:rPr>
      <w:rFonts w:ascii="Symbol" w:hAnsi="Symbol"/>
    </w:rPr>
  </w:style>
  <w:style w:type="character" w:customStyle="1" w:styleId="WW-Absatz-Standardschriftart1111111111111111">
    <w:name w:val="WW-Absatz-Standardschriftart1111111111111111"/>
    <w:qFormat/>
    <w:rsid w:val="000073BB"/>
  </w:style>
  <w:style w:type="character" w:customStyle="1" w:styleId="WW8Num5z0">
    <w:name w:val="WW8Num5z0"/>
    <w:qFormat/>
    <w:rsid w:val="000073BB"/>
    <w:rPr>
      <w:rFonts w:ascii="Symbol" w:hAnsi="Symbol" w:cs="OpenSymbol"/>
    </w:rPr>
  </w:style>
  <w:style w:type="character" w:customStyle="1" w:styleId="WW8Num6z0">
    <w:name w:val="WW8Num6z0"/>
    <w:qFormat/>
    <w:rsid w:val="000073BB"/>
    <w:rPr>
      <w:rFonts w:ascii="Symbol" w:hAnsi="Symbol" w:cs="OpenSymbol"/>
    </w:rPr>
  </w:style>
  <w:style w:type="character" w:customStyle="1" w:styleId="WW8Num7z0">
    <w:name w:val="WW8Num7z0"/>
    <w:qFormat/>
    <w:rsid w:val="000073BB"/>
    <w:rPr>
      <w:rFonts w:ascii="Symbol" w:hAnsi="Symbol" w:cs="OpenSymbol"/>
    </w:rPr>
  </w:style>
  <w:style w:type="character" w:customStyle="1" w:styleId="WW8Num8z0">
    <w:name w:val="WW8Num8z0"/>
    <w:qFormat/>
    <w:rsid w:val="000073BB"/>
    <w:rPr>
      <w:rFonts w:ascii="Symbol" w:hAnsi="Symbol" w:cs="OpenSymbol"/>
    </w:rPr>
  </w:style>
  <w:style w:type="character" w:customStyle="1" w:styleId="WW8Num9z0">
    <w:name w:val="WW8Num9z0"/>
    <w:qFormat/>
    <w:rsid w:val="000073BB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  <w:qFormat/>
    <w:rsid w:val="000073BB"/>
  </w:style>
  <w:style w:type="character" w:customStyle="1" w:styleId="WW-Absatz-Standardschriftart111111111111111111">
    <w:name w:val="WW-Absatz-Standardschriftart111111111111111111"/>
    <w:qFormat/>
    <w:rsid w:val="000073BB"/>
  </w:style>
  <w:style w:type="character" w:customStyle="1" w:styleId="WW-Absatz-Standardschriftart1111111111111111111">
    <w:name w:val="WW-Absatz-Standardschriftart1111111111111111111"/>
    <w:qFormat/>
    <w:rsid w:val="000073BB"/>
  </w:style>
  <w:style w:type="character" w:customStyle="1" w:styleId="WW-Absatz-Standardschriftart11111111111111111111">
    <w:name w:val="WW-Absatz-Standardschriftart11111111111111111111"/>
    <w:qFormat/>
    <w:rsid w:val="000073BB"/>
  </w:style>
  <w:style w:type="character" w:customStyle="1" w:styleId="WW-Absatz-Standardschriftart111111111111111111111">
    <w:name w:val="WW-Absatz-Standardschriftart111111111111111111111"/>
    <w:qFormat/>
    <w:rsid w:val="000073BB"/>
  </w:style>
  <w:style w:type="character" w:customStyle="1" w:styleId="WW-Absatz-Standardschriftart1111111111111111111111">
    <w:name w:val="WW-Absatz-Standardschriftart1111111111111111111111"/>
    <w:qFormat/>
    <w:rsid w:val="000073BB"/>
  </w:style>
  <w:style w:type="character" w:customStyle="1" w:styleId="WW-Absatz-Standardschriftart11111111111111111111111">
    <w:name w:val="WW-Absatz-Standardschriftart11111111111111111111111"/>
    <w:qFormat/>
    <w:rsid w:val="000073BB"/>
  </w:style>
  <w:style w:type="character" w:customStyle="1" w:styleId="WW-Absatz-Standardschriftart111111111111111111111111">
    <w:name w:val="WW-Absatz-Standardschriftart111111111111111111111111"/>
    <w:qFormat/>
    <w:rsid w:val="000073BB"/>
  </w:style>
  <w:style w:type="character" w:customStyle="1" w:styleId="WW-Absatz-Standardschriftart1111111111111111111111111">
    <w:name w:val="WW-Absatz-Standardschriftart1111111111111111111111111"/>
    <w:qFormat/>
    <w:rsid w:val="000073BB"/>
  </w:style>
  <w:style w:type="character" w:customStyle="1" w:styleId="WW-Absatz-Standardschriftart11111111111111111111111111">
    <w:name w:val="WW-Absatz-Standardschriftart11111111111111111111111111"/>
    <w:qFormat/>
    <w:rsid w:val="000073BB"/>
  </w:style>
  <w:style w:type="character" w:customStyle="1" w:styleId="WW-Absatz-Standardschriftart111111111111111111111111111">
    <w:name w:val="WW-Absatz-Standardschriftart111111111111111111111111111"/>
    <w:qFormat/>
    <w:rsid w:val="000073BB"/>
  </w:style>
  <w:style w:type="character" w:customStyle="1" w:styleId="WW-Absatz-Standardschriftart1111111111111111111111111111">
    <w:name w:val="WW-Absatz-Standardschriftart1111111111111111111111111111"/>
    <w:qFormat/>
    <w:rsid w:val="000073BB"/>
  </w:style>
  <w:style w:type="character" w:customStyle="1" w:styleId="WW-Absatz-Standardschriftart11111111111111111111111111111">
    <w:name w:val="WW-Absatz-Standardschriftart11111111111111111111111111111"/>
    <w:qFormat/>
    <w:rsid w:val="000073BB"/>
  </w:style>
  <w:style w:type="character" w:customStyle="1" w:styleId="WW-Absatz-Standardschriftart111111111111111111111111111111">
    <w:name w:val="WW-Absatz-Standardschriftart111111111111111111111111111111"/>
    <w:qFormat/>
    <w:rsid w:val="000073BB"/>
  </w:style>
  <w:style w:type="character" w:customStyle="1" w:styleId="WW-Absatz-Standardschriftart1111111111111111111111111111111">
    <w:name w:val="WW-Absatz-Standardschriftart1111111111111111111111111111111"/>
    <w:qFormat/>
    <w:rsid w:val="000073BB"/>
  </w:style>
  <w:style w:type="character" w:customStyle="1" w:styleId="WW-Absatz-Standardschriftart11111111111111111111111111111111">
    <w:name w:val="WW-Absatz-Standardschriftart11111111111111111111111111111111"/>
    <w:qFormat/>
    <w:rsid w:val="000073BB"/>
  </w:style>
  <w:style w:type="character" w:customStyle="1" w:styleId="WW8Num1z0">
    <w:name w:val="WW8Num1z0"/>
    <w:qFormat/>
    <w:rsid w:val="000073BB"/>
    <w:rPr>
      <w:rFonts w:ascii="Wingdings" w:hAnsi="Wingdings"/>
    </w:rPr>
  </w:style>
  <w:style w:type="character" w:customStyle="1" w:styleId="WW8Num1z1">
    <w:name w:val="WW8Num1z1"/>
    <w:qFormat/>
    <w:rsid w:val="000073BB"/>
    <w:rPr>
      <w:rFonts w:ascii="Courier New" w:hAnsi="Courier New" w:cs="Courier New"/>
    </w:rPr>
  </w:style>
  <w:style w:type="character" w:customStyle="1" w:styleId="WW8Num1z3">
    <w:name w:val="WW8Num1z3"/>
    <w:qFormat/>
    <w:rsid w:val="000073BB"/>
    <w:rPr>
      <w:rFonts w:ascii="Symbol" w:hAnsi="Symbol"/>
    </w:rPr>
  </w:style>
  <w:style w:type="character" w:customStyle="1" w:styleId="WW8Num2z1">
    <w:name w:val="WW8Num2z1"/>
    <w:qFormat/>
    <w:rsid w:val="000073BB"/>
    <w:rPr>
      <w:rFonts w:ascii="Wingdings" w:hAnsi="Wingdings"/>
    </w:rPr>
  </w:style>
  <w:style w:type="character" w:customStyle="1" w:styleId="WW8Num3z1">
    <w:name w:val="WW8Num3z1"/>
    <w:qFormat/>
    <w:rsid w:val="000073BB"/>
    <w:rPr>
      <w:rFonts w:ascii="Courier New" w:hAnsi="Courier New" w:cs="Courier New"/>
    </w:rPr>
  </w:style>
  <w:style w:type="character" w:customStyle="1" w:styleId="WW8Num3z2">
    <w:name w:val="WW8Num3z2"/>
    <w:qFormat/>
    <w:rsid w:val="000073BB"/>
    <w:rPr>
      <w:rFonts w:ascii="Wingdings" w:hAnsi="Wingdings"/>
    </w:rPr>
  </w:style>
  <w:style w:type="character" w:customStyle="1" w:styleId="WW8Num4z1">
    <w:name w:val="WW8Num4z1"/>
    <w:qFormat/>
    <w:rsid w:val="000073BB"/>
    <w:rPr>
      <w:rFonts w:ascii="Courier New" w:hAnsi="Courier New" w:cs="Courier New"/>
    </w:rPr>
  </w:style>
  <w:style w:type="character" w:customStyle="1" w:styleId="WW8Num4z2">
    <w:name w:val="WW8Num4z2"/>
    <w:qFormat/>
    <w:rsid w:val="000073BB"/>
    <w:rPr>
      <w:rFonts w:ascii="Wingdings" w:hAnsi="Wingdings"/>
    </w:rPr>
  </w:style>
  <w:style w:type="character" w:customStyle="1" w:styleId="11">
    <w:name w:val="Основной шрифт абзаца1"/>
    <w:qFormat/>
    <w:rsid w:val="000073BB"/>
  </w:style>
  <w:style w:type="character" w:customStyle="1" w:styleId="af">
    <w:name w:val="Символ сноски"/>
    <w:qFormat/>
    <w:rsid w:val="000073BB"/>
    <w:rPr>
      <w:vertAlign w:val="superscript"/>
    </w:rPr>
  </w:style>
  <w:style w:type="character" w:customStyle="1" w:styleId="af0">
    <w:name w:val="Маркеры списка"/>
    <w:qFormat/>
    <w:rsid w:val="000073BB"/>
    <w:rPr>
      <w:rFonts w:ascii="OpenSymbol" w:eastAsia="OpenSymbol" w:hAnsi="OpenSymbol" w:cs="OpenSymbol"/>
    </w:rPr>
  </w:style>
  <w:style w:type="character" w:customStyle="1" w:styleId="af1">
    <w:name w:val="Символ нумерации"/>
    <w:qFormat/>
    <w:rsid w:val="000073BB"/>
  </w:style>
  <w:style w:type="paragraph" w:customStyle="1" w:styleId="Heading">
    <w:name w:val="Heading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"/>
    <w:basedOn w:val="af2"/>
    <w:rsid w:val="000073BB"/>
    <w:pPr>
      <w:jc w:val="left"/>
    </w:pPr>
    <w:rPr>
      <w:sz w:val="28"/>
      <w:lang w:eastAsia="ar-SA"/>
    </w:rPr>
  </w:style>
  <w:style w:type="paragraph" w:styleId="af4">
    <w:name w:val="caption"/>
    <w:basedOn w:val="a"/>
    <w:next w:val="a"/>
    <w:qFormat/>
    <w:rsid w:val="000073BB"/>
    <w:pPr>
      <w:spacing w:after="6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rsid w:val="000073BB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0073BB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Title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8">
    <w:name w:val="Body Text Indent"/>
    <w:basedOn w:val="a"/>
    <w:rsid w:val="000073BB"/>
    <w:pPr>
      <w:widowControl w:val="0"/>
      <w:spacing w:after="120" w:line="300" w:lineRule="auto"/>
      <w:ind w:left="28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4">
    <w:name w:val="Body Text 3"/>
    <w:basedOn w:val="a"/>
    <w:qFormat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5">
    <w:name w:val="Body Text Indent 2"/>
    <w:basedOn w:val="a"/>
    <w:link w:val="210"/>
    <w:qFormat/>
    <w:rsid w:val="000073B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Indent 3"/>
    <w:basedOn w:val="a"/>
    <w:qFormat/>
    <w:rsid w:val="000073BB"/>
    <w:pPr>
      <w:spacing w:after="0" w:line="240" w:lineRule="auto"/>
      <w:ind w:right="-143"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9">
    <w:name w:val="Block Text"/>
    <w:basedOn w:val="a"/>
    <w:qFormat/>
    <w:rsid w:val="000073BB"/>
    <w:pPr>
      <w:widowControl w:val="0"/>
      <w:shd w:val="clear" w:color="auto" w:fill="FFFFFF"/>
      <w:tabs>
        <w:tab w:val="left" w:pos="9213"/>
      </w:tabs>
      <w:spacing w:before="5" w:after="0" w:line="240" w:lineRule="auto"/>
      <w:ind w:left="34" w:right="-1"/>
      <w:jc w:val="both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fa">
    <w:name w:val="Plain Text"/>
    <w:basedOn w:val="a"/>
    <w:qFormat/>
    <w:rsid w:val="000073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qFormat/>
    <w:rsid w:val="000073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1">
    <w:name w:val="заголовок 4"/>
    <w:basedOn w:val="a"/>
    <w:next w:val="a"/>
    <w:qFormat/>
    <w:rsid w:val="000073BB"/>
    <w:pPr>
      <w:keepNext/>
      <w:spacing w:after="0" w:line="240" w:lineRule="auto"/>
      <w:ind w:left="5760" w:right="-9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link w:val="32"/>
    <w:qFormat/>
    <w:rsid w:val="000073B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afb">
    <w:name w:val="Îáû÷íûé"/>
    <w:qFormat/>
    <w:rsid w:val="000073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0073BB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0073B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qFormat/>
    <w:rsid w:val="000073BB"/>
    <w:pPr>
      <w:widowControl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1">
    <w:name w:val="Body Text 21"/>
    <w:basedOn w:val="a"/>
    <w:qFormat/>
    <w:rsid w:val="000073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c">
    <w:name w:val="Стиль"/>
    <w:qFormat/>
    <w:rsid w:val="000073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qFormat/>
    <w:rsid w:val="000073B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1">
    <w:name w:val="Normal1"/>
    <w:qFormat/>
    <w:rsid w:val="000073BB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исьмо главы"/>
    <w:basedOn w:val="a"/>
    <w:qFormat/>
    <w:rsid w:val="000073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qFormat/>
    <w:rsid w:val="000073BB"/>
    <w:pPr>
      <w:spacing w:before="40"/>
      <w:ind w:left="5800"/>
      <w:jc w:val="right"/>
    </w:pPr>
    <w:rPr>
      <w:rFonts w:ascii="Arial" w:eastAsia="Times New Roman" w:hAnsi="Arial" w:cs="Arial"/>
      <w:lang w:eastAsia="ru-RU"/>
    </w:rPr>
  </w:style>
  <w:style w:type="paragraph" w:customStyle="1" w:styleId="23">
    <w:name w:val="заголовок 2"/>
    <w:basedOn w:val="a"/>
    <w:next w:val="a"/>
    <w:link w:val="22"/>
    <w:qFormat/>
    <w:rsid w:val="000073B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1">
    <w:name w:val="заголовок 5"/>
    <w:basedOn w:val="a"/>
    <w:next w:val="a"/>
    <w:qFormat/>
    <w:rsid w:val="000073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"/>
    <w:basedOn w:val="a"/>
    <w:next w:val="a"/>
    <w:qFormat/>
    <w:rsid w:val="000073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91">
    <w:name w:val="заголовок 9"/>
    <w:basedOn w:val="a"/>
    <w:next w:val="a"/>
    <w:qFormat/>
    <w:rsid w:val="000073BB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1">
    <w:name w:val="заголовок 6"/>
    <w:basedOn w:val="a"/>
    <w:next w:val="a"/>
    <w:qFormat/>
    <w:rsid w:val="000073B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1">
    <w:name w:val="Body Text1"/>
    <w:basedOn w:val="a"/>
    <w:qFormat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Кому"/>
    <w:basedOn w:val="a"/>
    <w:qFormat/>
    <w:rsid w:val="000073BB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paragraph" w:customStyle="1" w:styleId="aff">
    <w:name w:val="Цитаты"/>
    <w:basedOn w:val="a"/>
    <w:qFormat/>
    <w:rsid w:val="000073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0073B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"/>
    <w:basedOn w:val="a"/>
    <w:qFormat/>
    <w:rsid w:val="000073BB"/>
    <w:pPr>
      <w:widowControl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0">
    <w:name w:val="Знак"/>
    <w:basedOn w:val="a"/>
    <w:qFormat/>
    <w:rsid w:val="00007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 Знак Знак Знак Знак Знак Знак Знак Знак Знак"/>
    <w:basedOn w:val="a"/>
    <w:qFormat/>
    <w:rsid w:val="000073BB"/>
    <w:pPr>
      <w:widowControl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2">
    <w:name w:val="Normal (Web)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1st">
    <w:name w:val="tex1st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0073BB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qFormat/>
    <w:rsid w:val="000073B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073BB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uiPriority w:val="99"/>
    <w:qFormat/>
    <w:rsid w:val="000073BB"/>
    <w:pPr>
      <w:widowControl w:val="0"/>
      <w:spacing w:beforeAutospacing="1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10">
    <w:name w:val="Основной текст с отступом 2 Знак1"/>
    <w:basedOn w:val="a"/>
    <w:link w:val="25"/>
    <w:uiPriority w:val="99"/>
    <w:qFormat/>
    <w:rsid w:val="000073BB"/>
    <w:pPr>
      <w:widowControl w:val="0"/>
      <w:spacing w:beforeAutospacing="1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3">
    <w:name w:val="No Spacing"/>
    <w:qFormat/>
    <w:rsid w:val="000073BB"/>
    <w:rPr>
      <w:rFonts w:eastAsia="Times New Roman" w:cs="Times New Roman"/>
    </w:rPr>
  </w:style>
  <w:style w:type="paragraph" w:customStyle="1" w:styleId="aff4">
    <w:name w:val="Знак Знак Знак Знак"/>
    <w:basedOn w:val="a"/>
    <w:qFormat/>
    <w:rsid w:val="000073BB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6">
    <w:name w:val="Знак2"/>
    <w:basedOn w:val="a"/>
    <w:qFormat/>
    <w:rsid w:val="00007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5">
    <w:name w:val="Balloon Text"/>
    <w:basedOn w:val="a"/>
    <w:uiPriority w:val="99"/>
    <w:qFormat/>
    <w:rsid w:val="000073BB"/>
    <w:pPr>
      <w:spacing w:after="0" w:line="240" w:lineRule="auto"/>
      <w:ind w:firstLine="720"/>
    </w:pPr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f6">
    <w:name w:val="Базовый"/>
    <w:qFormat/>
    <w:rsid w:val="000073BB"/>
    <w:pPr>
      <w:tabs>
        <w:tab w:val="left" w:pos="709"/>
      </w:tabs>
      <w:spacing w:after="200" w:line="276" w:lineRule="atLeast"/>
    </w:pPr>
    <w:rPr>
      <w:rFonts w:eastAsia="Times New Roman" w:cs="Times New Roman"/>
      <w:lang w:eastAsia="ru-RU"/>
    </w:rPr>
  </w:style>
  <w:style w:type="paragraph" w:customStyle="1" w:styleId="15">
    <w:name w:val="Абзац списка1"/>
    <w:basedOn w:val="aff6"/>
    <w:qFormat/>
    <w:rsid w:val="000073BB"/>
  </w:style>
  <w:style w:type="paragraph" w:customStyle="1" w:styleId="aff7">
    <w:name w:val="Заголовок"/>
    <w:basedOn w:val="aff6"/>
    <w:next w:val="af2"/>
    <w:qFormat/>
    <w:rsid w:val="000073BB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16">
    <w:name w:val="Название1"/>
    <w:basedOn w:val="a"/>
    <w:qFormat/>
    <w:rsid w:val="000073B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0073B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8">
    <w:name w:val="Обычный1"/>
    <w:qFormat/>
    <w:rsid w:val="000073BB"/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18"/>
    <w:qFormat/>
    <w:rsid w:val="000073BB"/>
    <w:pPr>
      <w:spacing w:line="360" w:lineRule="auto"/>
      <w:ind w:firstLine="709"/>
      <w:jc w:val="both"/>
    </w:pPr>
  </w:style>
  <w:style w:type="paragraph" w:customStyle="1" w:styleId="19">
    <w:name w:val="Основной текст1"/>
    <w:basedOn w:val="18"/>
    <w:qFormat/>
    <w:rsid w:val="000073BB"/>
    <w:pPr>
      <w:jc w:val="center"/>
    </w:pPr>
    <w:rPr>
      <w:b/>
      <w:sz w:val="40"/>
    </w:rPr>
  </w:style>
  <w:style w:type="paragraph" w:customStyle="1" w:styleId="aff8">
    <w:name w:val="Заголвок документа"/>
    <w:basedOn w:val="a"/>
    <w:qFormat/>
    <w:rsid w:val="000073BB"/>
    <w:pPr>
      <w:spacing w:after="0" w:line="1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qFormat/>
    <w:rsid w:val="000073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2">
    <w:name w:val="Основной текст 21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ff9">
    <w:name w:val="Содержимое таблицы"/>
    <w:basedOn w:val="a"/>
    <w:qFormat/>
    <w:rsid w:val="000073B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qFormat/>
    <w:rsid w:val="000073BB"/>
    <w:pPr>
      <w:jc w:val="center"/>
    </w:pPr>
    <w:rPr>
      <w:b/>
      <w:bCs/>
    </w:rPr>
  </w:style>
  <w:style w:type="paragraph" w:customStyle="1" w:styleId="110">
    <w:name w:val="Абзац списка11"/>
    <w:basedOn w:val="aff6"/>
    <w:qFormat/>
    <w:rsid w:val="000073BB"/>
  </w:style>
  <w:style w:type="paragraph" w:customStyle="1" w:styleId="111">
    <w:name w:val="Обычный11"/>
    <w:qFormat/>
    <w:rsid w:val="000073BB"/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1"/>
    <w:basedOn w:val="111"/>
    <w:qFormat/>
    <w:rsid w:val="000073BB"/>
    <w:pPr>
      <w:spacing w:line="360" w:lineRule="auto"/>
      <w:ind w:firstLine="709"/>
      <w:jc w:val="both"/>
    </w:pPr>
  </w:style>
  <w:style w:type="paragraph" w:customStyle="1" w:styleId="112">
    <w:name w:val="Основной текст11"/>
    <w:basedOn w:val="111"/>
    <w:qFormat/>
    <w:rsid w:val="000073BB"/>
    <w:pPr>
      <w:jc w:val="center"/>
    </w:pPr>
    <w:rPr>
      <w:b/>
      <w:sz w:val="40"/>
    </w:rPr>
  </w:style>
  <w:style w:type="paragraph" w:styleId="affb">
    <w:name w:val="List Paragraph"/>
    <w:basedOn w:val="a"/>
    <w:uiPriority w:val="34"/>
    <w:qFormat/>
    <w:rsid w:val="000073BB"/>
    <w:pPr>
      <w:ind w:left="720"/>
      <w:contextualSpacing/>
    </w:pPr>
  </w:style>
  <w:style w:type="numbering" w:customStyle="1" w:styleId="1a">
    <w:name w:val="Нет списка1"/>
    <w:uiPriority w:val="99"/>
    <w:semiHidden/>
    <w:qFormat/>
    <w:rsid w:val="000073BB"/>
  </w:style>
  <w:style w:type="numbering" w:customStyle="1" w:styleId="27">
    <w:name w:val="Нет списка2"/>
    <w:semiHidden/>
    <w:qFormat/>
    <w:rsid w:val="000073BB"/>
  </w:style>
  <w:style w:type="numbering" w:customStyle="1" w:styleId="113">
    <w:name w:val="Нет списка11"/>
    <w:uiPriority w:val="99"/>
    <w:semiHidden/>
    <w:qFormat/>
    <w:rsid w:val="000073BB"/>
  </w:style>
  <w:style w:type="table" w:styleId="affc">
    <w:name w:val="Table Grid"/>
    <w:basedOn w:val="a1"/>
    <w:uiPriority w:val="99"/>
    <w:rsid w:val="000073BB"/>
    <w:pPr>
      <w:spacing w:line="30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0073BB"/>
    <w:pPr>
      <w:spacing w:line="30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User</cp:lastModifiedBy>
  <cp:revision>5</cp:revision>
  <cp:lastPrinted>2024-12-24T13:57:00Z</cp:lastPrinted>
  <dcterms:created xsi:type="dcterms:W3CDTF">2024-12-27T03:53:00Z</dcterms:created>
  <dcterms:modified xsi:type="dcterms:W3CDTF">2024-12-28T07:07:00Z</dcterms:modified>
  <dc:language>ru-RU</dc:language>
</cp:coreProperties>
</file>