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61" w:rsidRDefault="00CB0B2F">
      <w:pPr>
        <w:ind w:left="284"/>
        <w:jc w:val="center"/>
        <w:outlineLvl w:val="0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161" w:rsidRDefault="00886161">
      <w:pPr>
        <w:ind w:left="284"/>
        <w:jc w:val="center"/>
        <w:outlineLvl w:val="0"/>
        <w:rPr>
          <w:b/>
          <w:bCs/>
          <w:sz w:val="28"/>
          <w:szCs w:val="28"/>
        </w:rPr>
      </w:pPr>
    </w:p>
    <w:p w:rsidR="00886161" w:rsidRDefault="00CB0B2F">
      <w:pPr>
        <w:pStyle w:val="a7"/>
        <w:spacing w:after="0"/>
        <w:ind w:left="284"/>
        <w:rPr>
          <w:b/>
        </w:rPr>
      </w:pPr>
      <w:r>
        <w:rPr>
          <w:b/>
        </w:rPr>
        <w:t xml:space="preserve">Администрация Ордынского района </w:t>
      </w:r>
    </w:p>
    <w:p w:rsidR="00886161" w:rsidRDefault="00CB0B2F">
      <w:pPr>
        <w:pStyle w:val="a7"/>
        <w:spacing w:after="0"/>
        <w:ind w:left="284"/>
        <w:rPr>
          <w:b/>
        </w:rPr>
      </w:pPr>
      <w:r>
        <w:rPr>
          <w:b/>
          <w:szCs w:val="28"/>
        </w:rPr>
        <w:t>НОВОСИБИРСКОЙ ОБЛАСТИ</w:t>
      </w:r>
    </w:p>
    <w:p w:rsidR="00886161" w:rsidRDefault="00886161">
      <w:pPr>
        <w:pStyle w:val="a7"/>
        <w:spacing w:after="0"/>
        <w:ind w:left="284"/>
        <w:rPr>
          <w:b/>
          <w:bCs/>
          <w:caps w:val="0"/>
          <w:szCs w:val="28"/>
        </w:rPr>
      </w:pPr>
    </w:p>
    <w:p w:rsidR="00886161" w:rsidRDefault="00CB0B2F">
      <w:pPr>
        <w:pStyle w:val="a7"/>
        <w:spacing w:after="0"/>
        <w:ind w:left="284"/>
        <w:rPr>
          <w:b/>
          <w:bCs/>
          <w:caps w:val="0"/>
          <w:szCs w:val="28"/>
        </w:rPr>
      </w:pPr>
      <w:r>
        <w:rPr>
          <w:b/>
          <w:bCs/>
          <w:caps w:val="0"/>
          <w:szCs w:val="28"/>
        </w:rPr>
        <w:t>ПОСТАНОВЛЕНИЕ</w:t>
      </w:r>
    </w:p>
    <w:p w:rsidR="00886161" w:rsidRDefault="00886161">
      <w:pPr>
        <w:ind w:left="284"/>
        <w:rPr>
          <w:sz w:val="20"/>
          <w:szCs w:val="20"/>
        </w:rPr>
      </w:pPr>
    </w:p>
    <w:p w:rsidR="00886161" w:rsidRDefault="00CB0B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7" behindDoc="0" locked="0" layoutInCell="0" allowOverlap="1" wp14:anchorId="276DD3AC" wp14:editId="3B5E41A1">
            <wp:simplePos x="0" y="0"/>
            <wp:positionH relativeFrom="character">
              <wp:posOffset>-543560</wp:posOffset>
            </wp:positionH>
            <wp:positionV relativeFrom="paragraph">
              <wp:posOffset>11787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</w:rPr>
        <w:t xml:space="preserve">От  </w:t>
      </w:r>
      <w:r>
        <w:rPr>
          <w:color w:val="DDD9C3"/>
        </w:rPr>
        <w:t>_</w:t>
      </w:r>
      <w:proofErr w:type="gramEnd"/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</w:p>
    <w:p w:rsidR="00886161" w:rsidRDefault="00886161">
      <w:pPr>
        <w:ind w:left="284"/>
        <w:jc w:val="center"/>
        <w:rPr>
          <w:sz w:val="28"/>
          <w:szCs w:val="28"/>
        </w:rPr>
      </w:pPr>
    </w:p>
    <w:p w:rsidR="00886161" w:rsidRDefault="00CB0B2F">
      <w:pPr>
        <w:ind w:left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886161" w:rsidRDefault="00886161">
      <w:pPr>
        <w:ind w:left="284"/>
        <w:jc w:val="center"/>
        <w:rPr>
          <w:sz w:val="28"/>
          <w:szCs w:val="28"/>
        </w:rPr>
      </w:pPr>
    </w:p>
    <w:p w:rsidR="00886161" w:rsidRDefault="00CB0B2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создания инвестиционных объектов и объектов инфраструктуры в Ордынском районе Новосибирской области</w:t>
      </w:r>
    </w:p>
    <w:p w:rsidR="00886161" w:rsidRDefault="00886161">
      <w:pPr>
        <w:widowControl w:val="0"/>
        <w:jc w:val="center"/>
        <w:rPr>
          <w:sz w:val="28"/>
          <w:szCs w:val="28"/>
        </w:rPr>
      </w:pPr>
    </w:p>
    <w:p w:rsidR="00886161" w:rsidRDefault="00886161">
      <w:pPr>
        <w:widowControl w:val="0"/>
        <w:jc w:val="center"/>
        <w:rPr>
          <w:sz w:val="28"/>
          <w:szCs w:val="28"/>
        </w:rPr>
      </w:pPr>
    </w:p>
    <w:p w:rsidR="00886161" w:rsidRDefault="00CB0B2F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Уставом Ордынского муниципального района Новосибирской области, в целях обеспечения благоприятного инвестиционного климата Ордынского района Новосибирской области, администрация Ордынского района Новосибирской области </w:t>
      </w:r>
      <w:r>
        <w:rPr>
          <w:b/>
          <w:bCs/>
          <w:kern w:val="2"/>
          <w:sz w:val="28"/>
          <w:szCs w:val="28"/>
        </w:rPr>
        <w:t>п о с </w:t>
      </w:r>
      <w:proofErr w:type="gramStart"/>
      <w:r>
        <w:rPr>
          <w:b/>
          <w:bCs/>
          <w:kern w:val="2"/>
          <w:sz w:val="28"/>
          <w:szCs w:val="28"/>
        </w:rPr>
        <w:t>т</w:t>
      </w:r>
      <w:proofErr w:type="gramEnd"/>
      <w:r>
        <w:rPr>
          <w:b/>
          <w:bCs/>
          <w:kern w:val="2"/>
          <w:sz w:val="28"/>
          <w:szCs w:val="28"/>
        </w:rPr>
        <w:t> а н о в л я е т</w:t>
      </w:r>
      <w:r>
        <w:rPr>
          <w:kern w:val="2"/>
          <w:sz w:val="28"/>
          <w:szCs w:val="28"/>
        </w:rPr>
        <w:t>:</w:t>
      </w:r>
    </w:p>
    <w:p w:rsidR="00886161" w:rsidRDefault="00CB0B2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создания инвестиционных объектов и объектов инфраструктуры в Ордынском районе Новосибирской области согласно приложению к настоящему постановлению.</w:t>
      </w:r>
    </w:p>
    <w:p w:rsidR="00886161" w:rsidRDefault="00CB0B2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Ордынского района Новосибирской области от 01.02.2023 года № 102/89 «Об утверждении плана создания инвестиционных объектов и объектов инфраструктуры в Ордынском районе Новосибирской области» признать утратившим силу.</w:t>
      </w:r>
    </w:p>
    <w:p w:rsidR="00886161" w:rsidRDefault="00CB0B2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разместить на официальном сайте администрации Ордынского района Новосибирской области в телекоммуникационной сети Интернет.</w:t>
      </w:r>
    </w:p>
    <w:p w:rsidR="00886161" w:rsidRDefault="00CB0B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886161" w:rsidRDefault="00886161">
      <w:pPr>
        <w:widowControl w:val="0"/>
        <w:jc w:val="center"/>
        <w:rPr>
          <w:sz w:val="28"/>
          <w:szCs w:val="28"/>
        </w:rPr>
      </w:pPr>
    </w:p>
    <w:p w:rsidR="00886161" w:rsidRDefault="00886161">
      <w:pPr>
        <w:widowControl w:val="0"/>
        <w:ind w:firstLine="720"/>
        <w:jc w:val="both"/>
        <w:rPr>
          <w:sz w:val="28"/>
        </w:rPr>
      </w:pPr>
    </w:p>
    <w:p w:rsidR="00886161" w:rsidRDefault="00886161">
      <w:pPr>
        <w:widowControl w:val="0"/>
        <w:ind w:firstLine="540"/>
        <w:jc w:val="both"/>
        <w:rPr>
          <w:sz w:val="28"/>
        </w:rPr>
      </w:pPr>
    </w:p>
    <w:p w:rsidR="00886161" w:rsidRDefault="00CB0B2F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886161" w:rsidRDefault="00CB0B2F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О.А.Орел</w:t>
      </w:r>
      <w:proofErr w:type="spellEnd"/>
    </w:p>
    <w:p w:rsidR="00886161" w:rsidRDefault="00886161">
      <w:pPr>
        <w:jc w:val="both"/>
        <w:rPr>
          <w:bCs/>
          <w:sz w:val="18"/>
          <w:szCs w:val="18"/>
        </w:rPr>
      </w:pPr>
    </w:p>
    <w:p w:rsidR="00886161" w:rsidRDefault="00CB0B2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18"/>
          <w:szCs w:val="18"/>
        </w:rPr>
        <w:tab/>
        <w:t xml:space="preserve">      </w:t>
      </w:r>
    </w:p>
    <w:p w:rsidR="00886161" w:rsidRDefault="00886161">
      <w:pPr>
        <w:tabs>
          <w:tab w:val="left" w:pos="1080"/>
        </w:tabs>
        <w:jc w:val="both"/>
        <w:rPr>
          <w:sz w:val="20"/>
          <w:szCs w:val="20"/>
        </w:rPr>
      </w:pPr>
    </w:p>
    <w:p w:rsidR="00886161" w:rsidRDefault="00886161">
      <w:pPr>
        <w:ind w:left="284"/>
        <w:rPr>
          <w:sz w:val="18"/>
          <w:szCs w:val="18"/>
        </w:rPr>
      </w:pPr>
    </w:p>
    <w:p w:rsidR="00886161" w:rsidRDefault="00CB0B2F">
      <w:pPr>
        <w:ind w:left="284"/>
        <w:rPr>
          <w:sz w:val="18"/>
          <w:szCs w:val="18"/>
        </w:rPr>
      </w:pPr>
      <w:proofErr w:type="spellStart"/>
      <w:r>
        <w:rPr>
          <w:sz w:val="18"/>
          <w:szCs w:val="18"/>
        </w:rPr>
        <w:t>Ходыкина</w:t>
      </w:r>
      <w:proofErr w:type="spellEnd"/>
      <w:r>
        <w:rPr>
          <w:sz w:val="18"/>
          <w:szCs w:val="18"/>
        </w:rPr>
        <w:t xml:space="preserve"> С.В.</w:t>
      </w:r>
    </w:p>
    <w:p w:rsidR="00886161" w:rsidRDefault="00CB0B2F">
      <w:pPr>
        <w:rPr>
          <w:sz w:val="18"/>
          <w:szCs w:val="18"/>
        </w:rPr>
        <w:sectPr w:rsidR="00886161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rPr>
          <w:sz w:val="18"/>
          <w:szCs w:val="18"/>
        </w:rPr>
        <w:t xml:space="preserve">      8(38359)21141</w:t>
      </w:r>
    </w:p>
    <w:tbl>
      <w:tblPr>
        <w:tblW w:w="15424" w:type="dxa"/>
        <w:tblLayout w:type="fixed"/>
        <w:tblLook w:val="04A0" w:firstRow="1" w:lastRow="0" w:firstColumn="1" w:lastColumn="0" w:noHBand="0" w:noVBand="1"/>
      </w:tblPr>
      <w:tblGrid>
        <w:gridCol w:w="7713"/>
        <w:gridCol w:w="7711"/>
      </w:tblGrid>
      <w:tr w:rsidR="00886161">
        <w:trPr>
          <w:trHeight w:val="1414"/>
        </w:trPr>
        <w:tc>
          <w:tcPr>
            <w:tcW w:w="7712" w:type="dxa"/>
            <w:shd w:val="clear" w:color="auto" w:fill="auto"/>
          </w:tcPr>
          <w:p w:rsidR="00886161" w:rsidRDefault="00886161">
            <w:pPr>
              <w:widowControl w:val="0"/>
              <w:tabs>
                <w:tab w:val="left" w:pos="1080"/>
              </w:tabs>
              <w:jc w:val="center"/>
            </w:pPr>
          </w:p>
        </w:tc>
        <w:tc>
          <w:tcPr>
            <w:tcW w:w="7711" w:type="dxa"/>
            <w:shd w:val="clear" w:color="auto" w:fill="auto"/>
          </w:tcPr>
          <w:p w:rsidR="00886161" w:rsidRDefault="00CB0B2F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</w:t>
            </w:r>
          </w:p>
          <w:p w:rsidR="00886161" w:rsidRDefault="00CB0B2F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</w:t>
            </w:r>
          </w:p>
          <w:p w:rsidR="00886161" w:rsidRDefault="00CB0B2F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постановлением администрации</w:t>
            </w:r>
          </w:p>
          <w:p w:rsidR="00886161" w:rsidRDefault="00CB0B2F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Ордынского района</w:t>
            </w:r>
          </w:p>
          <w:p w:rsidR="00886161" w:rsidRDefault="00CB0B2F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Новосибирской области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 wp14:anchorId="41B46B4A" wp14:editId="4184C455">
                  <wp:simplePos x="0" y="0"/>
                  <wp:positionH relativeFrom="character">
                    <wp:posOffset>9091</wp:posOffset>
                  </wp:positionH>
                  <wp:positionV relativeFrom="paragraph">
                    <wp:posOffset>27383</wp:posOffset>
                  </wp:positionV>
                  <wp:extent cx="2893695" cy="252095"/>
                  <wp:effectExtent l="0" t="0" r="1905" b="0"/>
                  <wp:wrapNone/>
                  <wp:docPr id="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DDD9C3"/>
              </w:rPr>
              <w:t>_</w:t>
            </w:r>
            <w:r>
              <w:rPr>
                <w:color w:val="DDD9C3"/>
                <w:u w:val="single"/>
              </w:rPr>
              <w:t>[</w:t>
            </w:r>
            <w:proofErr w:type="gramEnd"/>
            <w:r>
              <w:rPr>
                <w:color w:val="DDD9C3"/>
                <w:u w:val="single"/>
              </w:rPr>
              <w:t>МЕСТО ДЛЯ ШТАМПА]</w:t>
            </w:r>
            <w:r>
              <w:rPr>
                <w:color w:val="DDD9C3"/>
              </w:rPr>
              <w:t>_</w:t>
            </w:r>
          </w:p>
          <w:p w:rsidR="00886161" w:rsidRDefault="00886161">
            <w:pPr>
              <w:widowControl w:val="0"/>
              <w:tabs>
                <w:tab w:val="left" w:pos="1080"/>
              </w:tabs>
              <w:jc w:val="center"/>
            </w:pPr>
          </w:p>
        </w:tc>
      </w:tr>
    </w:tbl>
    <w:p w:rsidR="00886161" w:rsidRDefault="00886161">
      <w:pPr>
        <w:tabs>
          <w:tab w:val="left" w:pos="1080"/>
        </w:tabs>
        <w:jc w:val="center"/>
      </w:pPr>
    </w:p>
    <w:p w:rsidR="00886161" w:rsidRDefault="00CB0B2F">
      <w:pPr>
        <w:tabs>
          <w:tab w:val="left" w:pos="1080"/>
        </w:tabs>
        <w:jc w:val="center"/>
      </w:pPr>
      <w:r>
        <w:t>План создания инвестиционных объектов и объектов инфраструктуры</w:t>
      </w:r>
    </w:p>
    <w:p w:rsidR="00886161" w:rsidRDefault="00CB0B2F">
      <w:pPr>
        <w:tabs>
          <w:tab w:val="left" w:pos="1080"/>
        </w:tabs>
        <w:jc w:val="center"/>
        <w:rPr>
          <w:b/>
        </w:rPr>
      </w:pPr>
      <w:r>
        <w:t xml:space="preserve"> в Ордынском районе Новосибирской области</w:t>
      </w:r>
    </w:p>
    <w:tbl>
      <w:tblPr>
        <w:tblW w:w="15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446"/>
        <w:gridCol w:w="1845"/>
        <w:gridCol w:w="850"/>
        <w:gridCol w:w="852"/>
        <w:gridCol w:w="708"/>
        <w:gridCol w:w="850"/>
        <w:gridCol w:w="1135"/>
        <w:gridCol w:w="566"/>
        <w:gridCol w:w="709"/>
        <w:gridCol w:w="567"/>
        <w:gridCol w:w="568"/>
        <w:gridCol w:w="1701"/>
        <w:gridCol w:w="850"/>
        <w:gridCol w:w="1276"/>
        <w:gridCol w:w="989"/>
      </w:tblGrid>
      <w:tr w:rsidR="00886161">
        <w:trPr>
          <w:trHeight w:val="7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реализации (адрес)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Отрасль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финансирования, млн. 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сроки завершения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состояние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потребления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Инициатор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Контактные данные</w:t>
            </w:r>
          </w:p>
        </w:tc>
      </w:tr>
      <w:tr w:rsidR="00886161">
        <w:trPr>
          <w:trHeight w:val="70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электроэнергии, кВт/ч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тепловой энергии, 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газа,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воды, тыс. 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Вагайцево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овощехранилища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42% 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необходимость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«ОПХ Дары </w:t>
            </w:r>
            <w:proofErr w:type="spellStart"/>
            <w:r>
              <w:rPr>
                <w:sz w:val="18"/>
                <w:szCs w:val="18"/>
              </w:rPr>
              <w:t>Ордынска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Сулейманов </w:t>
            </w:r>
            <w:proofErr w:type="spellStart"/>
            <w:r>
              <w:rPr>
                <w:sz w:val="18"/>
                <w:szCs w:val="18"/>
              </w:rPr>
              <w:t>Шакир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Ибадет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  <w:r>
              <w:rPr>
                <w:sz w:val="18"/>
                <w:szCs w:val="18"/>
              </w:rPr>
              <w:t>, 8 913 91 66 10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и модернизация мельничного комплекса, складских помещений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 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необходимость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«Мелькомбинат №3»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21-029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доильного зала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объемов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 </w:t>
            </w:r>
            <w:proofErr w:type="spellStart"/>
            <w:r>
              <w:rPr>
                <w:sz w:val="18"/>
                <w:szCs w:val="18"/>
              </w:rPr>
              <w:t>племзавод</w:t>
            </w:r>
            <w:proofErr w:type="spellEnd"/>
            <w:r>
              <w:rPr>
                <w:sz w:val="18"/>
                <w:szCs w:val="18"/>
              </w:rPr>
              <w:t xml:space="preserve"> «ИРМЕНЬ»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34-346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комплекса зерноочистки и хранения зерна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объемов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 </w:t>
            </w:r>
            <w:proofErr w:type="spellStart"/>
            <w:r>
              <w:rPr>
                <w:sz w:val="18"/>
                <w:szCs w:val="18"/>
              </w:rPr>
              <w:t>племзавод</w:t>
            </w:r>
            <w:proofErr w:type="spellEnd"/>
            <w:r>
              <w:rPr>
                <w:sz w:val="18"/>
                <w:szCs w:val="18"/>
              </w:rPr>
              <w:t xml:space="preserve"> «ИРМЕНЬ»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34-346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район, с..</w:t>
            </w:r>
            <w:proofErr w:type="spellStart"/>
            <w:r>
              <w:rPr>
                <w:sz w:val="18"/>
                <w:szCs w:val="18"/>
              </w:rPr>
              <w:t>Козиха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ул.Чиковская</w:t>
            </w:r>
            <w:proofErr w:type="spellEnd"/>
            <w:r>
              <w:rPr>
                <w:sz w:val="18"/>
                <w:szCs w:val="18"/>
              </w:rPr>
              <w:t>, 2А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ферма №3 (на содержание молодняка КРС)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 Банк АО «МСП»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объемов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Реализуемый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КФХ «Водолей»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Гуркин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  <w:proofErr w:type="spellStart"/>
            <w:r>
              <w:rPr>
                <w:sz w:val="18"/>
                <w:szCs w:val="18"/>
              </w:rPr>
              <w:t>Станиславовиич</w:t>
            </w:r>
            <w:proofErr w:type="spellEnd"/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8 913 735 18 67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район, с..</w:t>
            </w:r>
            <w:proofErr w:type="spellStart"/>
            <w:r>
              <w:rPr>
                <w:sz w:val="18"/>
                <w:szCs w:val="18"/>
              </w:rPr>
              <w:t>Козиха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ул.Чиковская</w:t>
            </w:r>
            <w:proofErr w:type="spellEnd"/>
            <w:r>
              <w:rPr>
                <w:sz w:val="18"/>
                <w:szCs w:val="18"/>
              </w:rPr>
              <w:t>, 2А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бойни (384,2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.)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объемов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Реализуемый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КФХ «Водолей»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Гуркин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  <w:proofErr w:type="spellStart"/>
            <w:r>
              <w:rPr>
                <w:sz w:val="18"/>
                <w:szCs w:val="18"/>
              </w:rPr>
              <w:t>Станиславовиич</w:t>
            </w:r>
            <w:proofErr w:type="spellEnd"/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8 913 735 18 67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район, р.п.Ордынское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комплекса блокированных домов с локальной газовой котельной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нового жилья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ВеснинА.Г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Веснин Андрей </w:t>
            </w:r>
            <w:proofErr w:type="spellStart"/>
            <w:r>
              <w:rPr>
                <w:sz w:val="18"/>
                <w:szCs w:val="18"/>
              </w:rPr>
              <w:t>Геннадбевич</w:t>
            </w:r>
            <w:proofErr w:type="spellEnd"/>
            <w:r>
              <w:rPr>
                <w:sz w:val="18"/>
                <w:szCs w:val="18"/>
              </w:rPr>
              <w:t xml:space="preserve"> 79133849899@</w:t>
            </w:r>
            <w:proofErr w:type="spellStart"/>
            <w:r>
              <w:rPr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район, р.п.Ордынское, ул.Мира,58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административных 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ВеснинА.Г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Веснин Андрей </w:t>
            </w:r>
            <w:proofErr w:type="spellStart"/>
            <w:r>
              <w:rPr>
                <w:sz w:val="18"/>
                <w:szCs w:val="18"/>
              </w:rPr>
              <w:t>Геннадбевич</w:t>
            </w:r>
            <w:proofErr w:type="spellEnd"/>
            <w:r>
              <w:rPr>
                <w:sz w:val="18"/>
                <w:szCs w:val="18"/>
              </w:rPr>
              <w:t xml:space="preserve"> 79133849899@</w:t>
            </w:r>
            <w:proofErr w:type="spellStart"/>
            <w:r>
              <w:rPr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школы искусств на 500 мест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«Культура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</w:t>
            </w:r>
            <w:r>
              <w:rPr>
                <w:sz w:val="18"/>
                <w:szCs w:val="18"/>
              </w:rPr>
              <w:lastRenderedPageBreak/>
              <w:t>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район, с. Верх-Ирмень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объекта капитального строительства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«Многоквартирный жилой дом, предназначенный для служебного жилья отдельных категорий граждан, 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расположенный в с. Верх - Ирмень, Ордынского района, Новосибирской области»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 МК на разработку ПСД и СМР. ПСД сдана на </w:t>
            </w:r>
            <w:proofErr w:type="spellStart"/>
            <w:r>
              <w:rPr>
                <w:sz w:val="18"/>
                <w:szCs w:val="18"/>
              </w:rPr>
              <w:t>госэкспертизу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53,4 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0,057675 Гкал/ч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 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объекта капитального строительства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«Одноэтажный жилой дом блокированной застройки на три семьи в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Ордынское </w:t>
            </w:r>
            <w:r>
              <w:rPr>
                <w:sz w:val="18"/>
                <w:szCs w:val="18"/>
              </w:rPr>
              <w:lastRenderedPageBreak/>
              <w:t>Ордынского района Новосибирской области»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ПСД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  <w:r>
              <w:rPr>
                <w:sz w:val="18"/>
                <w:szCs w:val="18"/>
              </w:rPr>
              <w:t>, готовятся документы для проведения закупки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43,09 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 кВт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1,62 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заместитель главы администрации Ордынского района </w:t>
            </w:r>
            <w:r>
              <w:rPr>
                <w:sz w:val="18"/>
                <w:szCs w:val="18"/>
              </w:rPr>
              <w:lastRenderedPageBreak/>
              <w:t>Новосибирской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район,, </w:t>
            </w:r>
            <w:proofErr w:type="spellStart"/>
            <w:r>
              <w:rPr>
                <w:sz w:val="18"/>
                <w:szCs w:val="18"/>
              </w:rPr>
              <w:t>п.Чернаково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Строительство  3</w:t>
            </w:r>
            <w:proofErr w:type="gramEnd"/>
            <w:r>
              <w:rPr>
                <w:sz w:val="18"/>
                <w:szCs w:val="18"/>
              </w:rPr>
              <w:t>-х жилых домов по технологии «двойной брус»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8,2%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нового жилья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21206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absolutl@mail.ru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р.п.Ордынское, ул.Мира,67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жилого 48-ми кв. дома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2,4%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нового жилья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21206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absolutl@mail.ru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деревообрабатывающего производства «</w:t>
            </w:r>
            <w:proofErr w:type="spellStart"/>
            <w:r>
              <w:rPr>
                <w:sz w:val="18"/>
                <w:szCs w:val="18"/>
              </w:rPr>
              <w:t>Спиринский</w:t>
            </w:r>
            <w:proofErr w:type="spellEnd"/>
            <w:r>
              <w:rPr>
                <w:sz w:val="18"/>
                <w:szCs w:val="18"/>
              </w:rPr>
              <w:t xml:space="preserve"> ДОК»</w:t>
            </w:r>
          </w:p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2,4%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необходимость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21206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absolutl@mail.ru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Ордынское, </w:t>
            </w:r>
            <w:proofErr w:type="spellStart"/>
            <w:r>
              <w:rPr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ind w:left="-3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точек розничной 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АфинаСтрой</w:t>
            </w:r>
            <w:proofErr w:type="spellEnd"/>
            <w:r>
              <w:rPr>
                <w:sz w:val="18"/>
                <w:szCs w:val="18"/>
              </w:rPr>
              <w:t>», Логинов Дмитрий Валерьевич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89137572949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Кузнецов Александр Владимирович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моста через реку Орда на 130 км автомобильной дороги "Новосибирск-Кочки-Павлодар" в Ордынском районе Новосибирской области</w:t>
            </w:r>
          </w:p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ГКУ НСО ТУАД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8(383) 335-81-50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Воспанчук</w:t>
            </w:r>
            <w:proofErr w:type="spellEnd"/>
            <w:r>
              <w:rPr>
                <w:sz w:val="18"/>
                <w:szCs w:val="18"/>
              </w:rPr>
              <w:t xml:space="preserve"> Владимир Викторович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www.tuad.nsk.ru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остановочного пункта в рамках реконструкции участка автодороги «Новосибирск – Кочки – Павлодар (в пред. РФ)» (км 73) в Ордынском районе Новосибирской области</w:t>
            </w:r>
          </w:p>
          <w:p w:rsidR="00886161" w:rsidRDefault="00886161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ГКУ НСО ТУАД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8(383) 335-81-50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Воспанчук</w:t>
            </w:r>
            <w:proofErr w:type="spellEnd"/>
            <w:r>
              <w:rPr>
                <w:sz w:val="18"/>
                <w:szCs w:val="18"/>
              </w:rPr>
              <w:t xml:space="preserve"> Владимир Викторович</w:t>
            </w:r>
          </w:p>
          <w:p w:rsidR="00886161" w:rsidRDefault="00CB0B2F">
            <w:pPr>
              <w:widowControl w:val="0"/>
              <w:ind w:left="-2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www.tuad.nsk.ru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с.Рогалево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моста через </w:t>
            </w:r>
            <w:proofErr w:type="spellStart"/>
            <w:r>
              <w:rPr>
                <w:sz w:val="18"/>
                <w:szCs w:val="18"/>
              </w:rPr>
              <w:t>р.Орда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с.Рогалево</w:t>
            </w:r>
            <w:proofErr w:type="spellEnd"/>
            <w:r>
              <w:rPr>
                <w:sz w:val="18"/>
                <w:szCs w:val="18"/>
              </w:rPr>
              <w:t xml:space="preserve"> Ордынского района Новосибирской области</w:t>
            </w:r>
          </w:p>
          <w:p w:rsidR="00886161" w:rsidRDefault="00886161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9,7% 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Рогалевского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 Ордынского района Новосибирской области</w:t>
            </w:r>
          </w:p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37-313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Стародубцева Татьяна </w:t>
            </w:r>
            <w:proofErr w:type="spellStart"/>
            <w:r>
              <w:rPr>
                <w:sz w:val="18"/>
                <w:szCs w:val="18"/>
              </w:rPr>
              <w:t>Евстегнеевна</w:t>
            </w:r>
            <w:proofErr w:type="spellEnd"/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kovkaeva@mail.ru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>
              <w:rPr>
                <w:sz w:val="18"/>
                <w:szCs w:val="18"/>
              </w:rPr>
              <w:t xml:space="preserve">район, 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Ордынское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по пр. Революции р.п.Ордынское (протяженность-2,4км.)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21-609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Семенов Сергей Николаевич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possovet@ngs.ru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 с. Красный Яр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дороги по </w:t>
            </w:r>
            <w:proofErr w:type="spellStart"/>
            <w:r>
              <w:rPr>
                <w:sz w:val="18"/>
                <w:szCs w:val="18"/>
              </w:rPr>
              <w:t>ул.Красикова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с.Красный</w:t>
            </w:r>
            <w:proofErr w:type="spellEnd"/>
            <w:r>
              <w:rPr>
                <w:sz w:val="18"/>
                <w:szCs w:val="18"/>
              </w:rPr>
              <w:t xml:space="preserve"> Яр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Дорожная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49-593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Мельниченко Марина Николаевна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kr_ss@mail.ru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межпоселковых 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газопроводов для газификации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«Газификация регионов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«Газпром»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(383-59) 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21-185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р.п.Ордынское, </w:t>
            </w:r>
            <w:proofErr w:type="spellStart"/>
            <w:r>
              <w:rPr>
                <w:sz w:val="18"/>
                <w:szCs w:val="18"/>
              </w:rPr>
              <w:t>п.Чернаково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с.Верх-ирмень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д.Новый</w:t>
            </w:r>
            <w:proofErr w:type="spellEnd"/>
            <w:r>
              <w:rPr>
                <w:sz w:val="18"/>
                <w:szCs w:val="18"/>
              </w:rPr>
              <w:t xml:space="preserve"> Шарап, д. Поперечное, </w:t>
            </w:r>
            <w:proofErr w:type="spellStart"/>
            <w:r>
              <w:rPr>
                <w:sz w:val="18"/>
                <w:szCs w:val="18"/>
              </w:rPr>
              <w:t>с.Кирза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сетей газораспределения высокого (низкого) давления для </w:t>
            </w:r>
            <w:proofErr w:type="gramStart"/>
            <w:r>
              <w:rPr>
                <w:sz w:val="18"/>
                <w:szCs w:val="18"/>
              </w:rPr>
              <w:t>газоснабжения  жилых</w:t>
            </w:r>
            <w:proofErr w:type="gramEnd"/>
            <w:r>
              <w:rPr>
                <w:sz w:val="18"/>
                <w:szCs w:val="18"/>
              </w:rPr>
              <w:t xml:space="preserve"> домов и газопроводы-вводы к жилым домам в р.п.Ордынское, </w:t>
            </w:r>
            <w:proofErr w:type="spellStart"/>
            <w:r>
              <w:rPr>
                <w:sz w:val="18"/>
                <w:szCs w:val="18"/>
              </w:rPr>
              <w:t>п.Чернаково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с.Верх-ирмень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д.Новый</w:t>
            </w:r>
            <w:proofErr w:type="spellEnd"/>
            <w:r>
              <w:rPr>
                <w:sz w:val="18"/>
                <w:szCs w:val="18"/>
              </w:rPr>
              <w:t xml:space="preserve"> Шарап, д. Поперечное, </w:t>
            </w:r>
            <w:proofErr w:type="spellStart"/>
            <w:r>
              <w:rPr>
                <w:sz w:val="18"/>
                <w:szCs w:val="18"/>
              </w:rPr>
              <w:t>с.Кирза</w:t>
            </w:r>
            <w:proofErr w:type="spellEnd"/>
            <w:r>
              <w:rPr>
                <w:sz w:val="18"/>
                <w:szCs w:val="18"/>
              </w:rPr>
              <w:t xml:space="preserve"> Ордынского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Постановление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:rsidR="00886161" w:rsidRDefault="00CB0B2F">
            <w:pPr>
              <w:widowControl w:val="0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Правительства Новосибирской области от 30.03.2022 №144-п</w:t>
            </w:r>
          </w:p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«Газпром газораспределения Томск»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(383) 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3734273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Чернюк</w:t>
            </w:r>
            <w:proofErr w:type="spellEnd"/>
            <w:r>
              <w:rPr>
                <w:sz w:val="18"/>
                <w:szCs w:val="18"/>
              </w:rPr>
              <w:t xml:space="preserve"> Олег Владимирович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novosib@gazpromgr.tomsk.ru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   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Филиппово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«Водопровод в с. </w:t>
            </w:r>
            <w:proofErr w:type="spellStart"/>
            <w:r>
              <w:rPr>
                <w:sz w:val="18"/>
                <w:szCs w:val="18"/>
              </w:rPr>
              <w:t>Филиппово</w:t>
            </w:r>
            <w:proofErr w:type="spellEnd"/>
            <w:r>
              <w:rPr>
                <w:sz w:val="18"/>
                <w:szCs w:val="18"/>
              </w:rPr>
              <w:t xml:space="preserve"> Ордынского района Новосибирской области»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886161" w:rsidRDefault="00CB609C">
            <w:pPr>
              <w:widowControl w:val="0"/>
              <w:jc w:val="center"/>
              <w:rPr>
                <w:sz w:val="18"/>
                <w:szCs w:val="18"/>
              </w:rPr>
            </w:pPr>
            <w:hyperlink r:id="rId8">
              <w:r w:rsidR="00CB0B2F">
                <w:rPr>
                  <w:rStyle w:val="a3"/>
                  <w:sz w:val="18"/>
                  <w:szCs w:val="18"/>
                </w:rPr>
                <w:t>y.v.krays@yandex.ru</w:t>
              </w:r>
            </w:hyperlink>
          </w:p>
          <w:p w:rsidR="00886161" w:rsidRDefault="008861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Рогалево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газовой котельной в с. </w:t>
            </w:r>
            <w:proofErr w:type="spellStart"/>
            <w:r>
              <w:rPr>
                <w:sz w:val="18"/>
                <w:szCs w:val="18"/>
              </w:rPr>
              <w:t>Рогалево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 Мвт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886161" w:rsidRDefault="00CB609C">
            <w:pPr>
              <w:widowControl w:val="0"/>
              <w:jc w:val="center"/>
              <w:rPr>
                <w:sz w:val="18"/>
                <w:szCs w:val="18"/>
              </w:rPr>
            </w:pPr>
            <w:hyperlink r:id="rId9">
              <w:r w:rsidR="00CB0B2F">
                <w:rPr>
                  <w:rStyle w:val="a3"/>
                  <w:sz w:val="18"/>
                  <w:szCs w:val="18"/>
                </w:rPr>
                <w:t>y.v.krays@yandex.ru</w:t>
              </w:r>
            </w:hyperlink>
          </w:p>
          <w:p w:rsidR="00886161" w:rsidRDefault="008861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Рогалево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Строительство водозаборной скважины с установкой водоподготовки в с. </w:t>
            </w:r>
            <w:proofErr w:type="spellStart"/>
            <w:r>
              <w:rPr>
                <w:sz w:val="18"/>
                <w:szCs w:val="18"/>
              </w:rPr>
              <w:t>Рогалево</w:t>
            </w:r>
            <w:proofErr w:type="spellEnd"/>
            <w:r>
              <w:rPr>
                <w:sz w:val="18"/>
                <w:szCs w:val="18"/>
              </w:rPr>
              <w:t xml:space="preserve"> Ордынского района </w:t>
            </w:r>
            <w:r>
              <w:rPr>
                <w:sz w:val="18"/>
                <w:szCs w:val="18"/>
              </w:rPr>
              <w:lastRenderedPageBreak/>
              <w:t>Новосибирской области»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Скважина 10м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, водопо</w:t>
            </w:r>
            <w:r>
              <w:rPr>
                <w:sz w:val="18"/>
                <w:szCs w:val="18"/>
              </w:rPr>
              <w:lastRenderedPageBreak/>
              <w:t>дготовка 1 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Резервный фонд Правительства Новосибирской области (ЧС)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заместитель Главы Ордынского </w:t>
            </w:r>
            <w:r>
              <w:rPr>
                <w:sz w:val="18"/>
                <w:szCs w:val="18"/>
              </w:rPr>
              <w:lastRenderedPageBreak/>
              <w:t>района Новосибирской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886161" w:rsidRDefault="00CB609C">
            <w:pPr>
              <w:widowControl w:val="0"/>
              <w:jc w:val="center"/>
              <w:rPr>
                <w:sz w:val="18"/>
                <w:szCs w:val="18"/>
              </w:rPr>
            </w:pPr>
            <w:hyperlink r:id="rId10">
              <w:r w:rsidR="00CB0B2F">
                <w:rPr>
                  <w:rStyle w:val="a3"/>
                  <w:sz w:val="18"/>
                  <w:szCs w:val="18"/>
                </w:rPr>
                <w:t>y.v.krays@yandex.ru</w:t>
              </w:r>
            </w:hyperlink>
          </w:p>
          <w:p w:rsidR="00886161" w:rsidRDefault="008861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«Реконструкция тепловых сетей и сооружений в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 Ордынского района Новосибирской области. Участок тепловой сети от ТК51 по пр. Революции до ТК 3 у здания по пр. Революции 3 с ответвлением в ТК19/1 до ТК2 по пр. Ленина и от ТЮЗ до ТК28»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 км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области, 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886161" w:rsidRDefault="00CB609C">
            <w:pPr>
              <w:widowControl w:val="0"/>
              <w:jc w:val="center"/>
              <w:rPr>
                <w:sz w:val="18"/>
                <w:szCs w:val="18"/>
              </w:rPr>
            </w:pPr>
            <w:hyperlink r:id="rId11">
              <w:r w:rsidR="00CB0B2F">
                <w:rPr>
                  <w:rStyle w:val="a3"/>
                  <w:sz w:val="18"/>
                  <w:szCs w:val="18"/>
                </w:rPr>
                <w:t>y.v.krays@yandex.ru</w:t>
              </w:r>
            </w:hyperlink>
          </w:p>
          <w:p w:rsidR="00886161" w:rsidRDefault="008861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 xml:space="preserve">«Газовая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</w:rPr>
              <w:t>блочно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</w:rPr>
              <w:t xml:space="preserve">-модульная котельная №5 ул. Мира 55Б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</w:rPr>
              <w:t>р.п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</w:rPr>
              <w:t>. Ордынское Ордынского района Новосибирской области»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Мвт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области, 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</w:t>
            </w:r>
            <w:r>
              <w:rPr>
                <w:sz w:val="18"/>
                <w:szCs w:val="18"/>
              </w:rPr>
              <w:lastRenderedPageBreak/>
              <w:t>рович</w:t>
            </w:r>
          </w:p>
          <w:p w:rsidR="00886161" w:rsidRDefault="00CB609C">
            <w:pPr>
              <w:widowControl w:val="0"/>
              <w:jc w:val="center"/>
              <w:rPr>
                <w:sz w:val="18"/>
                <w:szCs w:val="18"/>
              </w:rPr>
            </w:pPr>
            <w:hyperlink r:id="rId12">
              <w:r w:rsidR="00CB0B2F">
                <w:rPr>
                  <w:rStyle w:val="a3"/>
                  <w:sz w:val="18"/>
                  <w:szCs w:val="18"/>
                </w:rPr>
                <w:t>y.v.krays@yandex.ru</w:t>
              </w:r>
            </w:hyperlink>
          </w:p>
          <w:p w:rsidR="00886161" w:rsidRDefault="008861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 с. Верх-Ирмень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Водозаборная скважина и модульная станция водоподготовки, регулирующий резервуар в с. Верх-Ирмень Ордынского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6"/>
              </w:rPr>
              <w:t>12,5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области, администрация Верх-Ирменского с/с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886161" w:rsidRDefault="00CB609C">
            <w:pPr>
              <w:widowControl w:val="0"/>
              <w:jc w:val="center"/>
              <w:rPr>
                <w:sz w:val="18"/>
                <w:szCs w:val="18"/>
              </w:rPr>
            </w:pPr>
            <w:hyperlink r:id="rId13">
              <w:r w:rsidR="00CB0B2F">
                <w:rPr>
                  <w:rStyle w:val="a3"/>
                  <w:sz w:val="18"/>
                  <w:szCs w:val="18"/>
                </w:rPr>
                <w:t>y.v.krays@yandex.ru</w:t>
              </w:r>
            </w:hyperlink>
          </w:p>
          <w:p w:rsidR="00886161" w:rsidRDefault="0088616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86161">
        <w:trPr>
          <w:trHeight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водозаборной скважины и модульной станции водоподготовки, регулирующий резервуар в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373C757" wp14:editId="3BB3473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266700</wp:posOffset>
                      </wp:positionV>
                      <wp:extent cx="38735" cy="267335"/>
                      <wp:effectExtent l="0" t="0" r="0" b="0"/>
                      <wp:wrapNone/>
                      <wp:docPr id="3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" cy="26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path="m0,0l-2147483645,0l-2147483645,-2147483646l0,-2147483646xe" stroked="f" o:allowincell="t" style="position:absolute;margin-left:33pt;margin-top:21pt;width:2.95pt;height:20.95pt;mso-wrap-style:none;v-text-anchor:middle" wp14:anchorId="267A1E52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7C1126D" wp14:editId="74ECD7E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266700</wp:posOffset>
                      </wp:positionV>
                      <wp:extent cx="38735" cy="267335"/>
                      <wp:effectExtent l="0" t="0" r="0" b="0"/>
                      <wp:wrapNone/>
                      <wp:docPr id="4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" cy="26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3" path="m0,0l-2147483645,0l-2147483645,-2147483646l0,-2147483646xe" stroked="f" o:allowincell="t" style="position:absolute;margin-left:33pt;margin-top:21pt;width:2.95pt;height:20.95pt;mso-wrap-style:none;v-text-anchor:middle" wp14:anchorId="6D01E85C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Готовность 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 м3/</w:t>
            </w:r>
            <w:proofErr w:type="spellStart"/>
            <w:r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irmenadm@yandex.ru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водопровода в д Плотниково </w:t>
            </w:r>
          </w:p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«Чистая вода» государственной программы Новосибирской области «Жилищно-коммунальное хозяйство </w:t>
            </w:r>
            <w:r>
              <w:rPr>
                <w:sz w:val="18"/>
                <w:szCs w:val="18"/>
              </w:rPr>
              <w:lastRenderedPageBreak/>
              <w:t>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irmenadm@yandex.</w:t>
            </w:r>
            <w:r>
              <w:rPr>
                <w:sz w:val="18"/>
                <w:szCs w:val="18"/>
              </w:rPr>
              <w:lastRenderedPageBreak/>
              <w:t>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с.Нижнекаменка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территории «Парка культуры» с. </w:t>
            </w:r>
            <w:proofErr w:type="spellStart"/>
            <w:r>
              <w:rPr>
                <w:sz w:val="18"/>
                <w:szCs w:val="18"/>
              </w:rPr>
              <w:t>Нижнекаменка</w:t>
            </w:r>
            <w:proofErr w:type="spellEnd"/>
            <w:r>
              <w:rPr>
                <w:sz w:val="18"/>
                <w:szCs w:val="18"/>
              </w:rPr>
              <w:t xml:space="preserve"> Ордынского района Новосибирской области, (устройство пешеходной и велосипедной дорожек, детской площадки, зоны отдыха, скейтпарка, озеленение).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74478BE5" wp14:editId="77CEB6E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266700</wp:posOffset>
                      </wp:positionV>
                      <wp:extent cx="38735" cy="267335"/>
                      <wp:effectExtent l="0" t="0" r="0" b="0"/>
                      <wp:wrapNone/>
                      <wp:docPr id="5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" cy="26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33pt;margin-top:21pt;width:2.95pt;height:20.95pt;mso-wrap-style:none;v-text-anchor:middle" wp14:anchorId="005288C8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504C3069" wp14:editId="15E9FA4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266700</wp:posOffset>
                      </wp:positionV>
                      <wp:extent cx="38735" cy="267335"/>
                      <wp:effectExtent l="0" t="0" r="0" b="0"/>
                      <wp:wrapNone/>
                      <wp:docPr id="6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" cy="26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5" path="m0,0l-2147483645,0l-2147483645,-2147483646l0,-2147483646xe" stroked="f" o:allowincell="t" style="position:absolute;margin-left:33pt;margin-top:21pt;width:2.95pt;height:20.95pt;mso-wrap-style:none;v-text-anchor:middle" wp14:anchorId="7569385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ФБ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74%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программы «Формирование комфортной городской среды 2018-2024»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Нижнекаменский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47-531 Глава Герасимова Елена Алексеевна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kam.anna@ngs.ru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>
              <w:rPr>
                <w:sz w:val="18"/>
                <w:szCs w:val="18"/>
              </w:rPr>
              <w:t xml:space="preserve">район, 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Ордынское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Центральной площади в р.п.Ордынское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21-609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Семенов Сергей Николаевич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possovet@ngs.ru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>
              <w:rPr>
                <w:sz w:val="18"/>
                <w:szCs w:val="18"/>
              </w:rPr>
              <w:t xml:space="preserve">район, 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Ордынское, ул. Коммунистическая, д.108, пр. Революции, 23а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тротуара, пешеходных ограждений и искусственных неровностей вблизи детских садов МКДОУ Ордынский детский сад «Росинка» и МКДОУ Ордынский детский сад «Радуга»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ЛСР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рамках  государственной</w:t>
            </w:r>
            <w:proofErr w:type="gramEnd"/>
            <w:r>
              <w:rPr>
                <w:sz w:val="18"/>
                <w:szCs w:val="18"/>
              </w:rPr>
              <w:t xml:space="preserve"> программы Новосибирской области «Реализация проектов развития территорий муниципальных образований Новосибирской области основанных на местных инициативах в рамках государственной </w:t>
            </w:r>
            <w:r>
              <w:rPr>
                <w:sz w:val="18"/>
                <w:szCs w:val="18"/>
              </w:rPr>
              <w:lastRenderedPageBreak/>
              <w:t>программы Новосибирской области «Управления финансами в Новосибирской области»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21-609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Семенов Сергей Николаевич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possovet@ngs.ru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дорог в с. Верх-Ирмень (</w:t>
            </w:r>
            <w:proofErr w:type="spellStart"/>
            <w:r>
              <w:rPr>
                <w:sz w:val="18"/>
                <w:szCs w:val="18"/>
              </w:rPr>
              <w:t>щебенение</w:t>
            </w:r>
            <w:proofErr w:type="spellEnd"/>
            <w:r>
              <w:rPr>
                <w:sz w:val="18"/>
                <w:szCs w:val="18"/>
              </w:rPr>
              <w:t xml:space="preserve">)-участок дороги ул. Чекина, </w:t>
            </w:r>
            <w:proofErr w:type="spellStart"/>
            <w:r>
              <w:rPr>
                <w:sz w:val="18"/>
                <w:szCs w:val="18"/>
              </w:rPr>
              <w:t>пер.Морозово-Кандикова</w:t>
            </w:r>
            <w:proofErr w:type="spellEnd"/>
            <w:r>
              <w:rPr>
                <w:sz w:val="18"/>
                <w:szCs w:val="18"/>
              </w:rPr>
              <w:t>, д. Плотниково(</w:t>
            </w:r>
            <w:proofErr w:type="spellStart"/>
            <w:r>
              <w:rPr>
                <w:sz w:val="18"/>
                <w:szCs w:val="18"/>
              </w:rPr>
              <w:t>щебенение</w:t>
            </w:r>
            <w:proofErr w:type="spellEnd"/>
            <w:r>
              <w:rPr>
                <w:sz w:val="18"/>
                <w:szCs w:val="18"/>
              </w:rPr>
              <w:t>) дорога на кладбище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15,1%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программы «Формирование комфортной городской среды 2018-2024»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irmenadm@yandex.ru</w:t>
            </w:r>
          </w:p>
        </w:tc>
      </w:tr>
      <w:tr w:rsidR="00886161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общественной территории по ул. </w:t>
            </w:r>
            <w:proofErr w:type="spellStart"/>
            <w:r>
              <w:rPr>
                <w:sz w:val="18"/>
                <w:szCs w:val="18"/>
              </w:rPr>
              <w:t>Агрогородок</w:t>
            </w:r>
            <w:proofErr w:type="spellEnd"/>
            <w:r>
              <w:rPr>
                <w:sz w:val="18"/>
                <w:szCs w:val="18"/>
              </w:rPr>
              <w:t xml:space="preserve"> в с Верх –Ирмень Ордынского района Новосибирской области</w:t>
            </w:r>
          </w:p>
          <w:p w:rsidR="00886161" w:rsidRDefault="0088616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1,5%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программы «Формирование комфортной городской среды 2018-2024»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irmenadm@yandex.ru</w:t>
            </w:r>
          </w:p>
        </w:tc>
      </w:tr>
      <w:tr w:rsidR="00886161">
        <w:trPr>
          <w:trHeight w:val="21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>
              <w:rPr>
                <w:rStyle w:val="285pt"/>
                <w:rFonts w:eastAsiaTheme="minorHAnsi"/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rStyle w:val="285pt"/>
                <w:rFonts w:eastAsiaTheme="minorHAnsi"/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rStyle w:val="285pt"/>
                <w:rFonts w:eastAsiaTheme="minorHAnsi"/>
                <w:sz w:val="18"/>
                <w:szCs w:val="18"/>
              </w:rPr>
              <w:t xml:space="preserve"> Ордынский район, д  </w:t>
            </w: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Пушкарево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дороги Новосибирская область, Ордынский р-н, ул. Лесная, ул. Центральная, ул. Рязанская в д. </w:t>
            </w:r>
            <w:proofErr w:type="spellStart"/>
            <w:r>
              <w:rPr>
                <w:sz w:val="18"/>
                <w:szCs w:val="18"/>
              </w:rPr>
              <w:t>Пушкарево</w:t>
            </w:r>
            <w:proofErr w:type="spellEnd"/>
            <w:r>
              <w:rPr>
                <w:sz w:val="18"/>
                <w:szCs w:val="18"/>
              </w:rPr>
              <w:t xml:space="preserve"> 0,82 км</w:t>
            </w:r>
          </w:p>
          <w:p w:rsidR="00886161" w:rsidRDefault="00886161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ОБ</w:t>
            </w:r>
          </w:p>
          <w:p w:rsidR="00886161" w:rsidRDefault="00CB0B2F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2,4</w:t>
            </w:r>
          </w:p>
          <w:p w:rsidR="00886161" w:rsidRDefault="00886161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2020-2024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35%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рамках программы «Комплексное развитие транспортной инфраструктуры</w:t>
            </w:r>
          </w:p>
          <w:p w:rsidR="00886161" w:rsidRDefault="00CB0B2F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Устюжанинского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Ордынского района Новосибирской области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  2017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-2030»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Устюжанинск</w:t>
            </w:r>
            <w:proofErr w:type="spellEnd"/>
            <w:r>
              <w:rPr>
                <w:rStyle w:val="285pt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ий</w:t>
            </w:r>
            <w:proofErr w:type="spellEnd"/>
            <w:r>
              <w:rPr>
                <w:rStyle w:val="285pt"/>
                <w:rFonts w:eastAsiaTheme="minorHAnsi"/>
                <w:sz w:val="18"/>
                <w:szCs w:val="18"/>
              </w:rPr>
              <w:t xml:space="preserve"> сельсовет Ордынского района Новосибирск 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8 (38359) 42-421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Глава</w:t>
            </w:r>
          </w:p>
          <w:p w:rsidR="00886161" w:rsidRDefault="00CB0B2F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Козляев</w:t>
            </w:r>
            <w:proofErr w:type="spellEnd"/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Констант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ин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Дмитриев</w:t>
            </w:r>
          </w:p>
          <w:p w:rsidR="00886161" w:rsidRDefault="00CB0B2F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ич</w:t>
            </w:r>
            <w:proofErr w:type="spellEnd"/>
          </w:p>
          <w:p w:rsidR="00886161" w:rsidRDefault="00CB0B2F">
            <w:pPr>
              <w:widowControl w:val="0"/>
              <w:jc w:val="both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  <w:lang w:val="en-US" w:bidi="en-US"/>
              </w:rPr>
              <w:t>ustyuzhani</w:t>
            </w:r>
            <w:proofErr w:type="spellEnd"/>
          </w:p>
          <w:p w:rsidR="00886161" w:rsidRDefault="00CB609C">
            <w:pPr>
              <w:widowControl w:val="0"/>
              <w:jc w:val="both"/>
            </w:pPr>
            <w:hyperlink r:id="rId14">
              <w:r w:rsidR="00CB0B2F">
                <w:rPr>
                  <w:rStyle w:val="a3"/>
                  <w:color w:val="auto"/>
                  <w:sz w:val="18"/>
                  <w:szCs w:val="18"/>
                  <w:lang w:val="en-US" w:bidi="en-US"/>
                </w:rPr>
                <w:t>no@bk.ru</w:t>
              </w:r>
            </w:hyperlink>
          </w:p>
        </w:tc>
      </w:tr>
      <w:tr w:rsidR="00886161">
        <w:trPr>
          <w:trHeight w:val="21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rStyle w:val="285pt"/>
                <w:rFonts w:eastAsiaTheme="minorHAnsi"/>
                <w:sz w:val="18"/>
                <w:szCs w:val="18"/>
              </w:rPr>
            </w:pPr>
            <w:r>
              <w:rPr>
                <w:rStyle w:val="285pt"/>
                <w:rFonts w:eastAsiaTheme="minorHAnsi"/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rStyle w:val="285pt"/>
                <w:rFonts w:eastAsiaTheme="minorHAnsi"/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rStyle w:val="285pt"/>
                <w:rFonts w:eastAsiaTheme="minorHAnsi"/>
                <w:sz w:val="18"/>
                <w:szCs w:val="18"/>
              </w:rPr>
              <w:t xml:space="preserve"> Ордынский район, д  </w:t>
            </w: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Устюжанино,ул.Школьная</w:t>
            </w:r>
            <w:proofErr w:type="spellEnd"/>
            <w:r>
              <w:rPr>
                <w:rStyle w:val="285pt"/>
                <w:rFonts w:eastAsiaTheme="minorHAnsi"/>
                <w:sz w:val="18"/>
                <w:szCs w:val="18"/>
              </w:rPr>
              <w:t>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ограждения на памятнике Героям-землякам погибшим в годы ВОВ 1941-1945гг</w:t>
            </w:r>
          </w:p>
          <w:p w:rsidR="00886161" w:rsidRDefault="0088616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ОБ</w:t>
            </w:r>
          </w:p>
          <w:p w:rsidR="00886161" w:rsidRDefault="00CB0B2F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рамках  государственной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Новосибирской области «Реализация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«Управления финансами в Новосибирской области»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Устюжанинск</w:t>
            </w:r>
            <w:proofErr w:type="spellEnd"/>
            <w:r>
              <w:rPr>
                <w:rStyle w:val="285pt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ий</w:t>
            </w:r>
            <w:proofErr w:type="spellEnd"/>
            <w:r>
              <w:rPr>
                <w:rStyle w:val="285pt"/>
                <w:rFonts w:eastAsiaTheme="minorHAnsi"/>
                <w:sz w:val="18"/>
                <w:szCs w:val="18"/>
              </w:rPr>
              <w:t xml:space="preserve"> сельсовет Ордынского района Новосибирск 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8 (38359) 42-421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Глава</w:t>
            </w:r>
          </w:p>
          <w:p w:rsidR="00886161" w:rsidRDefault="00CB0B2F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Козляев</w:t>
            </w:r>
            <w:proofErr w:type="spellEnd"/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Констант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ин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Дмитриев</w:t>
            </w:r>
          </w:p>
          <w:p w:rsidR="00886161" w:rsidRDefault="00CB0B2F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ич</w:t>
            </w:r>
            <w:proofErr w:type="spellEnd"/>
          </w:p>
          <w:p w:rsidR="00886161" w:rsidRDefault="00CB0B2F">
            <w:pPr>
              <w:widowControl w:val="0"/>
              <w:jc w:val="both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  <w:lang w:val="en-US" w:bidi="en-US"/>
              </w:rPr>
              <w:t>ustyuzhani</w:t>
            </w:r>
            <w:proofErr w:type="spellEnd"/>
          </w:p>
          <w:p w:rsidR="00886161" w:rsidRDefault="00CB609C">
            <w:pPr>
              <w:widowControl w:val="0"/>
              <w:jc w:val="both"/>
            </w:pPr>
            <w:hyperlink r:id="rId15">
              <w:r w:rsidR="00CB0B2F">
                <w:rPr>
                  <w:rStyle w:val="a3"/>
                  <w:color w:val="auto"/>
                  <w:sz w:val="18"/>
                  <w:szCs w:val="18"/>
                  <w:lang w:val="en-US" w:bidi="en-US"/>
                </w:rPr>
                <w:t>no@bk.ru</w:t>
              </w:r>
            </w:hyperlink>
          </w:p>
        </w:tc>
      </w:tr>
      <w:tr w:rsidR="00886161">
        <w:trPr>
          <w:trHeight w:val="21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rStyle w:val="285pt"/>
                <w:rFonts w:eastAsiaTheme="minorHAnsi"/>
                <w:sz w:val="18"/>
                <w:szCs w:val="18"/>
              </w:rPr>
            </w:pPr>
            <w:r>
              <w:rPr>
                <w:rStyle w:val="285pt"/>
                <w:rFonts w:eastAsiaTheme="minorHAnsi"/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rStyle w:val="285pt"/>
                <w:rFonts w:eastAsiaTheme="minorHAnsi"/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rStyle w:val="285pt"/>
                <w:rFonts w:eastAsiaTheme="minorHAnsi"/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с.Вагайцево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ограждения территории кладбища в с. </w:t>
            </w:r>
            <w:proofErr w:type="spellStart"/>
            <w:r>
              <w:rPr>
                <w:sz w:val="18"/>
                <w:szCs w:val="18"/>
              </w:rPr>
              <w:t>Вагайцево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before="60" w:line="17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ОБ</w:t>
            </w:r>
          </w:p>
          <w:p w:rsidR="00886161" w:rsidRDefault="00CB0B2F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рамках  государственной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Новосибирской области «Реализация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«Управления финансами в Новосибирской области»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Устюжанинский</w:t>
            </w:r>
            <w:proofErr w:type="spellEnd"/>
            <w:r>
              <w:rPr>
                <w:rStyle w:val="285pt"/>
                <w:rFonts w:eastAsiaTheme="minorHAnsi"/>
                <w:sz w:val="18"/>
                <w:szCs w:val="18"/>
              </w:rPr>
              <w:t xml:space="preserve"> сельсовет Ордынского района Новосибирск 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8 (38359) 42-421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Глава</w:t>
            </w:r>
          </w:p>
          <w:p w:rsidR="00886161" w:rsidRDefault="00CB0B2F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Козляев</w:t>
            </w:r>
            <w:proofErr w:type="spellEnd"/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Констант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ин</w:t>
            </w:r>
          </w:p>
          <w:p w:rsidR="00886161" w:rsidRDefault="00CB0B2F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sz w:val="18"/>
                <w:szCs w:val="18"/>
              </w:rPr>
              <w:t>Дмитриев</w:t>
            </w:r>
          </w:p>
          <w:p w:rsidR="00886161" w:rsidRDefault="00CB0B2F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</w:rPr>
              <w:t>ич</w:t>
            </w:r>
            <w:proofErr w:type="spellEnd"/>
          </w:p>
          <w:p w:rsidR="00886161" w:rsidRDefault="00CB0B2F">
            <w:pPr>
              <w:widowControl w:val="0"/>
              <w:jc w:val="both"/>
            </w:pPr>
            <w:proofErr w:type="spellStart"/>
            <w:r>
              <w:rPr>
                <w:rStyle w:val="285pt"/>
                <w:rFonts w:eastAsiaTheme="minorHAnsi"/>
                <w:sz w:val="18"/>
                <w:szCs w:val="18"/>
                <w:lang w:val="en-US" w:bidi="en-US"/>
              </w:rPr>
              <w:t>ustyuzhani</w:t>
            </w:r>
            <w:proofErr w:type="spellEnd"/>
          </w:p>
          <w:p w:rsidR="00886161" w:rsidRDefault="00CB609C">
            <w:pPr>
              <w:widowControl w:val="0"/>
              <w:jc w:val="both"/>
            </w:pPr>
            <w:hyperlink r:id="rId16">
              <w:r w:rsidR="00CB0B2F">
                <w:rPr>
                  <w:rStyle w:val="a3"/>
                  <w:color w:val="auto"/>
                  <w:sz w:val="18"/>
                  <w:szCs w:val="18"/>
                  <w:lang w:val="en-US" w:bidi="en-US"/>
                </w:rPr>
                <w:t>no@bk.ru</w:t>
              </w:r>
            </w:hyperlink>
          </w:p>
        </w:tc>
      </w:tr>
      <w:tr w:rsidR="00886161">
        <w:trPr>
          <w:trHeight w:val="1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с. </w:t>
            </w:r>
            <w:proofErr w:type="spellStart"/>
            <w:r>
              <w:rPr>
                <w:sz w:val="18"/>
                <w:szCs w:val="18"/>
              </w:rPr>
              <w:t>Устюжанино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ул. Лесная, ул. Центральная, ул. Рязанская в д. Пушкарева 0,82 км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35%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Устюжанинского</w:t>
            </w:r>
            <w:proofErr w:type="spellEnd"/>
            <w:r>
              <w:rPr>
                <w:sz w:val="18"/>
                <w:szCs w:val="18"/>
              </w:rPr>
              <w:t xml:space="preserve"> сельского совета Ордынского района НСО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42-446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Козляев</w:t>
            </w:r>
            <w:proofErr w:type="spellEnd"/>
            <w:r>
              <w:rPr>
                <w:sz w:val="18"/>
                <w:szCs w:val="18"/>
              </w:rPr>
              <w:t xml:space="preserve"> Константин Дмитриевич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kovkaeva@mail.ru</w:t>
            </w:r>
          </w:p>
        </w:tc>
      </w:tr>
      <w:tr w:rsidR="00886161">
        <w:trPr>
          <w:trHeight w:val="14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д. Новый Шарап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ул. Новая, д. Новый Шарап,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tabs>
                <w:tab w:val="left" w:pos="0"/>
                <w:tab w:val="center" w:pos="7285"/>
                <w:tab w:val="left" w:pos="81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Новошарапского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8(38359) 40-892 Глава </w:t>
            </w:r>
            <w:proofErr w:type="spellStart"/>
            <w:r>
              <w:rPr>
                <w:sz w:val="18"/>
                <w:szCs w:val="18"/>
              </w:rPr>
              <w:t>Хананова</w:t>
            </w:r>
            <w:proofErr w:type="spellEnd"/>
            <w:r>
              <w:rPr>
                <w:sz w:val="18"/>
                <w:szCs w:val="18"/>
              </w:rPr>
              <w:t xml:space="preserve"> Нина Владимировна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admsharap@yandex.ru</w:t>
            </w:r>
          </w:p>
        </w:tc>
      </w:tr>
      <w:tr w:rsidR="00886161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Ордынский район, д. Новый Шарап ул. Мира 63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парка "Березовая роща"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32%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«Формирование современной городской среды» подпрограммы «Благоустройство территории населенных пунктов» государственной программы Новосибирской области «ЖКХ Новосибирской </w:t>
            </w:r>
            <w:proofErr w:type="gramStart"/>
            <w:r>
              <w:rPr>
                <w:sz w:val="18"/>
                <w:szCs w:val="18"/>
              </w:rPr>
              <w:t xml:space="preserve">области»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Новошарапского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8(38359) 40-892 Глава </w:t>
            </w:r>
            <w:proofErr w:type="spellStart"/>
            <w:r>
              <w:rPr>
                <w:sz w:val="18"/>
                <w:szCs w:val="18"/>
              </w:rPr>
              <w:t>Хананова</w:t>
            </w:r>
            <w:proofErr w:type="spellEnd"/>
            <w:r>
              <w:rPr>
                <w:sz w:val="18"/>
                <w:szCs w:val="18"/>
              </w:rPr>
              <w:t xml:space="preserve"> Нина Владимировна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admsharap@yandex.ru</w:t>
            </w:r>
          </w:p>
        </w:tc>
      </w:tr>
      <w:tr w:rsidR="00886161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>область,  Ордынский</w:t>
            </w:r>
            <w:proofErr w:type="gram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с.Козиха</w:t>
            </w:r>
            <w:proofErr w:type="spellEnd"/>
            <w:r>
              <w:rPr>
                <w:sz w:val="18"/>
                <w:szCs w:val="18"/>
              </w:rPr>
              <w:t>, ул. Центральная 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сцены Козихинского СДК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спорт, организация досуга и развлечений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5784-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«Культура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(38359) 42-546 Глава Чистякова 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Нина Дмитриевна</w:t>
            </w:r>
          </w:p>
          <w:p w:rsidR="00886161" w:rsidRDefault="00CB0B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kozicha@ngs.ru</w:t>
            </w:r>
          </w:p>
        </w:tc>
      </w:tr>
      <w:tr w:rsidR="00886161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 с. Красный Яр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хоккейной коробки в селе Красный Яр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молодежной политики и спорта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Имеется проект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рамках  государственной</w:t>
            </w:r>
            <w:proofErr w:type="gramEnd"/>
            <w:r>
              <w:rPr>
                <w:sz w:val="18"/>
                <w:szCs w:val="18"/>
              </w:rPr>
              <w:t xml:space="preserve"> программы Новосибирской области «Реализация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«Управления финансами в Новосибирской области»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88616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86161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туристического </w:t>
            </w:r>
            <w:proofErr w:type="spellStart"/>
            <w:r>
              <w:rPr>
                <w:sz w:val="18"/>
                <w:szCs w:val="18"/>
              </w:rPr>
              <w:t>экокомплекса</w:t>
            </w:r>
            <w:proofErr w:type="spellEnd"/>
            <w:r>
              <w:rPr>
                <w:sz w:val="18"/>
                <w:szCs w:val="18"/>
              </w:rPr>
              <w:t xml:space="preserve"> «Баланс»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18,7%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200-250Квт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Бизнес-план </w:t>
            </w:r>
          </w:p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Эко-проект «Баланс»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СтройБалансСиб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89134644193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Фроленкова</w:t>
            </w:r>
            <w:proofErr w:type="spellEnd"/>
            <w:r>
              <w:rPr>
                <w:sz w:val="18"/>
                <w:szCs w:val="18"/>
              </w:rPr>
              <w:t xml:space="preserve">        Екатерина Борисовна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kan-nov@mail.ru  </w:t>
            </w:r>
          </w:p>
        </w:tc>
      </w:tr>
      <w:tr w:rsidR="00886161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турбазы «Обская АУРА»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 инициатива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21206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886161" w:rsidRDefault="00CB0B2F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absolutl@mail.ru</w:t>
            </w:r>
          </w:p>
        </w:tc>
      </w:tr>
    </w:tbl>
    <w:p w:rsidR="00886161" w:rsidRDefault="00886161">
      <w:pPr>
        <w:tabs>
          <w:tab w:val="left" w:pos="0"/>
          <w:tab w:val="center" w:pos="7285"/>
          <w:tab w:val="left" w:pos="8190"/>
        </w:tabs>
        <w:rPr>
          <w:b/>
          <w:sz w:val="28"/>
        </w:rPr>
      </w:pPr>
    </w:p>
    <w:p w:rsidR="00886161" w:rsidRDefault="00CB0B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886161" w:rsidRDefault="008861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161" w:rsidRDefault="00CB0B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АПК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агропромышленный комплекс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161" w:rsidRDefault="00CB0B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 – федеральный бюджет;</w:t>
      </w:r>
    </w:p>
    <w:p w:rsidR="00886161" w:rsidRDefault="00CB0B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– областной бюджет;</w:t>
      </w:r>
    </w:p>
    <w:p w:rsidR="00886161" w:rsidRDefault="00CB0B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РБ – районный бюджет;</w:t>
      </w:r>
    </w:p>
    <w:p w:rsidR="00886161" w:rsidRDefault="00CB0B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 – местный бюджет;</w:t>
      </w:r>
    </w:p>
    <w:p w:rsidR="00886161" w:rsidRDefault="00CB0B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ПСД – проектно-сметная документация</w:t>
      </w:r>
    </w:p>
    <w:p w:rsidR="00886161" w:rsidRDefault="00CB0B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ЛСР – локально-сметный расчет</w:t>
      </w:r>
    </w:p>
    <w:p w:rsidR="00886161" w:rsidRDefault="008861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161" w:rsidRDefault="00CB0B2F">
      <w:pPr>
        <w:tabs>
          <w:tab w:val="left" w:pos="0"/>
          <w:tab w:val="center" w:pos="7285"/>
          <w:tab w:val="left" w:pos="8190"/>
        </w:tabs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>_________</w:t>
      </w:r>
      <w:r>
        <w:rPr>
          <w:sz w:val="28"/>
        </w:rPr>
        <w:tab/>
        <w:t xml:space="preserve">    </w:t>
      </w:r>
      <w:r>
        <w:rPr>
          <w:sz w:val="28"/>
        </w:rPr>
        <w:tab/>
      </w:r>
    </w:p>
    <w:p w:rsidR="00886161" w:rsidRDefault="00886161"/>
    <w:p w:rsidR="00886161" w:rsidRDefault="00886161"/>
    <w:sectPr w:rsidR="00886161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80D3D"/>
    <w:multiLevelType w:val="multilevel"/>
    <w:tmpl w:val="1C3464C6"/>
    <w:lvl w:ilvl="0">
      <w:start w:val="1"/>
      <w:numFmt w:val="decimal"/>
      <w:lvlText w:val="%1."/>
      <w:lvlJc w:val="left"/>
      <w:pPr>
        <w:tabs>
          <w:tab w:val="num" w:pos="0"/>
        </w:tabs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465E42E7"/>
    <w:multiLevelType w:val="multilevel"/>
    <w:tmpl w:val="ABC89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61"/>
    <w:rsid w:val="00886161"/>
    <w:rsid w:val="00CB0B2F"/>
    <w:rsid w:val="00C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F1429-DA2E-4CAD-94E3-A1EB4AD2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0F6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3">
    <w:name w:val="Hyperlink"/>
    <w:rsid w:val="00492268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qFormat/>
    <w:rsid w:val="00492268"/>
    <w:rPr>
      <w:shd w:val="clear" w:color="auto" w:fill="FFFFFF"/>
    </w:rPr>
  </w:style>
  <w:style w:type="character" w:customStyle="1" w:styleId="285pt">
    <w:name w:val="Основной текст (2) + 8;5 pt"/>
    <w:qFormat/>
    <w:rsid w:val="0049226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2E20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"/>
    <w:qFormat/>
    <w:locked/>
    <w:rsid w:val="000F0252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next w:val="a"/>
    <w:qFormat/>
    <w:rsid w:val="00727423"/>
    <w:pPr>
      <w:spacing w:after="60"/>
      <w:jc w:val="center"/>
      <w:outlineLvl w:val="0"/>
    </w:pPr>
    <w:rPr>
      <w:caps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30">
    <w:name w:val="Body Text Indent 3"/>
    <w:basedOn w:val="a"/>
    <w:unhideWhenUsed/>
    <w:qFormat/>
    <w:rsid w:val="000F6D5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20">
    <w:name w:val="Основной текст (2)"/>
    <w:basedOn w:val="a"/>
    <w:link w:val="2"/>
    <w:qFormat/>
    <w:rsid w:val="0049226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2E2069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0F0252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v.krays@yandex.ru" TargetMode="External"/><Relationship Id="rId13" Type="http://schemas.openxmlformats.org/officeDocument/2006/relationships/hyperlink" Target="mailto:y.v.krays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y.v.krays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o@b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y.v.krays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@bk.ru" TargetMode="External"/><Relationship Id="rId10" Type="http://schemas.openxmlformats.org/officeDocument/2006/relationships/hyperlink" Target="mailto:y.v.kray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.v.krays@yandex.ru" TargetMode="External"/><Relationship Id="rId14" Type="http://schemas.openxmlformats.org/officeDocument/2006/relationships/hyperlink" Target="mailto:n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7635-084E-402C-9B89-B8F14FAB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2024-01-29T08:04:00Z</cp:lastPrinted>
  <dcterms:created xsi:type="dcterms:W3CDTF">2024-02-01T03:10:00Z</dcterms:created>
  <dcterms:modified xsi:type="dcterms:W3CDTF">2024-02-01T04:49:00Z</dcterms:modified>
  <dc:language>en-US</dc:language>
</cp:coreProperties>
</file>