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3A" w:rsidRPr="00D6352F" w:rsidRDefault="001A413A" w:rsidP="0021777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D6352F">
        <w:rPr>
          <w:rFonts w:ascii="Times New Roman" w:hAnsi="Times New Roman" w:cs="Times New Roman"/>
          <w:sz w:val="28"/>
          <w:szCs w:val="28"/>
        </w:rPr>
        <w:t>ПРИЛОЖЕНИЕ</w:t>
      </w:r>
    </w:p>
    <w:p w:rsidR="001A413A" w:rsidRPr="00D6352F" w:rsidRDefault="001A413A" w:rsidP="0021777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D6352F">
        <w:rPr>
          <w:rFonts w:ascii="Times New Roman" w:hAnsi="Times New Roman" w:cs="Times New Roman"/>
          <w:sz w:val="28"/>
          <w:szCs w:val="28"/>
        </w:rPr>
        <w:t>УТВЕРЖДЕНА</w:t>
      </w:r>
    </w:p>
    <w:p w:rsidR="0055419A" w:rsidRPr="00D6352F" w:rsidRDefault="00C32B25" w:rsidP="0021777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D6352F">
        <w:rPr>
          <w:rFonts w:ascii="Times New Roman" w:hAnsi="Times New Roman" w:cs="Times New Roman"/>
          <w:sz w:val="28"/>
          <w:szCs w:val="28"/>
        </w:rPr>
        <w:t xml:space="preserve"> </w:t>
      </w:r>
      <w:r w:rsidR="007F2943" w:rsidRPr="00D6352F">
        <w:rPr>
          <w:rFonts w:ascii="Times New Roman" w:hAnsi="Times New Roman" w:cs="Times New Roman"/>
          <w:sz w:val="28"/>
          <w:szCs w:val="28"/>
        </w:rPr>
        <w:t>Постановлением</w:t>
      </w:r>
      <w:r w:rsidR="0055419A" w:rsidRPr="00D6352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B51F8" w:rsidRPr="00D6352F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55419A" w:rsidRPr="00D6352F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9B51F8" w:rsidRPr="00D6352F" w:rsidRDefault="009B51F8" w:rsidP="009B51F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060FD7" w:rsidRPr="00D6352F" w:rsidRDefault="007E413B" w:rsidP="0021777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57529F">
        <w:rPr>
          <w:rFonts w:ascii="Times New Roman" w:hAnsi="Times New Roman" w:cs="Times New Roman"/>
          <w:sz w:val="28"/>
          <w:szCs w:val="28"/>
        </w:rPr>
        <w:t xml:space="preserve">От </w:t>
      </w:r>
      <w:r w:rsidR="00FA3A19">
        <w:rPr>
          <w:rFonts w:ascii="Times New Roman" w:hAnsi="Times New Roman" w:cs="Times New Roman"/>
          <w:sz w:val="28"/>
          <w:szCs w:val="28"/>
        </w:rPr>
        <w:t>19.07.2023г.</w:t>
      </w:r>
      <w:r w:rsidRPr="0057529F">
        <w:rPr>
          <w:rFonts w:ascii="Times New Roman" w:hAnsi="Times New Roman" w:cs="Times New Roman"/>
          <w:sz w:val="28"/>
          <w:szCs w:val="28"/>
        </w:rPr>
        <w:t xml:space="preserve"> № </w:t>
      </w:r>
      <w:r w:rsidR="00FA3A19">
        <w:rPr>
          <w:rFonts w:ascii="Times New Roman" w:hAnsi="Times New Roman" w:cs="Times New Roman"/>
          <w:sz w:val="28"/>
          <w:szCs w:val="28"/>
        </w:rPr>
        <w:t>919/89</w:t>
      </w:r>
      <w:bookmarkStart w:id="0" w:name="_GoBack"/>
      <w:bookmarkEnd w:id="0"/>
    </w:p>
    <w:p w:rsidR="00D75B58" w:rsidRPr="004737DF" w:rsidRDefault="00D75B58" w:rsidP="0055419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75B58" w:rsidRDefault="00D75B58" w:rsidP="008C5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«Энергосбережение и повышение энергетической эффективности в </w:t>
      </w:r>
      <w:r w:rsidR="00CA7664">
        <w:rPr>
          <w:rFonts w:ascii="Times New Roman" w:hAnsi="Times New Roman" w:cs="Times New Roman"/>
          <w:b/>
          <w:sz w:val="28"/>
          <w:szCs w:val="28"/>
        </w:rPr>
        <w:t>Ордынском</w:t>
      </w:r>
      <w:r w:rsidRPr="004737DF">
        <w:rPr>
          <w:rFonts w:ascii="Times New Roman" w:hAnsi="Times New Roman" w:cs="Times New Roman"/>
          <w:b/>
          <w:sz w:val="28"/>
          <w:szCs w:val="28"/>
        </w:rPr>
        <w:t xml:space="preserve"> районе Новосибирской области на 20</w:t>
      </w:r>
      <w:r w:rsidR="00F011E4" w:rsidRPr="004737DF">
        <w:rPr>
          <w:rFonts w:ascii="Times New Roman" w:hAnsi="Times New Roman" w:cs="Times New Roman"/>
          <w:b/>
          <w:sz w:val="28"/>
          <w:szCs w:val="28"/>
        </w:rPr>
        <w:t>2</w:t>
      </w:r>
      <w:r w:rsidR="00F50D19">
        <w:rPr>
          <w:rFonts w:ascii="Times New Roman" w:hAnsi="Times New Roman" w:cs="Times New Roman"/>
          <w:b/>
          <w:sz w:val="28"/>
          <w:szCs w:val="28"/>
        </w:rPr>
        <w:t>4</w:t>
      </w:r>
      <w:r w:rsidRPr="004737DF">
        <w:rPr>
          <w:rFonts w:ascii="Times New Roman" w:hAnsi="Times New Roman" w:cs="Times New Roman"/>
          <w:b/>
          <w:sz w:val="28"/>
          <w:szCs w:val="28"/>
        </w:rPr>
        <w:t>-20</w:t>
      </w:r>
      <w:r w:rsidR="00F011E4" w:rsidRPr="004737DF">
        <w:rPr>
          <w:rFonts w:ascii="Times New Roman" w:hAnsi="Times New Roman" w:cs="Times New Roman"/>
          <w:b/>
          <w:sz w:val="28"/>
          <w:szCs w:val="28"/>
        </w:rPr>
        <w:t>2</w:t>
      </w:r>
      <w:r w:rsidR="00F50D19">
        <w:rPr>
          <w:rFonts w:ascii="Times New Roman" w:hAnsi="Times New Roman" w:cs="Times New Roman"/>
          <w:b/>
          <w:sz w:val="28"/>
          <w:szCs w:val="28"/>
        </w:rPr>
        <w:t>6</w:t>
      </w:r>
      <w:r w:rsidR="009F1FC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F1FCA" w:rsidRPr="004737DF" w:rsidRDefault="009F1FCA" w:rsidP="008C5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Программа)</w:t>
      </w:r>
    </w:p>
    <w:p w:rsidR="00825F29" w:rsidRPr="004737DF" w:rsidRDefault="00825F29" w:rsidP="00554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58" w:rsidRDefault="00D75B58" w:rsidP="007D195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DF">
        <w:rPr>
          <w:rFonts w:ascii="Times New Roman" w:hAnsi="Times New Roman" w:cs="Times New Roman"/>
          <w:b/>
          <w:sz w:val="28"/>
          <w:szCs w:val="28"/>
        </w:rPr>
        <w:t>Паспорт</w:t>
      </w:r>
      <w:r w:rsidR="009F1FCA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F44463" w:rsidRPr="004737DF" w:rsidRDefault="00F44463" w:rsidP="00F4446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2"/>
        <w:gridCol w:w="1296"/>
        <w:gridCol w:w="1693"/>
        <w:gridCol w:w="1549"/>
        <w:gridCol w:w="1714"/>
      </w:tblGrid>
      <w:tr w:rsidR="00D75B58" w:rsidRPr="004737DF" w:rsidTr="00234B92">
        <w:trPr>
          <w:trHeight w:val="256"/>
        </w:trPr>
        <w:tc>
          <w:tcPr>
            <w:tcW w:w="3382" w:type="dxa"/>
          </w:tcPr>
          <w:p w:rsidR="00D75B58" w:rsidRPr="008102A1" w:rsidRDefault="00D75B58" w:rsidP="009F1F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252" w:type="dxa"/>
            <w:gridSpan w:val="4"/>
          </w:tcPr>
          <w:p w:rsidR="00D75B58" w:rsidRPr="008102A1" w:rsidRDefault="00761EAA" w:rsidP="00F50D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Ордынского района Новосибирской области на 202</w:t>
            </w:r>
            <w:r w:rsidR="00F50D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50D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D75B58" w:rsidRPr="004737DF" w:rsidTr="00234B92">
        <w:trPr>
          <w:trHeight w:val="359"/>
        </w:trPr>
        <w:tc>
          <w:tcPr>
            <w:tcW w:w="3382" w:type="dxa"/>
          </w:tcPr>
          <w:p w:rsidR="00D75B58" w:rsidRPr="008102A1" w:rsidRDefault="00761EAA" w:rsidP="0055419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дата и номер правового акта о разработке программы</w:t>
            </w:r>
          </w:p>
        </w:tc>
        <w:tc>
          <w:tcPr>
            <w:tcW w:w="6252" w:type="dxa"/>
            <w:gridSpan w:val="4"/>
          </w:tcPr>
          <w:p w:rsidR="00761EAA" w:rsidRPr="008102A1" w:rsidRDefault="00761EAA" w:rsidP="00761EA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23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8102A1">
                <w:rPr>
                  <w:rFonts w:ascii="Times New Roman" w:hAnsi="Times New Roman" w:cs="Times New Roman"/>
                  <w:sz w:val="28"/>
                  <w:szCs w:val="28"/>
                </w:rPr>
                <w:t>2009 г</w:t>
              </w:r>
            </w:smartTag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      </w:r>
          </w:p>
          <w:p w:rsidR="00761EAA" w:rsidRPr="008102A1" w:rsidRDefault="00761EAA" w:rsidP="00761EA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-Постановление Правительства РФ №1225 от 31.12.2009г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  <w:p w:rsidR="00D75B58" w:rsidRPr="008102A1" w:rsidRDefault="00761EAA" w:rsidP="00761E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-Приказ Минэкономразвития от 17.02.2010 № 61 «Об утверждении примерного перечня мероприятий в области энергосбережения и повышения энергоэффективности,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</w:t>
            </w:r>
          </w:p>
        </w:tc>
      </w:tr>
      <w:tr w:rsidR="00D75B58" w:rsidRPr="004737DF" w:rsidTr="00234B92">
        <w:trPr>
          <w:trHeight w:val="302"/>
        </w:trPr>
        <w:tc>
          <w:tcPr>
            <w:tcW w:w="3382" w:type="dxa"/>
          </w:tcPr>
          <w:p w:rsidR="00D75B58" w:rsidRPr="008102A1" w:rsidRDefault="00761EAA" w:rsidP="0055419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252" w:type="dxa"/>
            <w:gridSpan w:val="4"/>
          </w:tcPr>
          <w:p w:rsidR="00D75B58" w:rsidRPr="008102A1" w:rsidRDefault="00761EAA" w:rsidP="00CA766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 Ордынского района Новосибирской области</w:t>
            </w:r>
          </w:p>
        </w:tc>
      </w:tr>
      <w:tr w:rsidR="00D75B58" w:rsidRPr="004737DF" w:rsidTr="00234B92">
        <w:trPr>
          <w:trHeight w:val="334"/>
        </w:trPr>
        <w:tc>
          <w:tcPr>
            <w:tcW w:w="3382" w:type="dxa"/>
          </w:tcPr>
          <w:p w:rsidR="00D75B58" w:rsidRPr="008102A1" w:rsidRDefault="00761EAA" w:rsidP="0055419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6252" w:type="dxa"/>
            <w:gridSpan w:val="4"/>
          </w:tcPr>
          <w:p w:rsidR="00D75B58" w:rsidRPr="008102A1" w:rsidRDefault="00761EAA" w:rsidP="009B51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Администрация Ордынского района Новосибирской области</w:t>
            </w:r>
          </w:p>
        </w:tc>
      </w:tr>
      <w:tr w:rsidR="00D75B58" w:rsidRPr="004737DF" w:rsidTr="00234B92">
        <w:trPr>
          <w:trHeight w:val="374"/>
        </w:trPr>
        <w:tc>
          <w:tcPr>
            <w:tcW w:w="3382" w:type="dxa"/>
          </w:tcPr>
          <w:p w:rsidR="00D75B58" w:rsidRPr="008102A1" w:rsidRDefault="00761EAA" w:rsidP="0055419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программы</w:t>
            </w:r>
          </w:p>
        </w:tc>
        <w:tc>
          <w:tcPr>
            <w:tcW w:w="6252" w:type="dxa"/>
            <w:gridSpan w:val="4"/>
          </w:tcPr>
          <w:p w:rsidR="00D75B58" w:rsidRPr="008102A1" w:rsidRDefault="00761EAA" w:rsidP="008C5F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 xml:space="preserve">Общее управление и контроль реализации Программы возлагается на первого заместителя </w:t>
            </w:r>
            <w:r w:rsidR="008C5F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r w:rsidRPr="008102A1">
              <w:rPr>
                <w:rFonts w:ascii="Times New Roman" w:hAnsi="Times New Roman" w:cs="Times New Roman"/>
                <w:sz w:val="28"/>
                <w:szCs w:val="28"/>
              </w:rPr>
              <w:t>лавы ад</w:t>
            </w:r>
            <w:r w:rsidRPr="008102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министрации Ордынского района Ю.В. Крауса</w:t>
            </w:r>
          </w:p>
        </w:tc>
      </w:tr>
      <w:tr w:rsidR="00D75B58" w:rsidRPr="004737DF" w:rsidTr="00234B92">
        <w:trPr>
          <w:trHeight w:val="359"/>
        </w:trPr>
        <w:tc>
          <w:tcPr>
            <w:tcW w:w="3382" w:type="dxa"/>
          </w:tcPr>
          <w:p w:rsidR="00D75B58" w:rsidRPr="008102A1" w:rsidRDefault="007D2AAA" w:rsidP="0055419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6252" w:type="dxa"/>
            <w:gridSpan w:val="4"/>
          </w:tcPr>
          <w:p w:rsidR="00310BD4" w:rsidRPr="008102A1" w:rsidRDefault="00A36294" w:rsidP="007D2AA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7D2AAA" w:rsidRPr="008102A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учреждения, муниципальные образования.</w:t>
            </w:r>
          </w:p>
        </w:tc>
      </w:tr>
      <w:tr w:rsidR="007D2AAA" w:rsidRPr="004737DF" w:rsidTr="00234B92">
        <w:trPr>
          <w:trHeight w:val="359"/>
        </w:trPr>
        <w:tc>
          <w:tcPr>
            <w:tcW w:w="3382" w:type="dxa"/>
          </w:tcPr>
          <w:p w:rsidR="007D2AAA" w:rsidRPr="008102A1" w:rsidRDefault="007D2AAA" w:rsidP="005541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</w:tc>
        <w:tc>
          <w:tcPr>
            <w:tcW w:w="6252" w:type="dxa"/>
            <w:gridSpan w:val="4"/>
          </w:tcPr>
          <w:p w:rsidR="007D2AAA" w:rsidRPr="008102A1" w:rsidRDefault="007D2AAA" w:rsidP="007D2A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2A1">
              <w:rPr>
                <w:rFonts w:ascii="Times New Roman" w:hAnsi="Times New Roman"/>
                <w:sz w:val="28"/>
                <w:szCs w:val="28"/>
              </w:rPr>
              <w:t>Оптимизация бюджетных расходов на оплату коммунальных услуг за счет повышения эффективности использования энергетических ресурсов.</w:t>
            </w:r>
          </w:p>
          <w:p w:rsidR="007D2AAA" w:rsidRPr="008102A1" w:rsidRDefault="00F70B69" w:rsidP="007D2AA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 частного жилого сектора с центрального на индивидуальное газовое отопление</w:t>
            </w:r>
            <w:r w:rsidR="007D2AAA" w:rsidRPr="008102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D2AAA" w:rsidRPr="008102A1" w:rsidRDefault="007D2AAA" w:rsidP="007D2AA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2A1">
              <w:rPr>
                <w:rFonts w:ascii="Times New Roman" w:hAnsi="Times New Roman"/>
                <w:sz w:val="28"/>
                <w:szCs w:val="28"/>
              </w:rPr>
              <w:t>Повышение энергоэффективности в теплоснабжении и электроэнергетике за счет внедрения энергосберегающих технологий и оборудования;</w:t>
            </w:r>
          </w:p>
          <w:p w:rsidR="007D2AAA" w:rsidRPr="008102A1" w:rsidRDefault="007D2AAA" w:rsidP="00A3629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2A1">
              <w:rPr>
                <w:rFonts w:ascii="Times New Roman" w:hAnsi="Times New Roman"/>
                <w:sz w:val="28"/>
                <w:szCs w:val="28"/>
              </w:rPr>
              <w:t xml:space="preserve">Повышение энергоэффективности помещений </w:t>
            </w:r>
            <w:r w:rsidR="00A36294">
              <w:rPr>
                <w:rFonts w:ascii="Times New Roman" w:hAnsi="Times New Roman"/>
                <w:sz w:val="28"/>
                <w:szCs w:val="28"/>
              </w:rPr>
              <w:t>муниципальных учреждений</w:t>
            </w:r>
            <w:r w:rsidRPr="008102A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75B58" w:rsidRPr="004737DF" w:rsidTr="00234B92">
        <w:trPr>
          <w:trHeight w:val="374"/>
        </w:trPr>
        <w:tc>
          <w:tcPr>
            <w:tcW w:w="3382" w:type="dxa"/>
          </w:tcPr>
          <w:p w:rsidR="00D75B58" w:rsidRPr="008102A1" w:rsidRDefault="00D75B58" w:rsidP="00656D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  <w:r w:rsidR="00656D44">
              <w:rPr>
                <w:rFonts w:ascii="Times New Roman" w:hAnsi="Times New Roman"/>
                <w:b/>
                <w:sz w:val="28"/>
                <w:szCs w:val="28"/>
              </w:rPr>
              <w:t xml:space="preserve"> (этапы)</w:t>
            </w:r>
            <w:r w:rsidRPr="008102A1">
              <w:rPr>
                <w:rFonts w:ascii="Times New Roman" w:hAnsi="Times New Roman"/>
                <w:b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252" w:type="dxa"/>
            <w:gridSpan w:val="4"/>
          </w:tcPr>
          <w:p w:rsidR="00D75B58" w:rsidRPr="00234B92" w:rsidRDefault="006B76E0" w:rsidP="00F50D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sz w:val="28"/>
                <w:szCs w:val="28"/>
              </w:rPr>
              <w:t>20</w:t>
            </w:r>
            <w:r w:rsidR="00B5341C" w:rsidRPr="00234B92">
              <w:rPr>
                <w:rFonts w:ascii="Times New Roman" w:hAnsi="Times New Roman"/>
                <w:sz w:val="28"/>
                <w:szCs w:val="28"/>
              </w:rPr>
              <w:t>2</w:t>
            </w:r>
            <w:r w:rsidR="00F50D19" w:rsidRPr="00234B92">
              <w:rPr>
                <w:rFonts w:ascii="Times New Roman" w:hAnsi="Times New Roman"/>
                <w:sz w:val="28"/>
                <w:szCs w:val="28"/>
              </w:rPr>
              <w:t>4</w:t>
            </w:r>
            <w:r w:rsidRPr="00234B92">
              <w:rPr>
                <w:rFonts w:ascii="Times New Roman" w:hAnsi="Times New Roman"/>
                <w:sz w:val="28"/>
                <w:szCs w:val="28"/>
              </w:rPr>
              <w:t>-20</w:t>
            </w:r>
            <w:r w:rsidR="00B5341C" w:rsidRPr="00234B92">
              <w:rPr>
                <w:rFonts w:ascii="Times New Roman" w:hAnsi="Times New Roman"/>
                <w:sz w:val="28"/>
                <w:szCs w:val="28"/>
              </w:rPr>
              <w:t>2</w:t>
            </w:r>
            <w:r w:rsidR="00F50D19" w:rsidRPr="00234B92">
              <w:rPr>
                <w:rFonts w:ascii="Times New Roman" w:hAnsi="Times New Roman"/>
                <w:sz w:val="28"/>
                <w:szCs w:val="28"/>
              </w:rPr>
              <w:t>6</w:t>
            </w:r>
            <w:r w:rsidRPr="00234B9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75B58" w:rsidRPr="004737DF" w:rsidTr="00234B92">
        <w:trPr>
          <w:trHeight w:val="326"/>
        </w:trPr>
        <w:tc>
          <w:tcPr>
            <w:tcW w:w="3382" w:type="dxa"/>
            <w:vMerge w:val="restart"/>
          </w:tcPr>
          <w:p w:rsidR="00D75B58" w:rsidRPr="008102A1" w:rsidRDefault="007D2AAA" w:rsidP="00656D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/>
                <w:b/>
                <w:sz w:val="28"/>
                <w:szCs w:val="28"/>
              </w:rPr>
              <w:t xml:space="preserve">Объемы финансирования </w:t>
            </w:r>
            <w:r w:rsidR="00656D44">
              <w:rPr>
                <w:rFonts w:ascii="Times New Roman" w:hAnsi="Times New Roman"/>
                <w:b/>
                <w:sz w:val="28"/>
                <w:szCs w:val="28"/>
              </w:rPr>
              <w:t>(с расшифровкой по годам и источникам финансирования и исполнителям мероприятий программы)</w:t>
            </w:r>
          </w:p>
        </w:tc>
        <w:tc>
          <w:tcPr>
            <w:tcW w:w="6252" w:type="dxa"/>
            <w:gridSpan w:val="4"/>
          </w:tcPr>
          <w:p w:rsidR="00D75B58" w:rsidRPr="00234B92" w:rsidRDefault="00745877" w:rsidP="002C3F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34B92">
              <w:rPr>
                <w:rFonts w:ascii="Times New Roman" w:hAnsi="Times New Roman"/>
                <w:b/>
                <w:sz w:val="28"/>
                <w:szCs w:val="28"/>
              </w:rPr>
              <w:t xml:space="preserve">Общий объем </w:t>
            </w:r>
            <w:r w:rsidR="00234B92" w:rsidRPr="00234B92">
              <w:rPr>
                <w:rFonts w:ascii="Times New Roman" w:hAnsi="Times New Roman"/>
                <w:b/>
                <w:sz w:val="28"/>
                <w:szCs w:val="28"/>
              </w:rPr>
              <w:t>126 292,62</w:t>
            </w:r>
            <w:r w:rsidRPr="00234B9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75B58" w:rsidRPr="00234B92">
              <w:rPr>
                <w:rFonts w:ascii="Times New Roman" w:hAnsi="Times New Roman"/>
                <w:b/>
                <w:sz w:val="28"/>
                <w:szCs w:val="28"/>
              </w:rPr>
              <w:t xml:space="preserve">тыс. </w:t>
            </w:r>
            <w:r w:rsidRPr="00234B92">
              <w:rPr>
                <w:rFonts w:ascii="Times New Roman" w:hAnsi="Times New Roman"/>
                <w:b/>
                <w:sz w:val="28"/>
                <w:szCs w:val="28"/>
              </w:rPr>
              <w:t>рублей в т.ч.:</w:t>
            </w:r>
          </w:p>
        </w:tc>
      </w:tr>
      <w:tr w:rsidR="00D75B58" w:rsidRPr="004737DF" w:rsidTr="00234B92">
        <w:trPr>
          <w:cantSplit/>
          <w:trHeight w:val="439"/>
        </w:trPr>
        <w:tc>
          <w:tcPr>
            <w:tcW w:w="3382" w:type="dxa"/>
            <w:vMerge/>
          </w:tcPr>
          <w:p w:rsidR="00D75B58" w:rsidRPr="008102A1" w:rsidRDefault="00D75B58" w:rsidP="0055419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:rsidR="00D75B58" w:rsidRPr="00234B92" w:rsidRDefault="00D75B58" w:rsidP="005541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693" w:type="dxa"/>
            <w:vAlign w:val="center"/>
          </w:tcPr>
          <w:p w:rsidR="00D75B58" w:rsidRPr="00234B92" w:rsidRDefault="00D75B58" w:rsidP="00F50D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B5341C"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F50D19"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49" w:type="dxa"/>
            <w:vAlign w:val="center"/>
          </w:tcPr>
          <w:p w:rsidR="00D75B58" w:rsidRPr="00234B92" w:rsidRDefault="00D75B58" w:rsidP="00F50D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B5341C"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F50D19"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14" w:type="dxa"/>
            <w:vAlign w:val="center"/>
          </w:tcPr>
          <w:p w:rsidR="00D75B58" w:rsidRPr="00234B92" w:rsidRDefault="00D75B58" w:rsidP="00F50D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B5341C"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F50D19" w:rsidRPr="00234B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234B92" w:rsidRPr="004737DF" w:rsidTr="00234B92">
        <w:trPr>
          <w:trHeight w:val="406"/>
        </w:trPr>
        <w:tc>
          <w:tcPr>
            <w:tcW w:w="3382" w:type="dxa"/>
          </w:tcPr>
          <w:p w:rsidR="00234B92" w:rsidRPr="008102A1" w:rsidRDefault="00234B92" w:rsidP="00234B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/>
                <w:b/>
                <w:sz w:val="28"/>
                <w:szCs w:val="28"/>
              </w:rPr>
              <w:t>Средства бюджета Ордынского района</w:t>
            </w:r>
          </w:p>
        </w:tc>
        <w:tc>
          <w:tcPr>
            <w:tcW w:w="1296" w:type="dxa"/>
            <w:shd w:val="clear" w:color="auto" w:fill="auto"/>
          </w:tcPr>
          <w:p w:rsidR="00234B92" w:rsidRPr="004737DF" w:rsidRDefault="00234B92" w:rsidP="0023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  <w:r w:rsidRPr="001C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  <w:r w:rsidRPr="001C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693" w:type="dxa"/>
          </w:tcPr>
          <w:p w:rsidR="00234B92" w:rsidRP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B92">
              <w:rPr>
                <w:rFonts w:ascii="Times New Roman" w:hAnsi="Times New Roman" w:cs="Times New Roman"/>
                <w:sz w:val="24"/>
                <w:szCs w:val="24"/>
              </w:rPr>
              <w:t>82 292,62</w:t>
            </w:r>
          </w:p>
        </w:tc>
        <w:tc>
          <w:tcPr>
            <w:tcW w:w="1549" w:type="dxa"/>
          </w:tcPr>
          <w:p w:rsidR="00234B92" w:rsidRP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B92"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1714" w:type="dxa"/>
          </w:tcPr>
          <w:p w:rsidR="00234B92" w:rsidRPr="004737DF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</w:tr>
      <w:tr w:rsidR="00234B92" w:rsidRPr="004737DF" w:rsidTr="00234B92">
        <w:trPr>
          <w:trHeight w:val="320"/>
        </w:trPr>
        <w:tc>
          <w:tcPr>
            <w:tcW w:w="3382" w:type="dxa"/>
          </w:tcPr>
          <w:p w:rsidR="00234B92" w:rsidRPr="008102A1" w:rsidRDefault="00234B92" w:rsidP="00234B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02A1">
              <w:rPr>
                <w:rFonts w:ascii="Times New Roman" w:hAnsi="Times New Roman"/>
                <w:b/>
                <w:sz w:val="28"/>
                <w:szCs w:val="28"/>
              </w:rPr>
              <w:t>Средства бюджета Новосибирской области</w:t>
            </w:r>
          </w:p>
        </w:tc>
        <w:tc>
          <w:tcPr>
            <w:tcW w:w="1296" w:type="dxa"/>
            <w:shd w:val="clear" w:color="auto" w:fill="auto"/>
          </w:tcPr>
          <w:p w:rsidR="00234B92" w:rsidRPr="004737DF" w:rsidRDefault="00234B92" w:rsidP="0023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  <w:r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693" w:type="dxa"/>
          </w:tcPr>
          <w:p w:rsidR="00234B92" w:rsidRP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B92">
              <w:rPr>
                <w:rFonts w:ascii="Times New Roman" w:hAnsi="Times New Roman" w:cs="Times New Roman"/>
                <w:sz w:val="24"/>
                <w:szCs w:val="24"/>
              </w:rPr>
              <w:t>80 646,77</w:t>
            </w:r>
          </w:p>
        </w:tc>
        <w:tc>
          <w:tcPr>
            <w:tcW w:w="1549" w:type="dxa"/>
          </w:tcPr>
          <w:p w:rsidR="00234B92" w:rsidRP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B92"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1714" w:type="dxa"/>
          </w:tcPr>
          <w:p w:rsidR="00234B92" w:rsidRPr="004737DF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</w:tr>
      <w:tr w:rsidR="00234B92" w:rsidRPr="004737DF" w:rsidTr="00234B92">
        <w:trPr>
          <w:trHeight w:val="356"/>
        </w:trPr>
        <w:tc>
          <w:tcPr>
            <w:tcW w:w="3382" w:type="dxa"/>
          </w:tcPr>
          <w:p w:rsidR="00234B92" w:rsidRPr="008102A1" w:rsidRDefault="00234B92" w:rsidP="00234B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Общий объем</w:t>
            </w:r>
          </w:p>
        </w:tc>
        <w:tc>
          <w:tcPr>
            <w:tcW w:w="1296" w:type="dxa"/>
            <w:shd w:val="clear" w:color="auto" w:fill="auto"/>
          </w:tcPr>
          <w:p w:rsidR="00234B92" w:rsidRPr="004737DF" w:rsidRDefault="00234B92" w:rsidP="0023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  <w:r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93" w:type="dxa"/>
          </w:tcPr>
          <w:p w:rsidR="00234B92" w:rsidRP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B92">
              <w:rPr>
                <w:rFonts w:ascii="Times New Roman" w:hAnsi="Times New Roman" w:cs="Times New Roman"/>
                <w:sz w:val="24"/>
                <w:szCs w:val="24"/>
              </w:rPr>
              <w:t xml:space="preserve"> 1 645,85</w:t>
            </w:r>
          </w:p>
        </w:tc>
        <w:tc>
          <w:tcPr>
            <w:tcW w:w="1549" w:type="dxa"/>
          </w:tcPr>
          <w:p w:rsidR="00234B92" w:rsidRP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B92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714" w:type="dxa"/>
          </w:tcPr>
          <w:p w:rsidR="00234B92" w:rsidRPr="004737DF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D75B58" w:rsidRPr="004737DF" w:rsidTr="00234B92">
        <w:trPr>
          <w:trHeight w:val="146"/>
        </w:trPr>
        <w:tc>
          <w:tcPr>
            <w:tcW w:w="3382" w:type="dxa"/>
          </w:tcPr>
          <w:p w:rsidR="00AD08D6" w:rsidRDefault="00AD08D6" w:rsidP="005541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08D6" w:rsidRDefault="00AD08D6" w:rsidP="005541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Важнейшие целевые индикаторы</w:t>
            </w:r>
          </w:p>
          <w:p w:rsidR="00AD08D6" w:rsidRDefault="00AD08D6" w:rsidP="005541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08D6" w:rsidRDefault="00AD08D6" w:rsidP="005541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08D6" w:rsidRDefault="00AD08D6" w:rsidP="005541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5B58" w:rsidRPr="00BC2D0E" w:rsidRDefault="00BC2D0E" w:rsidP="005541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конечные результаты       реализации программы, выраженные в </w:t>
            </w:r>
            <w:r w:rsidRPr="00BC2D0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количественно измеримых показателях</w:t>
            </w:r>
          </w:p>
        </w:tc>
        <w:tc>
          <w:tcPr>
            <w:tcW w:w="6252" w:type="dxa"/>
            <w:gridSpan w:val="4"/>
          </w:tcPr>
          <w:p w:rsidR="00AD08D6" w:rsidRDefault="00AD08D6" w:rsidP="00AD08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08D6" w:rsidRDefault="00AD08D6" w:rsidP="00AD0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D08D6">
              <w:rPr>
                <w:rFonts w:ascii="Times New Roman" w:hAnsi="Times New Roman"/>
                <w:sz w:val="28"/>
                <w:szCs w:val="28"/>
              </w:rPr>
              <w:t>еревод частного жилого сектора с центрального на индивидуальное газовое отопление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08D6" w:rsidRDefault="00AD08D6" w:rsidP="00AD0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D08D6">
              <w:rPr>
                <w:rFonts w:ascii="Times New Roman" w:hAnsi="Times New Roman"/>
                <w:sz w:val="28"/>
                <w:szCs w:val="28"/>
              </w:rPr>
              <w:t>троительство блочно-модульных газовых котельных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97E" w:rsidRPr="00234B92" w:rsidRDefault="00D57E03" w:rsidP="0055419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sz w:val="28"/>
                <w:szCs w:val="28"/>
              </w:rPr>
              <w:t>Сокращение расходов населения на отопление жилых домов, автоматизация отопительного процесса жилых домов</w:t>
            </w:r>
            <w:r w:rsidR="0093497E" w:rsidRPr="00234B9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76E0" w:rsidRPr="00234B92" w:rsidRDefault="006B76E0" w:rsidP="0055419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sz w:val="28"/>
                <w:szCs w:val="28"/>
              </w:rPr>
              <w:lastRenderedPageBreak/>
              <w:t>Снижение бюджетных расходов на потребленную электр</w:t>
            </w:r>
            <w:r w:rsidR="00483FFA" w:rsidRPr="00234B92">
              <w:rPr>
                <w:rFonts w:ascii="Times New Roman" w:hAnsi="Times New Roman"/>
                <w:sz w:val="28"/>
                <w:szCs w:val="28"/>
              </w:rPr>
              <w:t xml:space="preserve">ическую </w:t>
            </w:r>
            <w:r w:rsidRPr="00234B92">
              <w:rPr>
                <w:rFonts w:ascii="Times New Roman" w:hAnsi="Times New Roman"/>
                <w:sz w:val="28"/>
                <w:szCs w:val="28"/>
              </w:rPr>
              <w:t>энергию, тепловую эне</w:t>
            </w:r>
            <w:r w:rsidR="00CA7664" w:rsidRPr="00234B92">
              <w:rPr>
                <w:rFonts w:ascii="Times New Roman" w:hAnsi="Times New Roman"/>
                <w:sz w:val="28"/>
                <w:szCs w:val="28"/>
              </w:rPr>
              <w:t>ргию</w:t>
            </w:r>
            <w:r w:rsidRPr="00234B9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75B58" w:rsidRPr="00234B92" w:rsidRDefault="006B76E0" w:rsidP="0055419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92">
              <w:rPr>
                <w:rFonts w:ascii="Times New Roman" w:hAnsi="Times New Roman"/>
                <w:sz w:val="28"/>
                <w:szCs w:val="28"/>
              </w:rPr>
              <w:t>Снижение потерь энергоресурсов в процессе эксплуатации</w:t>
            </w:r>
            <w:r w:rsidR="00C1727C" w:rsidRPr="00234B92">
              <w:rPr>
                <w:rFonts w:ascii="Times New Roman" w:hAnsi="Times New Roman"/>
                <w:sz w:val="28"/>
                <w:szCs w:val="28"/>
              </w:rPr>
              <w:t xml:space="preserve"> зданий</w:t>
            </w:r>
            <w:r w:rsidR="00F90DE8" w:rsidRPr="00234B92">
              <w:rPr>
                <w:rFonts w:ascii="Times New Roman" w:hAnsi="Times New Roman"/>
                <w:sz w:val="28"/>
                <w:szCs w:val="28"/>
              </w:rPr>
              <w:t>, строений, сооружений</w:t>
            </w:r>
            <w:r w:rsidR="0093497E" w:rsidRPr="00234B9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C5FF3" w:rsidRPr="008C5FF3" w:rsidRDefault="008C5FF3" w:rsidP="008C5FF3">
      <w:pPr>
        <w:spacing w:after="0" w:line="240" w:lineRule="auto"/>
        <w:ind w:left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62699" w:rsidRPr="00F44463" w:rsidRDefault="007D195D" w:rsidP="00757E12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737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64F8" w:rsidRPr="000664F8">
        <w:rPr>
          <w:rFonts w:ascii="Times New Roman" w:hAnsi="Times New Roman" w:cs="Times New Roman"/>
          <w:b/>
          <w:sz w:val="28"/>
          <w:szCs w:val="28"/>
        </w:rPr>
        <w:t>Обосно</w:t>
      </w:r>
      <w:r w:rsidR="00E61E5C">
        <w:rPr>
          <w:rFonts w:ascii="Times New Roman" w:hAnsi="Times New Roman" w:cs="Times New Roman"/>
          <w:b/>
          <w:sz w:val="28"/>
          <w:szCs w:val="28"/>
        </w:rPr>
        <w:t>вание необходимости разработки П</w:t>
      </w:r>
      <w:r w:rsidR="000664F8" w:rsidRPr="000664F8">
        <w:rPr>
          <w:rFonts w:ascii="Times New Roman" w:hAnsi="Times New Roman" w:cs="Times New Roman"/>
          <w:b/>
          <w:sz w:val="28"/>
          <w:szCs w:val="28"/>
        </w:rPr>
        <w:t>рограммы.</w:t>
      </w:r>
    </w:p>
    <w:p w:rsidR="00F44463" w:rsidRPr="000664F8" w:rsidRDefault="00F44463" w:rsidP="00F44463">
      <w:pPr>
        <w:spacing w:after="0" w:line="240" w:lineRule="auto"/>
        <w:ind w:left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E43849" w:rsidRPr="004737DF" w:rsidRDefault="00E43849" w:rsidP="0055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Муниципальная программа «Энергосбережение и повышение энергетической эффективности в </w:t>
      </w:r>
      <w:r w:rsidR="00CA7664">
        <w:rPr>
          <w:rFonts w:ascii="Times New Roman" w:hAnsi="Times New Roman" w:cs="Times New Roman"/>
          <w:sz w:val="28"/>
          <w:szCs w:val="28"/>
        </w:rPr>
        <w:t>Ордынском</w:t>
      </w:r>
      <w:r w:rsidRPr="004737DF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на 20</w:t>
      </w:r>
      <w:r w:rsidR="00757E12" w:rsidRPr="004737DF">
        <w:rPr>
          <w:rFonts w:ascii="Times New Roman" w:hAnsi="Times New Roman" w:cs="Times New Roman"/>
          <w:sz w:val="28"/>
          <w:szCs w:val="28"/>
        </w:rPr>
        <w:t>2</w:t>
      </w:r>
      <w:r w:rsidR="00965363">
        <w:rPr>
          <w:rFonts w:ascii="Times New Roman" w:hAnsi="Times New Roman" w:cs="Times New Roman"/>
          <w:sz w:val="28"/>
          <w:szCs w:val="28"/>
        </w:rPr>
        <w:t>3</w:t>
      </w:r>
      <w:r w:rsidRPr="004737DF">
        <w:rPr>
          <w:rFonts w:ascii="Times New Roman" w:hAnsi="Times New Roman" w:cs="Times New Roman"/>
          <w:sz w:val="28"/>
          <w:szCs w:val="28"/>
        </w:rPr>
        <w:t>-20</w:t>
      </w:r>
      <w:r w:rsidR="00757E12" w:rsidRPr="004737DF">
        <w:rPr>
          <w:rFonts w:ascii="Times New Roman" w:hAnsi="Times New Roman" w:cs="Times New Roman"/>
          <w:sz w:val="28"/>
          <w:szCs w:val="28"/>
        </w:rPr>
        <w:t>2</w:t>
      </w:r>
      <w:r w:rsidR="00965363">
        <w:rPr>
          <w:rFonts w:ascii="Times New Roman" w:hAnsi="Times New Roman" w:cs="Times New Roman"/>
          <w:sz w:val="28"/>
          <w:szCs w:val="28"/>
        </w:rPr>
        <w:t>5</w:t>
      </w:r>
      <w:r w:rsidRPr="004737DF">
        <w:rPr>
          <w:rFonts w:ascii="Times New Roman" w:hAnsi="Times New Roman" w:cs="Times New Roman"/>
          <w:sz w:val="28"/>
          <w:szCs w:val="28"/>
        </w:rPr>
        <w:t xml:space="preserve"> годы» (далее – Программа) разработана в соответствии с Федеральным законом от 23 ноября 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 (далее – Закон), </w:t>
      </w:r>
      <w:r w:rsidR="00757E12" w:rsidRPr="004737DF">
        <w:rPr>
          <w:rFonts w:ascii="Times New Roman" w:hAnsi="Times New Roman" w:cs="Times New Roman"/>
          <w:sz w:val="28"/>
          <w:szCs w:val="28"/>
        </w:rPr>
        <w:t xml:space="preserve">приказом Минэкономразвития от 17.02.2010 № 61 «Об утверждении примерного перечня мероприятий в области энергосбережения и повышения  энергоэффективности,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эффективности», </w:t>
      </w:r>
      <w:r w:rsidRPr="004737DF">
        <w:rPr>
          <w:rFonts w:ascii="Times New Roman" w:hAnsi="Times New Roman" w:cs="Times New Roman"/>
          <w:sz w:val="28"/>
          <w:szCs w:val="28"/>
        </w:rPr>
        <w:t xml:space="preserve">распоряжением Губернатора Новосибирской области от </w:t>
      </w:r>
      <w:r w:rsidR="00202945">
        <w:rPr>
          <w:rFonts w:ascii="Times New Roman" w:hAnsi="Times New Roman" w:cs="Times New Roman"/>
          <w:sz w:val="28"/>
          <w:szCs w:val="28"/>
        </w:rPr>
        <w:t>11</w:t>
      </w:r>
      <w:r w:rsidRPr="004737DF">
        <w:rPr>
          <w:rFonts w:ascii="Times New Roman" w:hAnsi="Times New Roman" w:cs="Times New Roman"/>
          <w:sz w:val="28"/>
          <w:szCs w:val="28"/>
        </w:rPr>
        <w:t>.</w:t>
      </w:r>
      <w:r w:rsidR="00202945">
        <w:rPr>
          <w:rFonts w:ascii="Times New Roman" w:hAnsi="Times New Roman" w:cs="Times New Roman"/>
          <w:sz w:val="28"/>
          <w:szCs w:val="28"/>
        </w:rPr>
        <w:t>02</w:t>
      </w:r>
      <w:r w:rsidRPr="004737DF">
        <w:rPr>
          <w:rFonts w:ascii="Times New Roman" w:hAnsi="Times New Roman" w:cs="Times New Roman"/>
          <w:sz w:val="28"/>
          <w:szCs w:val="28"/>
        </w:rPr>
        <w:t>.</w:t>
      </w:r>
      <w:r w:rsidR="00202945">
        <w:rPr>
          <w:rFonts w:ascii="Times New Roman" w:hAnsi="Times New Roman" w:cs="Times New Roman"/>
          <w:sz w:val="28"/>
          <w:szCs w:val="28"/>
        </w:rPr>
        <w:t>2021</w:t>
      </w:r>
      <w:r w:rsidRPr="004737DF">
        <w:rPr>
          <w:rFonts w:ascii="Times New Roman" w:hAnsi="Times New Roman" w:cs="Times New Roman"/>
          <w:sz w:val="28"/>
          <w:szCs w:val="28"/>
        </w:rPr>
        <w:t xml:space="preserve"> № </w:t>
      </w:r>
      <w:r w:rsidR="00202945">
        <w:rPr>
          <w:rFonts w:ascii="Times New Roman" w:hAnsi="Times New Roman" w:cs="Times New Roman"/>
          <w:sz w:val="28"/>
          <w:szCs w:val="28"/>
        </w:rPr>
        <w:t>161</w:t>
      </w:r>
      <w:r w:rsidRPr="004737DF">
        <w:rPr>
          <w:rFonts w:ascii="Times New Roman" w:hAnsi="Times New Roman" w:cs="Times New Roman"/>
          <w:sz w:val="28"/>
          <w:szCs w:val="28"/>
        </w:rPr>
        <w:t xml:space="preserve"> «О мерах по повышению энергоэффективности и сокращении энергетических издержек в экономике Новосибирской области».</w:t>
      </w:r>
    </w:p>
    <w:p w:rsidR="00727382" w:rsidRPr="004737DF" w:rsidRDefault="00EA0569" w:rsidP="0055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При существующем уровне энергоемкости </w:t>
      </w:r>
      <w:r w:rsidR="00A36294">
        <w:rPr>
          <w:rFonts w:ascii="Times New Roman" w:hAnsi="Times New Roman" w:cs="Times New Roman"/>
          <w:sz w:val="28"/>
          <w:szCs w:val="28"/>
        </w:rPr>
        <w:t>муниципальных</w:t>
      </w:r>
      <w:r w:rsidR="00727382" w:rsidRPr="004737DF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CA7664">
        <w:rPr>
          <w:rFonts w:ascii="Times New Roman" w:hAnsi="Times New Roman" w:cs="Times New Roman"/>
          <w:sz w:val="28"/>
          <w:szCs w:val="28"/>
        </w:rPr>
        <w:t>Ордынского</w:t>
      </w:r>
      <w:r w:rsidR="00727382" w:rsidRPr="004737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37DF">
        <w:rPr>
          <w:rFonts w:ascii="Times New Roman" w:hAnsi="Times New Roman" w:cs="Times New Roman"/>
          <w:sz w:val="28"/>
          <w:szCs w:val="28"/>
        </w:rPr>
        <w:t xml:space="preserve"> дальнейшие изменения стоимости топливно-энергетических и коммунальных ресурсов приведут к следующим негативным последствиям: </w:t>
      </w:r>
    </w:p>
    <w:p w:rsidR="00727382" w:rsidRPr="004737DF" w:rsidRDefault="00EA0569" w:rsidP="0055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- росту затрат </w:t>
      </w:r>
      <w:r w:rsidR="00727382" w:rsidRPr="004737DF">
        <w:rPr>
          <w:rFonts w:ascii="Times New Roman" w:hAnsi="Times New Roman" w:cs="Times New Roman"/>
          <w:sz w:val="28"/>
          <w:szCs w:val="28"/>
        </w:rPr>
        <w:t>организаций</w:t>
      </w:r>
      <w:r w:rsidRPr="004737DF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CA7664">
        <w:rPr>
          <w:rFonts w:ascii="Times New Roman" w:hAnsi="Times New Roman" w:cs="Times New Roman"/>
          <w:sz w:val="28"/>
          <w:szCs w:val="28"/>
        </w:rPr>
        <w:t>Ордынского</w:t>
      </w:r>
      <w:r w:rsidR="00727382" w:rsidRPr="004737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37DF">
        <w:rPr>
          <w:rFonts w:ascii="Times New Roman" w:hAnsi="Times New Roman" w:cs="Times New Roman"/>
          <w:sz w:val="28"/>
          <w:szCs w:val="28"/>
        </w:rPr>
        <w:t xml:space="preserve">, на оплату топливно-энергетических и коммунальных ресурсов, </w:t>
      </w:r>
      <w:r w:rsidR="00727382" w:rsidRPr="004737DF">
        <w:rPr>
          <w:rFonts w:ascii="Times New Roman" w:hAnsi="Times New Roman" w:cs="Times New Roman"/>
          <w:sz w:val="28"/>
          <w:szCs w:val="28"/>
        </w:rPr>
        <w:t>при ограниченности финансовых ресурсов на их оплату</w:t>
      </w:r>
      <w:r w:rsidRPr="004737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7382" w:rsidRPr="004737DF" w:rsidRDefault="00EA0569" w:rsidP="0055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- снижению эффективности бюджетных расходов, вызванному ростом доли затрат на оплату коммунальных услуг в общих затратах на муниципальное управление. </w:t>
      </w:r>
    </w:p>
    <w:p w:rsidR="00727382" w:rsidRPr="004737DF" w:rsidRDefault="00EA0569" w:rsidP="0055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при потреблении энергии и ресурсов других видов на территории </w:t>
      </w:r>
      <w:r w:rsidR="00CA7664">
        <w:rPr>
          <w:rFonts w:ascii="Times New Roman" w:hAnsi="Times New Roman" w:cs="Times New Roman"/>
          <w:sz w:val="28"/>
          <w:szCs w:val="28"/>
        </w:rPr>
        <w:t>Ордынского</w:t>
      </w:r>
      <w:r w:rsidR="00727382" w:rsidRPr="004737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37DF">
        <w:rPr>
          <w:rFonts w:ascii="Times New Roman" w:hAnsi="Times New Roman" w:cs="Times New Roman"/>
          <w:sz w:val="28"/>
          <w:szCs w:val="28"/>
        </w:rPr>
        <w:t>. 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</w:t>
      </w:r>
      <w:r w:rsidR="00727382" w:rsidRPr="004737DF">
        <w:rPr>
          <w:rFonts w:ascii="Times New Roman" w:hAnsi="Times New Roman" w:cs="Times New Roman"/>
          <w:sz w:val="28"/>
          <w:szCs w:val="28"/>
        </w:rPr>
        <w:t>ой</w:t>
      </w:r>
      <w:r w:rsidRPr="004737D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27382" w:rsidRPr="004737DF">
        <w:rPr>
          <w:rFonts w:ascii="Times New Roman" w:hAnsi="Times New Roman" w:cs="Times New Roman"/>
          <w:sz w:val="28"/>
          <w:szCs w:val="28"/>
        </w:rPr>
        <w:t>ы</w:t>
      </w:r>
      <w:r w:rsidRPr="004737DF">
        <w:rPr>
          <w:rFonts w:ascii="Times New Roman" w:hAnsi="Times New Roman" w:cs="Times New Roman"/>
          <w:sz w:val="28"/>
          <w:szCs w:val="28"/>
        </w:rPr>
        <w:t xml:space="preserve"> энергосбережения. В предстоящий период на территории </w:t>
      </w:r>
      <w:r w:rsidR="00CA7664">
        <w:rPr>
          <w:rFonts w:ascii="Times New Roman" w:hAnsi="Times New Roman" w:cs="Times New Roman"/>
          <w:sz w:val="28"/>
          <w:szCs w:val="28"/>
        </w:rPr>
        <w:t>Ордынского</w:t>
      </w:r>
      <w:r w:rsidR="00727382" w:rsidRPr="004737D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737DF">
        <w:rPr>
          <w:rFonts w:ascii="Times New Roman" w:hAnsi="Times New Roman" w:cs="Times New Roman"/>
          <w:sz w:val="28"/>
          <w:szCs w:val="28"/>
        </w:rPr>
        <w:t>должны быть выполнены установленные Законом требования в части управления процессом энергосбережения, в том числе:</w:t>
      </w:r>
    </w:p>
    <w:p w:rsidR="00B9236A" w:rsidRPr="004737DF" w:rsidRDefault="00EA0569" w:rsidP="0055419A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применение энергосберегающих технологий при проектировании, строительстве, реконструкции и капитальном ремонте объектов капитального строительства; </w:t>
      </w:r>
    </w:p>
    <w:p w:rsidR="00B9236A" w:rsidRPr="004737DF" w:rsidRDefault="00EA0569" w:rsidP="0055419A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учет энергетических ресурсов; </w:t>
      </w:r>
    </w:p>
    <w:p w:rsidR="00B9236A" w:rsidRPr="004737DF" w:rsidRDefault="00B9236A" w:rsidP="0055419A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ведение энергетических деклараций; </w:t>
      </w:r>
    </w:p>
    <w:p w:rsidR="00B9236A" w:rsidRPr="004737DF" w:rsidRDefault="00EA0569" w:rsidP="0055419A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lastRenderedPageBreak/>
        <w:t xml:space="preserve">нормирование потребления энергетических ресурсов. </w:t>
      </w:r>
    </w:p>
    <w:p w:rsidR="005A7557" w:rsidRPr="004737DF" w:rsidRDefault="00EA0569" w:rsidP="005541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Необходимость решения проблемы энергосбережения программно- целевым методом обусловлена следующими причинами: </w:t>
      </w:r>
    </w:p>
    <w:p w:rsidR="005A7557" w:rsidRPr="004737DF" w:rsidRDefault="00EA0569" w:rsidP="005541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1. Невозможностью комплексного решения проблемы в требуемые сроки за счет использования действующего рыночного механизма; </w:t>
      </w:r>
    </w:p>
    <w:p w:rsidR="005A7557" w:rsidRPr="004737DF" w:rsidRDefault="00EA0569" w:rsidP="005541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2. Комплексным характером проблемы и необходимостью координации действий по ее решению. Повышение эффективности использования энергии и других видов ресурсов требует координации действий поставщиков и потребителей ресурсов, выработки общей технической политики, согласования договорных условий, сохранения баланса и устойчивости работы технических систем.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 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 </w:t>
      </w:r>
    </w:p>
    <w:p w:rsidR="000146AA" w:rsidRPr="004737DF" w:rsidRDefault="000146AA" w:rsidP="0055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Закон</w:t>
      </w:r>
      <w:r w:rsidR="00EA0569" w:rsidRPr="004737DF">
        <w:rPr>
          <w:rFonts w:ascii="Times New Roman" w:hAnsi="Times New Roman" w:cs="Times New Roman"/>
          <w:sz w:val="28"/>
          <w:szCs w:val="28"/>
        </w:rPr>
        <w:t xml:space="preserve"> является основным документом, определяющим задачи долгосрочного социально-экономического развития в энергетической сфере</w:t>
      </w:r>
      <w:r w:rsidR="00743753">
        <w:rPr>
          <w:rFonts w:ascii="Times New Roman" w:hAnsi="Times New Roman" w:cs="Times New Roman"/>
          <w:sz w:val="28"/>
          <w:szCs w:val="28"/>
        </w:rPr>
        <w:t>.</w:t>
      </w:r>
      <w:r w:rsidR="00EA0569" w:rsidRPr="004737DF">
        <w:rPr>
          <w:rFonts w:ascii="Times New Roman" w:hAnsi="Times New Roman" w:cs="Times New Roman"/>
          <w:sz w:val="28"/>
          <w:szCs w:val="28"/>
        </w:rPr>
        <w:t xml:space="preserve"> Основные риски, связанные с реализацией Программы, определяются следующими факторами: </w:t>
      </w:r>
    </w:p>
    <w:p w:rsidR="000146AA" w:rsidRPr="004737DF" w:rsidRDefault="00EA0569" w:rsidP="0055419A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ограниченностью источников финансирования программных мероприятий и неразвитостью ме</w:t>
      </w:r>
      <w:r w:rsidR="000146AA" w:rsidRPr="004737DF">
        <w:rPr>
          <w:rFonts w:ascii="Times New Roman" w:hAnsi="Times New Roman" w:cs="Times New Roman"/>
          <w:sz w:val="28"/>
          <w:szCs w:val="28"/>
        </w:rPr>
        <w:t>ханизмов привлечения средств на</w:t>
      </w:r>
      <w:r w:rsidRPr="004737DF">
        <w:rPr>
          <w:rFonts w:ascii="Times New Roman" w:hAnsi="Times New Roman" w:cs="Times New Roman"/>
          <w:sz w:val="28"/>
          <w:szCs w:val="28"/>
        </w:rPr>
        <w:t xml:space="preserve"> финансирование энергосберегающих мероприятий; </w:t>
      </w:r>
    </w:p>
    <w:p w:rsidR="000146AA" w:rsidRPr="004737DF" w:rsidRDefault="00EA0569" w:rsidP="0055419A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неопределенностью конъюнктуры и неразвитостью институтов рынка энергосбережения; </w:t>
      </w:r>
    </w:p>
    <w:p w:rsidR="00EA0569" w:rsidRPr="004737DF" w:rsidRDefault="00EA0569" w:rsidP="0055419A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незавершенностью реформирования энергетики и предстоящими изменениями в управлении отраслью на федеральном уровне. 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="00B1581B">
        <w:rPr>
          <w:rFonts w:ascii="Times New Roman" w:hAnsi="Times New Roman" w:cs="Times New Roman"/>
          <w:sz w:val="28"/>
          <w:szCs w:val="28"/>
        </w:rPr>
        <w:t>Ордынского</w:t>
      </w:r>
      <w:r w:rsidR="000146AA" w:rsidRPr="004737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51BB" w:rsidRPr="004737DF">
        <w:rPr>
          <w:rFonts w:ascii="Times New Roman" w:hAnsi="Times New Roman" w:cs="Times New Roman"/>
          <w:sz w:val="28"/>
          <w:szCs w:val="28"/>
        </w:rPr>
        <w:t>.</w:t>
      </w:r>
    </w:p>
    <w:p w:rsidR="00EA0569" w:rsidRPr="004737DF" w:rsidRDefault="00EA0569" w:rsidP="0055419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9851E3" w:rsidRPr="00F44463" w:rsidRDefault="009851E3" w:rsidP="00E45824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737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62699" w:rsidRPr="004737DF">
        <w:rPr>
          <w:rFonts w:ascii="Times New Roman" w:eastAsia="Calibri" w:hAnsi="Times New Roman" w:cs="Times New Roman"/>
          <w:b/>
          <w:sz w:val="28"/>
          <w:szCs w:val="28"/>
        </w:rPr>
        <w:t>Цели, задачи</w:t>
      </w:r>
      <w:r w:rsidR="00BC2D0E"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r w:rsidR="00E61E5C">
        <w:rPr>
          <w:rFonts w:ascii="Times New Roman" w:eastAsia="Calibri" w:hAnsi="Times New Roman" w:cs="Times New Roman"/>
          <w:b/>
          <w:sz w:val="28"/>
          <w:szCs w:val="28"/>
        </w:rPr>
        <w:t xml:space="preserve"> целевые индикаторы </w:t>
      </w:r>
      <w:r w:rsidR="00362699" w:rsidRPr="004737DF">
        <w:rPr>
          <w:rFonts w:ascii="Times New Roman" w:eastAsia="Calibri" w:hAnsi="Times New Roman" w:cs="Times New Roman"/>
          <w:b/>
          <w:sz w:val="28"/>
          <w:szCs w:val="28"/>
        </w:rPr>
        <w:t>программы</w:t>
      </w:r>
    </w:p>
    <w:p w:rsidR="00F44463" w:rsidRPr="004737DF" w:rsidRDefault="00F44463" w:rsidP="00F44463">
      <w:pPr>
        <w:spacing w:after="0" w:line="240" w:lineRule="auto"/>
        <w:ind w:left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B283F" w:rsidRPr="004737DF" w:rsidRDefault="002B283F" w:rsidP="005541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Целью Программы является:</w:t>
      </w:r>
    </w:p>
    <w:p w:rsidR="002B283F" w:rsidRPr="004737DF" w:rsidRDefault="002B283F" w:rsidP="005541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37DF">
        <w:rPr>
          <w:rFonts w:ascii="Times New Roman" w:hAnsi="Times New Roman"/>
          <w:sz w:val="28"/>
          <w:szCs w:val="28"/>
        </w:rPr>
        <w:t>Оптимизация бюджетных расходов на оплату коммунальных услуг за счет повышения эффективности использования энергетических ресурсов</w:t>
      </w:r>
      <w:r w:rsidR="00BC2D0E">
        <w:rPr>
          <w:rFonts w:ascii="Times New Roman" w:hAnsi="Times New Roman"/>
          <w:sz w:val="28"/>
          <w:szCs w:val="28"/>
        </w:rPr>
        <w:t>.</w:t>
      </w:r>
    </w:p>
    <w:p w:rsidR="002B283F" w:rsidRPr="004737DF" w:rsidRDefault="002B283F" w:rsidP="008250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Поставленная цель может быть достигнута при выполнении следующих задач:</w:t>
      </w:r>
    </w:p>
    <w:p w:rsidR="002B283F" w:rsidRPr="004737DF" w:rsidRDefault="00436DE2" w:rsidP="0055419A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6DE2">
        <w:rPr>
          <w:rFonts w:ascii="Times New Roman" w:hAnsi="Times New Roman"/>
          <w:sz w:val="28"/>
          <w:szCs w:val="28"/>
        </w:rPr>
        <w:t>Перевод частного жилого сектора с центрального на индивидуальное газовое отопление</w:t>
      </w:r>
      <w:r w:rsidR="002B283F" w:rsidRPr="004737DF">
        <w:rPr>
          <w:rFonts w:ascii="Times New Roman" w:hAnsi="Times New Roman"/>
          <w:sz w:val="28"/>
          <w:szCs w:val="28"/>
        </w:rPr>
        <w:t>;</w:t>
      </w:r>
    </w:p>
    <w:p w:rsidR="002B283F" w:rsidRPr="004737DF" w:rsidRDefault="002B283F" w:rsidP="0055419A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737DF">
        <w:rPr>
          <w:rFonts w:ascii="Times New Roman" w:hAnsi="Times New Roman"/>
          <w:sz w:val="28"/>
          <w:szCs w:val="28"/>
        </w:rPr>
        <w:t>Повышение энергоэффективности в теплоснабжении и электроэнергетике за счет внедрения энергосберегающих технологий и оборудования;</w:t>
      </w:r>
    </w:p>
    <w:p w:rsidR="00DA530B" w:rsidRPr="00F017F1" w:rsidRDefault="00533E5B" w:rsidP="00F017F1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10964">
        <w:rPr>
          <w:rFonts w:ascii="Times New Roman" w:hAnsi="Times New Roman"/>
          <w:color w:val="000000" w:themeColor="text1"/>
          <w:sz w:val="28"/>
          <w:szCs w:val="28"/>
        </w:rPr>
        <w:t>Целевые индикаторы представлены в приложении 1 к Программе.</w:t>
      </w:r>
    </w:p>
    <w:p w:rsidR="00DA530B" w:rsidRPr="004737DF" w:rsidRDefault="00DA530B" w:rsidP="008250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362699" w:rsidRDefault="000664F8" w:rsidP="00643891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Система мероприятий Программы</w:t>
      </w:r>
    </w:p>
    <w:p w:rsidR="00F44463" w:rsidRPr="004737DF" w:rsidRDefault="00F44463" w:rsidP="00F44463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1BB" w:rsidRPr="004737DF" w:rsidRDefault="00054D52" w:rsidP="005541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О</w:t>
      </w:r>
      <w:r w:rsidR="0081099C" w:rsidRPr="004737DF">
        <w:rPr>
          <w:rFonts w:ascii="Times New Roman" w:hAnsi="Times New Roman" w:cs="Times New Roman"/>
          <w:sz w:val="28"/>
          <w:szCs w:val="28"/>
        </w:rPr>
        <w:t xml:space="preserve">дним из приоритетных направлений энергосбережения и повышения энергетической эффективности в </w:t>
      </w:r>
      <w:r w:rsidR="00B1581B">
        <w:rPr>
          <w:rFonts w:ascii="Times New Roman" w:hAnsi="Times New Roman" w:cs="Times New Roman"/>
          <w:sz w:val="28"/>
          <w:szCs w:val="28"/>
        </w:rPr>
        <w:t>поселениях Ордынского</w:t>
      </w:r>
      <w:r w:rsidR="000151BB" w:rsidRPr="004737D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1099C" w:rsidRPr="004737DF">
        <w:rPr>
          <w:rFonts w:ascii="Times New Roman" w:hAnsi="Times New Roman" w:cs="Times New Roman"/>
          <w:sz w:val="28"/>
          <w:szCs w:val="28"/>
        </w:rPr>
        <w:t xml:space="preserve">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0151BB" w:rsidRPr="004737DF" w:rsidRDefault="0081099C" w:rsidP="005541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 </w:t>
      </w:r>
    </w:p>
    <w:p w:rsidR="0044487D" w:rsidRPr="004737DF" w:rsidRDefault="0081099C" w:rsidP="0055419A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прекращение закупки ламп накаливания для освещения зданий;</w:t>
      </w:r>
    </w:p>
    <w:p w:rsidR="000151BB" w:rsidRPr="004737DF" w:rsidRDefault="0044487D" w:rsidP="0055419A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приобретение оборудования для повышения энергоэффективности зданий;</w:t>
      </w:r>
    </w:p>
    <w:p w:rsidR="000151BB" w:rsidRPr="004737DF" w:rsidRDefault="0081099C" w:rsidP="0055419A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включение в установленном порядке в конкурсную документацию при проведении закупок для бюджетных нужд товаров с учетом их </w:t>
      </w:r>
      <w:r w:rsidR="006C119B" w:rsidRPr="004737DF">
        <w:rPr>
          <w:rFonts w:ascii="Times New Roman" w:hAnsi="Times New Roman" w:cs="Times New Roman"/>
          <w:sz w:val="28"/>
          <w:szCs w:val="28"/>
        </w:rPr>
        <w:t>э</w:t>
      </w:r>
      <w:r w:rsidRPr="004737DF">
        <w:rPr>
          <w:rFonts w:ascii="Times New Roman" w:hAnsi="Times New Roman" w:cs="Times New Roman"/>
          <w:sz w:val="28"/>
          <w:szCs w:val="28"/>
        </w:rPr>
        <w:t>нергетической эф</w:t>
      </w:r>
      <w:r w:rsidR="005C17D7">
        <w:rPr>
          <w:rFonts w:ascii="Times New Roman" w:hAnsi="Times New Roman" w:cs="Times New Roman"/>
          <w:sz w:val="28"/>
          <w:szCs w:val="28"/>
        </w:rPr>
        <w:t>фективности не ниже класса «А»;</w:t>
      </w:r>
    </w:p>
    <w:p w:rsidR="000151BB" w:rsidRPr="004737DF" w:rsidRDefault="0081099C" w:rsidP="0055419A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обучение профильных специалистов основам энергосбережения и реализации договоров на </w:t>
      </w:r>
      <w:r w:rsidR="005C17D7">
        <w:rPr>
          <w:rFonts w:ascii="Times New Roman" w:hAnsi="Times New Roman" w:cs="Times New Roman"/>
          <w:sz w:val="28"/>
          <w:szCs w:val="28"/>
        </w:rPr>
        <w:t>энергоаудит и энергосервис;</w:t>
      </w:r>
    </w:p>
    <w:p w:rsidR="000151BB" w:rsidRPr="004737DF" w:rsidRDefault="000151BB" w:rsidP="0055419A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ежегодное заполнение энергетических деклараций;</w:t>
      </w:r>
    </w:p>
    <w:p w:rsidR="000151BB" w:rsidRPr="004737DF" w:rsidRDefault="0081099C" w:rsidP="0055419A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пропаганда и методическая работа по вопросам энергосбережения</w:t>
      </w:r>
      <w:r w:rsidR="000151BB" w:rsidRPr="004737DF">
        <w:rPr>
          <w:rFonts w:ascii="Times New Roman" w:hAnsi="Times New Roman" w:cs="Times New Roman"/>
          <w:sz w:val="28"/>
          <w:szCs w:val="28"/>
        </w:rPr>
        <w:t>.</w:t>
      </w:r>
    </w:p>
    <w:p w:rsidR="000151BB" w:rsidRPr="00910964" w:rsidRDefault="000151BB" w:rsidP="005541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0964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 представлен в приложении 2 к Программе.</w:t>
      </w:r>
    </w:p>
    <w:p w:rsidR="00362699" w:rsidRPr="004737DF" w:rsidRDefault="00362699" w:rsidP="0055419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699" w:rsidRDefault="009851E3" w:rsidP="009851E3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37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62699" w:rsidRPr="004737DF">
        <w:rPr>
          <w:rFonts w:ascii="Times New Roman" w:eastAsia="Calibri" w:hAnsi="Times New Roman" w:cs="Times New Roman"/>
          <w:b/>
          <w:sz w:val="28"/>
          <w:szCs w:val="28"/>
        </w:rPr>
        <w:t>Механизм реализации</w:t>
      </w:r>
      <w:r w:rsidR="000664F8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</w:t>
      </w:r>
      <w:r w:rsidR="00362699" w:rsidRPr="004737DF">
        <w:rPr>
          <w:rFonts w:ascii="Times New Roman" w:eastAsia="Calibri" w:hAnsi="Times New Roman" w:cs="Times New Roman"/>
          <w:b/>
          <w:sz w:val="28"/>
          <w:szCs w:val="28"/>
        </w:rPr>
        <w:t xml:space="preserve"> и система управления </w:t>
      </w:r>
      <w:r w:rsidR="000664F8">
        <w:rPr>
          <w:rFonts w:ascii="Times New Roman" w:eastAsia="Calibri" w:hAnsi="Times New Roman" w:cs="Times New Roman"/>
          <w:b/>
          <w:sz w:val="28"/>
          <w:szCs w:val="28"/>
        </w:rPr>
        <w:t xml:space="preserve">реализацией </w:t>
      </w:r>
      <w:r w:rsidR="00362699" w:rsidRPr="004737DF">
        <w:rPr>
          <w:rFonts w:ascii="Times New Roman" w:eastAsia="Calibri" w:hAnsi="Times New Roman" w:cs="Times New Roman"/>
          <w:b/>
          <w:sz w:val="28"/>
          <w:szCs w:val="28"/>
        </w:rPr>
        <w:t>Программы</w:t>
      </w:r>
    </w:p>
    <w:p w:rsidR="00F44463" w:rsidRPr="004737DF" w:rsidRDefault="00F44463" w:rsidP="00F4446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699" w:rsidRPr="004737DF" w:rsidRDefault="00362699" w:rsidP="005541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="00EA7339">
        <w:rPr>
          <w:rFonts w:ascii="Times New Roman" w:eastAsia="Calibri" w:hAnsi="Times New Roman" w:cs="Times New Roman"/>
          <w:sz w:val="28"/>
          <w:szCs w:val="28"/>
        </w:rPr>
        <w:t>Ордынского</w:t>
      </w: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(далее – администрация). Управление и контроль за ходом реализации Программы осуществляет координатор Программы – </w:t>
      </w:r>
      <w:r w:rsidR="00EA7339">
        <w:rPr>
          <w:rFonts w:ascii="Times New Roman" w:eastAsia="Calibri" w:hAnsi="Times New Roman" w:cs="Times New Roman"/>
          <w:sz w:val="28"/>
          <w:szCs w:val="28"/>
        </w:rPr>
        <w:t>первый заместитель г</w:t>
      </w: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лавы администрации. Разработчиком программы является </w:t>
      </w:r>
      <w:r w:rsidR="009B51F8" w:rsidRPr="009B51F8">
        <w:rPr>
          <w:rFonts w:ascii="Times New Roman" w:hAnsi="Times New Roman"/>
          <w:color w:val="000000" w:themeColor="text1"/>
          <w:sz w:val="28"/>
          <w:szCs w:val="28"/>
        </w:rPr>
        <w:t>отдел жилищно-коммунального хозяйства</w:t>
      </w:r>
      <w:r w:rsidR="009B51F8" w:rsidRPr="009B51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1B8B" w:rsidRPr="004737DF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EA7339">
        <w:rPr>
          <w:rFonts w:ascii="Times New Roman" w:eastAsia="Calibri" w:hAnsi="Times New Roman" w:cs="Times New Roman"/>
          <w:sz w:val="28"/>
          <w:szCs w:val="28"/>
        </w:rPr>
        <w:t>Ордынского</w:t>
      </w:r>
      <w:r w:rsidR="00B81B8B" w:rsidRPr="004737DF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 (далее – Отдел).</w:t>
      </w:r>
    </w:p>
    <w:p w:rsidR="00362699" w:rsidRPr="004737DF" w:rsidRDefault="00362699" w:rsidP="005541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Отдел выполняет следующие функции: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разрабатывает Программу;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формирует прогноз расходов на реализацию мероприятий Программы;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определяет ответственных за выполнение мероприятий Программы;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обеспечивает взаимодействие между ответственными за выполнение отдельных мероприятий Программы и координацию их действий по реализации Программы;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участвует в обсуждении вопросов, связанных с реализацией и финансированием Программы;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размещает на официальном сайте администрации </w:t>
      </w:r>
      <w:r w:rsidR="00EA7339">
        <w:rPr>
          <w:rFonts w:ascii="Times New Roman" w:eastAsia="Calibri" w:hAnsi="Times New Roman" w:cs="Times New Roman"/>
          <w:sz w:val="28"/>
          <w:szCs w:val="28"/>
        </w:rPr>
        <w:t>Ордынского</w:t>
      </w: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 района в сети Интернет утвержденную Программу;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обеспечивает эффективность и результативность реализации Программы;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lastRenderedPageBreak/>
        <w:t>готовит предложения об уточнении перечня программных мероприятий на очередной финансовый год, представление заявки на финансирование Программы, уточняет затраты и сроки исполнения по отдельным программным мероприятиям, а также механизмы реализации Программы;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осуществляет контроль за целевым и эффективным использованием бюджетных средств по всем программным мероприятиям;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осуществляет мониторинг результатов и оценку эффективности реализации программных мероприятий;</w:t>
      </w:r>
    </w:p>
    <w:p w:rsidR="00362699" w:rsidRPr="004737DF" w:rsidRDefault="00362699" w:rsidP="0055419A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готовит и представляет в </w:t>
      </w:r>
      <w:r w:rsidR="00202945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 экономического развития администрации </w:t>
      </w:r>
      <w:r w:rsidR="009B51F8">
        <w:rPr>
          <w:rFonts w:ascii="Times New Roman" w:eastAsia="Calibri" w:hAnsi="Times New Roman" w:cs="Times New Roman"/>
          <w:sz w:val="28"/>
          <w:szCs w:val="28"/>
        </w:rPr>
        <w:t>Ордынского</w:t>
      </w: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отчет о реализации мероприятий Программы.</w:t>
      </w:r>
    </w:p>
    <w:p w:rsidR="00362699" w:rsidRPr="004737DF" w:rsidRDefault="00362699" w:rsidP="0055419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Координатор Программы выполняет следующие функции:</w:t>
      </w:r>
    </w:p>
    <w:p w:rsidR="00362699" w:rsidRPr="004737DF" w:rsidRDefault="00362699" w:rsidP="0055419A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координирует деятельность Отдела в процессе разработки Программы, обеспечивает согласование проекта постановления администрации </w:t>
      </w:r>
      <w:r w:rsidR="009B51F8">
        <w:rPr>
          <w:rFonts w:ascii="Times New Roman" w:eastAsia="Calibri" w:hAnsi="Times New Roman" w:cs="Times New Roman"/>
          <w:sz w:val="28"/>
          <w:szCs w:val="28"/>
        </w:rPr>
        <w:t>Ордынского</w:t>
      </w:r>
      <w:r w:rsidRPr="004737DF">
        <w:rPr>
          <w:rFonts w:ascii="Times New Roman" w:eastAsia="Calibri" w:hAnsi="Times New Roman" w:cs="Times New Roman"/>
          <w:sz w:val="28"/>
          <w:szCs w:val="28"/>
        </w:rPr>
        <w:t xml:space="preserve"> района об утверждении Программы;</w:t>
      </w:r>
    </w:p>
    <w:p w:rsidR="00362699" w:rsidRPr="004737DF" w:rsidRDefault="00362699" w:rsidP="0055419A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организует управление Программой;</w:t>
      </w:r>
    </w:p>
    <w:p w:rsidR="00362699" w:rsidRPr="004737DF" w:rsidRDefault="00362699" w:rsidP="0055419A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следит за реализацией Программы;</w:t>
      </w:r>
    </w:p>
    <w:p w:rsidR="00362699" w:rsidRPr="004737DF" w:rsidRDefault="00362699" w:rsidP="0055419A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создает при необходимости комиссию (штаб, рабочую группу) по управлению Программой;</w:t>
      </w:r>
    </w:p>
    <w:p w:rsidR="00362699" w:rsidRPr="004737DF" w:rsidRDefault="00362699" w:rsidP="0055419A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7DF">
        <w:rPr>
          <w:rFonts w:ascii="Times New Roman" w:eastAsia="Calibri" w:hAnsi="Times New Roman" w:cs="Times New Roman"/>
          <w:sz w:val="28"/>
          <w:szCs w:val="28"/>
        </w:rPr>
        <w:t>обеспечивает достижение целей, задач и конечных результатов Программы.</w:t>
      </w:r>
    </w:p>
    <w:p w:rsidR="00362699" w:rsidRPr="004737DF" w:rsidRDefault="00362699" w:rsidP="0055419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699" w:rsidRDefault="00362699" w:rsidP="009851E3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37DF">
        <w:rPr>
          <w:rFonts w:ascii="Times New Roman" w:eastAsia="Calibri" w:hAnsi="Times New Roman" w:cs="Times New Roman"/>
          <w:b/>
          <w:sz w:val="28"/>
          <w:szCs w:val="28"/>
        </w:rPr>
        <w:t>Ресурсное обеспечение Программы</w:t>
      </w:r>
    </w:p>
    <w:p w:rsidR="00F44463" w:rsidRPr="004737DF" w:rsidRDefault="00F44463" w:rsidP="00F4446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75B58" w:rsidRDefault="00C5241C" w:rsidP="00AD08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мероприятий Программы </w:t>
      </w:r>
      <w:r w:rsidRPr="0091096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представлено в приложении 3</w:t>
      </w:r>
      <w:r w:rsidR="0013218E" w:rsidRPr="009109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67BD" w:rsidRDefault="002967BD" w:rsidP="0055419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7BD" w:rsidRDefault="002967BD" w:rsidP="0055419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7BD" w:rsidRPr="001F6CCE" w:rsidRDefault="001F6CCE" w:rsidP="001F6CC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6CCE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E61E5C">
        <w:rPr>
          <w:rFonts w:ascii="Times New Roman" w:eastAsia="Calibri" w:hAnsi="Times New Roman" w:cs="Times New Roman"/>
          <w:b/>
          <w:sz w:val="28"/>
          <w:szCs w:val="28"/>
        </w:rPr>
        <w:t>жидаемые результаты реализации П</w:t>
      </w:r>
      <w:r w:rsidRPr="001F6CCE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1F6CCE" w:rsidRPr="001F6CCE" w:rsidRDefault="001F6CCE" w:rsidP="001F6CC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F6CCE" w:rsidRPr="001F6CCE" w:rsidRDefault="001F6CCE" w:rsidP="001F6C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позволит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зировать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коммунальных услуг за счет повышения эффективности использования энергетических ресурсов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улучшить социально-экономическую и экологическую ситуацию в Ордынском районе, повысит качество жизни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перевода на индивидуальное газовое отопление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будет способствовать подъему экономики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снижение затрат на эксплуатацию газовых котельных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6CCE" w:rsidRPr="001F6CCE" w:rsidRDefault="001F6CCE" w:rsidP="001F6C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прогнозным оценкам, реализация мероприятий Программы позволит обеспечить к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достижение следующих результатов, отражающих эффективность предусмотренных в Программе мероприятий:</w:t>
      </w:r>
    </w:p>
    <w:p w:rsidR="0055419A" w:rsidRDefault="001F6CCE" w:rsidP="001F6CCE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1F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еденного</w:t>
      </w:r>
      <w:r w:rsidRPr="001F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частного жилого сектора с центрального на индивид</w:t>
      </w:r>
      <w:r w:rsidR="00C820AE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уальное газовое отопление – 88%.</w:t>
      </w:r>
    </w:p>
    <w:p w:rsidR="001F6CCE" w:rsidRPr="002967BD" w:rsidRDefault="001F6CCE" w:rsidP="0055419A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55419A" w:rsidRPr="004737DF" w:rsidRDefault="0055419A" w:rsidP="005541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5419A" w:rsidRPr="004737DF" w:rsidRDefault="0055419A" w:rsidP="005541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5419A" w:rsidRPr="004737DF" w:rsidSect="00B54CFF">
          <w:pgSz w:w="11906" w:h="16838"/>
          <w:pgMar w:top="1134" w:right="624" w:bottom="1134" w:left="1418" w:header="709" w:footer="709" w:gutter="0"/>
          <w:cols w:space="708"/>
          <w:docGrid w:linePitch="360"/>
        </w:sectPr>
      </w:pPr>
    </w:p>
    <w:p w:rsidR="00DA530B" w:rsidRDefault="00DA530B" w:rsidP="00B76F57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</w:p>
    <w:p w:rsidR="00B76F57" w:rsidRDefault="0055419A" w:rsidP="00B76F57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4737D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55419A" w:rsidRPr="004737DF" w:rsidRDefault="0055419A" w:rsidP="00B76F57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4737DF">
        <w:rPr>
          <w:rFonts w:ascii="Times New Roman" w:hAnsi="Times New Roman" w:cs="Times New Roman"/>
          <w:sz w:val="24"/>
          <w:szCs w:val="24"/>
        </w:rPr>
        <w:t xml:space="preserve">к муниципальной программе «Энергосбережение и повышение энергетической эффективности в </w:t>
      </w:r>
      <w:r w:rsidR="00B76F57">
        <w:rPr>
          <w:rFonts w:ascii="Times New Roman" w:hAnsi="Times New Roman" w:cs="Times New Roman"/>
          <w:sz w:val="24"/>
          <w:szCs w:val="24"/>
        </w:rPr>
        <w:t>Ордынском</w:t>
      </w:r>
      <w:r w:rsidRPr="004737DF">
        <w:rPr>
          <w:rFonts w:ascii="Times New Roman" w:hAnsi="Times New Roman" w:cs="Times New Roman"/>
          <w:sz w:val="24"/>
          <w:szCs w:val="24"/>
        </w:rPr>
        <w:t xml:space="preserve"> районе Новосибирской области на 20</w:t>
      </w:r>
      <w:r w:rsidR="0082505B" w:rsidRPr="004737DF">
        <w:rPr>
          <w:rFonts w:ascii="Times New Roman" w:hAnsi="Times New Roman" w:cs="Times New Roman"/>
          <w:sz w:val="24"/>
          <w:szCs w:val="24"/>
        </w:rPr>
        <w:t>2</w:t>
      </w:r>
      <w:r w:rsidR="00A51429">
        <w:rPr>
          <w:rFonts w:ascii="Times New Roman" w:hAnsi="Times New Roman" w:cs="Times New Roman"/>
          <w:sz w:val="24"/>
          <w:szCs w:val="24"/>
        </w:rPr>
        <w:t>4</w:t>
      </w:r>
      <w:r w:rsidRPr="004737DF">
        <w:rPr>
          <w:rFonts w:ascii="Times New Roman" w:hAnsi="Times New Roman" w:cs="Times New Roman"/>
          <w:sz w:val="24"/>
          <w:szCs w:val="24"/>
        </w:rPr>
        <w:t>-20</w:t>
      </w:r>
      <w:r w:rsidR="0082505B" w:rsidRPr="004737DF">
        <w:rPr>
          <w:rFonts w:ascii="Times New Roman" w:hAnsi="Times New Roman" w:cs="Times New Roman"/>
          <w:sz w:val="24"/>
          <w:szCs w:val="24"/>
        </w:rPr>
        <w:t>2</w:t>
      </w:r>
      <w:r w:rsidR="00A51429">
        <w:rPr>
          <w:rFonts w:ascii="Times New Roman" w:hAnsi="Times New Roman" w:cs="Times New Roman"/>
          <w:sz w:val="24"/>
          <w:szCs w:val="24"/>
        </w:rPr>
        <w:t>6</w:t>
      </w:r>
      <w:r w:rsidRPr="004737DF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5419A" w:rsidRPr="004737DF" w:rsidRDefault="0055419A" w:rsidP="0055419A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E61E5C" w:rsidRDefault="0055419A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Цели, задачи и целевые индикаторы муниципальной программы</w:t>
      </w:r>
    </w:p>
    <w:p w:rsidR="0055419A" w:rsidRPr="004737DF" w:rsidRDefault="0055419A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энергетической эффективности в </w:t>
      </w:r>
      <w:r w:rsidR="00B76F57">
        <w:rPr>
          <w:rFonts w:ascii="Times New Roman" w:hAnsi="Times New Roman" w:cs="Times New Roman"/>
          <w:sz w:val="28"/>
          <w:szCs w:val="28"/>
        </w:rPr>
        <w:t>Ордынском</w:t>
      </w:r>
      <w:r w:rsidRPr="004737DF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на 20</w:t>
      </w:r>
      <w:r w:rsidR="0082505B" w:rsidRPr="004737DF">
        <w:rPr>
          <w:rFonts w:ascii="Times New Roman" w:hAnsi="Times New Roman" w:cs="Times New Roman"/>
          <w:sz w:val="28"/>
          <w:szCs w:val="28"/>
        </w:rPr>
        <w:t>2</w:t>
      </w:r>
      <w:r w:rsidR="00154709">
        <w:rPr>
          <w:rFonts w:ascii="Times New Roman" w:hAnsi="Times New Roman" w:cs="Times New Roman"/>
          <w:sz w:val="28"/>
          <w:szCs w:val="28"/>
        </w:rPr>
        <w:t>4</w:t>
      </w:r>
      <w:r w:rsidRPr="004737DF">
        <w:rPr>
          <w:rFonts w:ascii="Times New Roman" w:hAnsi="Times New Roman" w:cs="Times New Roman"/>
          <w:sz w:val="28"/>
          <w:szCs w:val="28"/>
        </w:rPr>
        <w:t>-20</w:t>
      </w:r>
      <w:r w:rsidR="0082505B" w:rsidRPr="004737DF">
        <w:rPr>
          <w:rFonts w:ascii="Times New Roman" w:hAnsi="Times New Roman" w:cs="Times New Roman"/>
          <w:sz w:val="28"/>
          <w:szCs w:val="28"/>
        </w:rPr>
        <w:t>2</w:t>
      </w:r>
      <w:r w:rsidR="00154709">
        <w:rPr>
          <w:rFonts w:ascii="Times New Roman" w:hAnsi="Times New Roman" w:cs="Times New Roman"/>
          <w:sz w:val="28"/>
          <w:szCs w:val="28"/>
        </w:rPr>
        <w:t>6</w:t>
      </w:r>
      <w:r w:rsidRPr="004737DF">
        <w:rPr>
          <w:rFonts w:ascii="Times New Roman" w:hAnsi="Times New Roman" w:cs="Times New Roman"/>
          <w:sz w:val="28"/>
          <w:szCs w:val="28"/>
        </w:rPr>
        <w:t xml:space="preserve"> годы» </w:t>
      </w:r>
    </w:p>
    <w:tbl>
      <w:tblPr>
        <w:tblW w:w="1494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3605"/>
        <w:gridCol w:w="1418"/>
        <w:gridCol w:w="1417"/>
        <w:gridCol w:w="1418"/>
        <w:gridCol w:w="1417"/>
        <w:gridCol w:w="1843"/>
      </w:tblGrid>
      <w:tr w:rsidR="0055419A" w:rsidRPr="004737DF" w:rsidTr="00217779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индикатора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Значение целевого индикатора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55419A" w:rsidRPr="004737DF" w:rsidTr="00217779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419A" w:rsidRPr="004737DF" w:rsidTr="00217779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A51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2505B" w:rsidRPr="004737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5142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A51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2505B" w:rsidRPr="004737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5142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A51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2505B" w:rsidRPr="004737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5142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19A" w:rsidRPr="004737DF" w:rsidRDefault="0055419A" w:rsidP="00554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419A" w:rsidRPr="004737DF" w:rsidTr="00217779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AF4041" w:rsidP="00554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5419A" w:rsidRPr="004737DF" w:rsidTr="00217779">
        <w:trPr>
          <w:trHeight w:val="20"/>
        </w:trPr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55419A" w:rsidP="0078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ЦЕЛЬ ПРОГРАММЫ: Оптимизация бюджетных расходов на оплату коммунальных услуг за счет повышения эффективности использования энергетических ресурсов</w:t>
            </w:r>
            <w:r w:rsidR="00784E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5419A" w:rsidRPr="004737DF" w:rsidTr="00217779">
        <w:trPr>
          <w:trHeight w:val="248"/>
        </w:trPr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9A" w:rsidRPr="004737DF" w:rsidRDefault="000B673B" w:rsidP="000B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ЗАДАЧА 1 ПРОГРАММЫ: п</w:t>
            </w:r>
            <w:r w:rsidRPr="000B673B">
              <w:rPr>
                <w:rFonts w:ascii="Times New Roman" w:eastAsia="Calibri" w:hAnsi="Times New Roman" w:cs="Times New Roman"/>
              </w:rPr>
              <w:t>еревод частного жилого сектора с центрального на индивидуальное газовое отопление</w:t>
            </w:r>
          </w:p>
        </w:tc>
      </w:tr>
      <w:tr w:rsidR="00745877" w:rsidRPr="004737DF" w:rsidTr="000B673B">
        <w:trPr>
          <w:trHeight w:val="20"/>
        </w:trPr>
        <w:tc>
          <w:tcPr>
            <w:tcW w:w="74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877" w:rsidRPr="004737DF" w:rsidRDefault="000B673B" w:rsidP="00784ED6">
            <w:pPr>
              <w:pStyle w:val="a3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="00436DE2" w:rsidRPr="00436DE2">
              <w:rPr>
                <w:rFonts w:ascii="Times New Roman" w:hAnsi="Times New Roman"/>
                <w:lang w:eastAsia="ru-RU"/>
              </w:rPr>
              <w:t>еревод частного жилого сектора с центрального на индивидуальное газовое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77" w:rsidRPr="004737DF" w:rsidRDefault="00745877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77" w:rsidRPr="004737DF" w:rsidRDefault="00154709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77" w:rsidRPr="004737DF" w:rsidRDefault="00154709" w:rsidP="0044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77" w:rsidRPr="004737DF" w:rsidRDefault="00154709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77" w:rsidRPr="004737DF" w:rsidRDefault="00436DE2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Уточняется, в зависимости от финансирования программы</w:t>
            </w:r>
          </w:p>
        </w:tc>
      </w:tr>
      <w:tr w:rsidR="000B673B" w:rsidRPr="004737DF" w:rsidTr="000B673B">
        <w:trPr>
          <w:trHeight w:val="20"/>
        </w:trPr>
        <w:tc>
          <w:tcPr>
            <w:tcW w:w="1494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B673B" w:rsidRDefault="000B673B" w:rsidP="000B6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67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0B67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ПРОГРАММЫ: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строительство блочно-модульных газовых котельных</w:t>
            </w:r>
          </w:p>
        </w:tc>
      </w:tr>
      <w:tr w:rsidR="000B673B" w:rsidRPr="004737DF" w:rsidTr="00217779">
        <w:trPr>
          <w:trHeight w:val="20"/>
        </w:trPr>
        <w:tc>
          <w:tcPr>
            <w:tcW w:w="74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3B" w:rsidRPr="00436DE2" w:rsidRDefault="000B673B" w:rsidP="00784ED6">
            <w:pPr>
              <w:pStyle w:val="a3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B673B">
              <w:rPr>
                <w:rFonts w:ascii="Times New Roman" w:hAnsi="Times New Roman"/>
                <w:lang w:eastAsia="ru-RU"/>
              </w:rPr>
              <w:t>строительство блочно-модульных газовых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3B" w:rsidRPr="004737DF" w:rsidRDefault="000B673B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3B" w:rsidRDefault="00154709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3B" w:rsidRDefault="00154709" w:rsidP="0044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3B" w:rsidRDefault="000B673B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3B" w:rsidRDefault="000B673B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Уточняется, в зависимости от финансирования программы</w:t>
            </w:r>
          </w:p>
        </w:tc>
      </w:tr>
    </w:tbl>
    <w:p w:rsidR="00B21875" w:rsidRPr="004737DF" w:rsidRDefault="00B21875" w:rsidP="005541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br w:type="page"/>
      </w:r>
    </w:p>
    <w:p w:rsidR="00474B48" w:rsidRDefault="00474B48" w:rsidP="00891703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</w:p>
    <w:p w:rsidR="00891703" w:rsidRDefault="0055419A" w:rsidP="00891703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4737D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5419A" w:rsidRPr="004737DF" w:rsidRDefault="0055419A" w:rsidP="00891703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4737DF">
        <w:rPr>
          <w:rFonts w:ascii="Times New Roman" w:hAnsi="Times New Roman" w:cs="Times New Roman"/>
          <w:sz w:val="24"/>
          <w:szCs w:val="24"/>
        </w:rPr>
        <w:t xml:space="preserve">к муниципальной программе «Энергосбережение и повышение энергетической эффективности в </w:t>
      </w:r>
      <w:r w:rsidR="006837EA">
        <w:rPr>
          <w:rFonts w:ascii="Times New Roman" w:hAnsi="Times New Roman" w:cs="Times New Roman"/>
          <w:sz w:val="24"/>
          <w:szCs w:val="24"/>
        </w:rPr>
        <w:t>Ордынском</w:t>
      </w:r>
      <w:r w:rsidRPr="004737DF">
        <w:rPr>
          <w:rFonts w:ascii="Times New Roman" w:hAnsi="Times New Roman" w:cs="Times New Roman"/>
          <w:sz w:val="24"/>
          <w:szCs w:val="24"/>
        </w:rPr>
        <w:t xml:space="preserve"> районе Новосибирской области на 20</w:t>
      </w:r>
      <w:r w:rsidR="0082505B" w:rsidRPr="004737DF">
        <w:rPr>
          <w:rFonts w:ascii="Times New Roman" w:hAnsi="Times New Roman" w:cs="Times New Roman"/>
          <w:sz w:val="24"/>
          <w:szCs w:val="24"/>
        </w:rPr>
        <w:t>2</w:t>
      </w:r>
      <w:r w:rsidR="00A51429">
        <w:rPr>
          <w:rFonts w:ascii="Times New Roman" w:hAnsi="Times New Roman" w:cs="Times New Roman"/>
          <w:sz w:val="24"/>
          <w:szCs w:val="24"/>
        </w:rPr>
        <w:t>4</w:t>
      </w:r>
      <w:r w:rsidRPr="004737DF">
        <w:rPr>
          <w:rFonts w:ascii="Times New Roman" w:hAnsi="Times New Roman" w:cs="Times New Roman"/>
          <w:sz w:val="24"/>
          <w:szCs w:val="24"/>
        </w:rPr>
        <w:t>-20</w:t>
      </w:r>
      <w:r w:rsidR="0082505B" w:rsidRPr="004737DF">
        <w:rPr>
          <w:rFonts w:ascii="Times New Roman" w:hAnsi="Times New Roman" w:cs="Times New Roman"/>
          <w:sz w:val="24"/>
          <w:szCs w:val="24"/>
        </w:rPr>
        <w:t>2</w:t>
      </w:r>
      <w:r w:rsidR="00A51429">
        <w:rPr>
          <w:rFonts w:ascii="Times New Roman" w:hAnsi="Times New Roman" w:cs="Times New Roman"/>
          <w:sz w:val="24"/>
          <w:szCs w:val="24"/>
        </w:rPr>
        <w:t>6</w:t>
      </w:r>
      <w:r w:rsidRPr="004737DF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5419A" w:rsidRPr="004737DF" w:rsidRDefault="0055419A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1E5C" w:rsidRDefault="00E61E5C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5419A" w:rsidRPr="004737DF">
        <w:rPr>
          <w:rFonts w:ascii="Times New Roman" w:hAnsi="Times New Roman" w:cs="Times New Roman"/>
          <w:sz w:val="28"/>
          <w:szCs w:val="28"/>
        </w:rPr>
        <w:t xml:space="preserve">ероприятия муниципальной программы </w:t>
      </w:r>
    </w:p>
    <w:p w:rsidR="0055419A" w:rsidRPr="004737DF" w:rsidRDefault="0055419A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в </w:t>
      </w:r>
      <w:r w:rsidR="00891703">
        <w:rPr>
          <w:rFonts w:ascii="Times New Roman" w:hAnsi="Times New Roman" w:cs="Times New Roman"/>
          <w:sz w:val="28"/>
          <w:szCs w:val="28"/>
        </w:rPr>
        <w:t>Ордынском</w:t>
      </w:r>
      <w:r w:rsidRPr="004737DF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на 20</w:t>
      </w:r>
      <w:r w:rsidR="0082505B" w:rsidRPr="004737DF">
        <w:rPr>
          <w:rFonts w:ascii="Times New Roman" w:hAnsi="Times New Roman" w:cs="Times New Roman"/>
          <w:sz w:val="28"/>
          <w:szCs w:val="28"/>
        </w:rPr>
        <w:t>2</w:t>
      </w:r>
      <w:r w:rsidR="00154709">
        <w:rPr>
          <w:rFonts w:ascii="Times New Roman" w:hAnsi="Times New Roman" w:cs="Times New Roman"/>
          <w:sz w:val="28"/>
          <w:szCs w:val="28"/>
        </w:rPr>
        <w:t>4</w:t>
      </w:r>
      <w:r w:rsidRPr="004737DF">
        <w:rPr>
          <w:rFonts w:ascii="Times New Roman" w:hAnsi="Times New Roman" w:cs="Times New Roman"/>
          <w:sz w:val="28"/>
          <w:szCs w:val="28"/>
        </w:rPr>
        <w:t>-20</w:t>
      </w:r>
      <w:r w:rsidR="0082505B" w:rsidRPr="004737DF">
        <w:rPr>
          <w:rFonts w:ascii="Times New Roman" w:hAnsi="Times New Roman" w:cs="Times New Roman"/>
          <w:sz w:val="28"/>
          <w:szCs w:val="28"/>
        </w:rPr>
        <w:t>2</w:t>
      </w:r>
      <w:r w:rsidR="00154709">
        <w:rPr>
          <w:rFonts w:ascii="Times New Roman" w:hAnsi="Times New Roman" w:cs="Times New Roman"/>
          <w:sz w:val="28"/>
          <w:szCs w:val="28"/>
        </w:rPr>
        <w:t>6</w:t>
      </w:r>
      <w:r w:rsidRPr="004737D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5419A" w:rsidRPr="004737DF" w:rsidRDefault="0055419A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627" w:type="dxa"/>
        <w:jc w:val="center"/>
        <w:tblLook w:val="04A0" w:firstRow="1" w:lastRow="0" w:firstColumn="1" w:lastColumn="0" w:noHBand="0" w:noVBand="1"/>
      </w:tblPr>
      <w:tblGrid>
        <w:gridCol w:w="4035"/>
        <w:gridCol w:w="2562"/>
        <w:gridCol w:w="1926"/>
        <w:gridCol w:w="1508"/>
        <w:gridCol w:w="1384"/>
        <w:gridCol w:w="1384"/>
        <w:gridCol w:w="12"/>
        <w:gridCol w:w="2816"/>
      </w:tblGrid>
      <w:tr w:rsidR="0055419A" w:rsidRPr="004737DF" w:rsidTr="009D01A6">
        <w:trPr>
          <w:trHeight w:val="375"/>
          <w:jc w:val="center"/>
        </w:trPr>
        <w:tc>
          <w:tcPr>
            <w:tcW w:w="4035" w:type="dxa"/>
            <w:vMerge w:val="restart"/>
            <w:vAlign w:val="center"/>
          </w:tcPr>
          <w:p w:rsidR="0055419A" w:rsidRPr="004737DF" w:rsidRDefault="0055419A" w:rsidP="0055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основного 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62" w:type="dxa"/>
            <w:vMerge w:val="restart"/>
            <w:vAlign w:val="center"/>
          </w:tcPr>
          <w:p w:rsidR="0055419A" w:rsidRPr="004737DF" w:rsidRDefault="0055419A" w:rsidP="0055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926" w:type="dxa"/>
            <w:vMerge w:val="restart"/>
            <w:vAlign w:val="center"/>
          </w:tcPr>
          <w:p w:rsidR="0055419A" w:rsidRPr="004737DF" w:rsidRDefault="0055419A" w:rsidP="0055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88" w:type="dxa"/>
            <w:gridSpan w:val="4"/>
            <w:vAlign w:val="center"/>
          </w:tcPr>
          <w:p w:rsidR="0055419A" w:rsidRPr="004737DF" w:rsidRDefault="0055419A" w:rsidP="0055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  <w:tc>
          <w:tcPr>
            <w:tcW w:w="2816" w:type="dxa"/>
            <w:vAlign w:val="center"/>
          </w:tcPr>
          <w:p w:rsidR="0055419A" w:rsidRPr="004737DF" w:rsidRDefault="0055419A" w:rsidP="005541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  <w:p w:rsidR="0055419A" w:rsidRPr="004737DF" w:rsidRDefault="0055419A" w:rsidP="0055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(краткое описание)</w:t>
            </w:r>
          </w:p>
        </w:tc>
      </w:tr>
      <w:tr w:rsidR="0055419A" w:rsidRPr="004737DF" w:rsidTr="009D01A6">
        <w:trPr>
          <w:trHeight w:val="315"/>
          <w:jc w:val="center"/>
        </w:trPr>
        <w:tc>
          <w:tcPr>
            <w:tcW w:w="4035" w:type="dxa"/>
            <w:vMerge/>
          </w:tcPr>
          <w:p w:rsidR="0055419A" w:rsidRPr="004737DF" w:rsidRDefault="0055419A" w:rsidP="005541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62" w:type="dxa"/>
            <w:vMerge/>
          </w:tcPr>
          <w:p w:rsidR="0055419A" w:rsidRPr="004737DF" w:rsidRDefault="0055419A" w:rsidP="00554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</w:tcPr>
          <w:p w:rsidR="0055419A" w:rsidRPr="004737DF" w:rsidRDefault="0055419A" w:rsidP="00554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55419A" w:rsidRPr="004737DF" w:rsidRDefault="0055419A" w:rsidP="0015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05B" w:rsidRPr="00473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vAlign w:val="center"/>
          </w:tcPr>
          <w:p w:rsidR="0055419A" w:rsidRPr="004737DF" w:rsidRDefault="0055419A" w:rsidP="0015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05B" w:rsidRPr="00473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7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vAlign w:val="center"/>
          </w:tcPr>
          <w:p w:rsidR="0055419A" w:rsidRPr="004737DF" w:rsidRDefault="0055419A" w:rsidP="0015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05B" w:rsidRPr="00473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7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8" w:type="dxa"/>
            <w:gridSpan w:val="2"/>
          </w:tcPr>
          <w:p w:rsidR="0055419A" w:rsidRPr="004737DF" w:rsidRDefault="0055419A" w:rsidP="00554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19A" w:rsidRPr="004737DF" w:rsidTr="009851E3">
        <w:trPr>
          <w:jc w:val="center"/>
        </w:trPr>
        <w:tc>
          <w:tcPr>
            <w:tcW w:w="15627" w:type="dxa"/>
            <w:gridSpan w:val="8"/>
          </w:tcPr>
          <w:p w:rsidR="0055419A" w:rsidRPr="004737DF" w:rsidRDefault="0055419A" w:rsidP="00784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ЦЕЛЬ ПРОГРАММЫ: Оптимизация бюджетных расходов на оплату коммунальных услуг за счет повышения эффективности использования энергетических ресурсов</w:t>
            </w:r>
            <w:r w:rsidR="00784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419A" w:rsidRPr="004737DF" w:rsidTr="009851E3">
        <w:trPr>
          <w:jc w:val="center"/>
        </w:trPr>
        <w:tc>
          <w:tcPr>
            <w:tcW w:w="15627" w:type="dxa"/>
            <w:gridSpan w:val="8"/>
          </w:tcPr>
          <w:p w:rsidR="0055419A" w:rsidRPr="004737DF" w:rsidRDefault="0055419A" w:rsidP="00784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ПРОГРАММЫ: </w:t>
            </w:r>
            <w:r w:rsidR="00F96418" w:rsidRPr="00F96418">
              <w:rPr>
                <w:rFonts w:ascii="Times New Roman" w:hAnsi="Times New Roman" w:cs="Times New Roman"/>
                <w:sz w:val="24"/>
                <w:szCs w:val="24"/>
              </w:rPr>
              <w:t>Перевод частного жилого сектора с центрального на индивидуальное газовое отопление</w:t>
            </w:r>
          </w:p>
        </w:tc>
      </w:tr>
      <w:tr w:rsidR="00E64E33" w:rsidRPr="004737DF" w:rsidTr="009D01A6">
        <w:trPr>
          <w:trHeight w:val="345"/>
          <w:jc w:val="center"/>
        </w:trPr>
        <w:tc>
          <w:tcPr>
            <w:tcW w:w="4035" w:type="dxa"/>
            <w:vMerge w:val="restart"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418">
              <w:rPr>
                <w:rFonts w:ascii="Times New Roman" w:eastAsia="Times New Roman" w:hAnsi="Times New Roman" w:cs="Times New Roman"/>
                <w:lang w:eastAsia="ru-RU"/>
              </w:rPr>
              <w:t>Перевод частного жилого сектора с центрального на индивидуальное газовое отопление</w:t>
            </w:r>
          </w:p>
        </w:tc>
        <w:tc>
          <w:tcPr>
            <w:tcW w:w="2562" w:type="dxa"/>
            <w:vMerge w:val="restart"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Ордынского района</w:t>
            </w:r>
          </w:p>
        </w:tc>
        <w:tc>
          <w:tcPr>
            <w:tcW w:w="1926" w:type="dxa"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508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19 800,0</w:t>
            </w:r>
          </w:p>
        </w:tc>
        <w:tc>
          <w:tcPr>
            <w:tcW w:w="1384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1384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2828" w:type="dxa"/>
            <w:gridSpan w:val="2"/>
            <w:vMerge w:val="restart"/>
          </w:tcPr>
          <w:p w:rsidR="00E64E33" w:rsidRPr="004737DF" w:rsidRDefault="00E64E33" w:rsidP="00E64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расхода бюджетных средств на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тепловой энергией</w:t>
            </w:r>
          </w:p>
        </w:tc>
      </w:tr>
      <w:tr w:rsidR="00E64E33" w:rsidRPr="004737DF" w:rsidTr="009D01A6">
        <w:trPr>
          <w:trHeight w:val="307"/>
          <w:jc w:val="center"/>
        </w:trPr>
        <w:tc>
          <w:tcPr>
            <w:tcW w:w="4035" w:type="dxa"/>
            <w:vMerge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  <w:tc>
          <w:tcPr>
            <w:tcW w:w="1508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19 404,0</w:t>
            </w:r>
          </w:p>
        </w:tc>
        <w:tc>
          <w:tcPr>
            <w:tcW w:w="1384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1384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2828" w:type="dxa"/>
            <w:gridSpan w:val="2"/>
            <w:vMerge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E33" w:rsidRPr="004737DF" w:rsidTr="00350A3C">
        <w:trPr>
          <w:trHeight w:val="562"/>
          <w:jc w:val="center"/>
        </w:trPr>
        <w:tc>
          <w:tcPr>
            <w:tcW w:w="4035" w:type="dxa"/>
            <w:vMerge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E64E33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  <w:tc>
          <w:tcPr>
            <w:tcW w:w="1508" w:type="dxa"/>
          </w:tcPr>
          <w:p w:rsidR="00E64E33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384" w:type="dxa"/>
          </w:tcPr>
          <w:p w:rsidR="00E64E33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384" w:type="dxa"/>
          </w:tcPr>
          <w:p w:rsidR="00E64E33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2828" w:type="dxa"/>
            <w:gridSpan w:val="2"/>
            <w:vMerge/>
          </w:tcPr>
          <w:p w:rsidR="00E64E33" w:rsidRPr="004737DF" w:rsidRDefault="00E64E33" w:rsidP="00E6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73B" w:rsidRPr="004737DF" w:rsidTr="000B673B">
        <w:trPr>
          <w:trHeight w:val="562"/>
          <w:jc w:val="center"/>
        </w:trPr>
        <w:tc>
          <w:tcPr>
            <w:tcW w:w="15627" w:type="dxa"/>
            <w:gridSpan w:val="8"/>
          </w:tcPr>
          <w:p w:rsidR="000B673B" w:rsidRPr="004737DF" w:rsidRDefault="000B673B" w:rsidP="000B6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 </w:t>
            </w:r>
            <w:r w:rsidRPr="000B673B">
              <w:rPr>
                <w:rFonts w:ascii="Times New Roman" w:hAnsi="Times New Roman" w:cs="Times New Roman"/>
                <w:sz w:val="24"/>
                <w:szCs w:val="24"/>
              </w:rPr>
              <w:t>строительство блочно-модульных газовых котельных</w:t>
            </w:r>
          </w:p>
        </w:tc>
      </w:tr>
      <w:tr w:rsidR="00234B92" w:rsidRPr="004737DF" w:rsidTr="00350A3C">
        <w:trPr>
          <w:trHeight w:val="562"/>
          <w:jc w:val="center"/>
        </w:trPr>
        <w:tc>
          <w:tcPr>
            <w:tcW w:w="4035" w:type="dxa"/>
            <w:vMerge w:val="restart"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7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673B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Pr="004053D8">
              <w:rPr>
                <w:rFonts w:ascii="Times New Roman" w:eastAsia="Times New Roman" w:hAnsi="Times New Roman" w:cs="Times New Roman"/>
                <w:lang w:eastAsia="ru-RU"/>
              </w:rPr>
              <w:t>строительство блочно-модульных газовых котельных</w:t>
            </w:r>
          </w:p>
        </w:tc>
        <w:tc>
          <w:tcPr>
            <w:tcW w:w="2562" w:type="dxa"/>
            <w:vMerge w:val="restart"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73B">
              <w:rPr>
                <w:rFonts w:ascii="Times New Roman" w:hAnsi="Times New Roman" w:cs="Times New Roman"/>
                <w:sz w:val="24"/>
                <w:szCs w:val="24"/>
              </w:rPr>
              <w:t>администрация Ордынского района</w:t>
            </w:r>
          </w:p>
        </w:tc>
        <w:tc>
          <w:tcPr>
            <w:tcW w:w="1926" w:type="dxa"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508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62 492,</w:t>
            </w:r>
            <w:r w:rsidRPr="00FF141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84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 w:val="restart"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73B">
              <w:rPr>
                <w:rFonts w:ascii="Times New Roman" w:hAnsi="Times New Roman" w:cs="Times New Roman"/>
                <w:sz w:val="24"/>
                <w:szCs w:val="24"/>
              </w:rPr>
              <w:t>Снижение расхода бюджетных средств на обеспечение муниципальных учреждений тепловой энергией</w:t>
            </w:r>
          </w:p>
        </w:tc>
      </w:tr>
      <w:tr w:rsidR="00234B92" w:rsidRPr="004737DF" w:rsidTr="00350A3C">
        <w:trPr>
          <w:trHeight w:val="562"/>
          <w:jc w:val="center"/>
        </w:trPr>
        <w:tc>
          <w:tcPr>
            <w:tcW w:w="4035" w:type="dxa"/>
            <w:vMerge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  <w:tc>
          <w:tcPr>
            <w:tcW w:w="1508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61 242,77</w:t>
            </w:r>
          </w:p>
        </w:tc>
        <w:tc>
          <w:tcPr>
            <w:tcW w:w="1384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B92" w:rsidRPr="004737DF" w:rsidTr="00350A3C">
        <w:trPr>
          <w:trHeight w:val="562"/>
          <w:jc w:val="center"/>
        </w:trPr>
        <w:tc>
          <w:tcPr>
            <w:tcW w:w="4035" w:type="dxa"/>
            <w:vMerge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7D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  <w:tc>
          <w:tcPr>
            <w:tcW w:w="1508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1 249,85</w:t>
            </w:r>
          </w:p>
        </w:tc>
        <w:tc>
          <w:tcPr>
            <w:tcW w:w="1384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34B92" w:rsidRDefault="00234B92" w:rsidP="0023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</w:tcPr>
          <w:p w:rsidR="00234B92" w:rsidRPr="004737DF" w:rsidRDefault="00234B92" w:rsidP="00234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B4A" w:rsidRDefault="00EA3B4A" w:rsidP="00EA3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03A" w:rsidRDefault="006D703A" w:rsidP="00EA3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03A" w:rsidRDefault="006D703A" w:rsidP="00EA3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03A" w:rsidRDefault="006D703A" w:rsidP="00EA3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03A" w:rsidRDefault="006D703A" w:rsidP="00EA3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03A" w:rsidRDefault="006D703A" w:rsidP="00EA3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03A" w:rsidRDefault="006D703A" w:rsidP="00EA3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37EA" w:rsidRDefault="0055419A" w:rsidP="006837EA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4737D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5419A" w:rsidRPr="004737DF" w:rsidRDefault="0055419A" w:rsidP="006837EA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4737DF">
        <w:rPr>
          <w:rFonts w:ascii="Times New Roman" w:hAnsi="Times New Roman" w:cs="Times New Roman"/>
          <w:sz w:val="24"/>
          <w:szCs w:val="24"/>
        </w:rPr>
        <w:t xml:space="preserve">к муниципальной программе «Энергосбережение и повышение энергетической эффективности в </w:t>
      </w:r>
      <w:r w:rsidR="006837EA">
        <w:rPr>
          <w:rFonts w:ascii="Times New Roman" w:hAnsi="Times New Roman" w:cs="Times New Roman"/>
          <w:sz w:val="24"/>
          <w:szCs w:val="24"/>
        </w:rPr>
        <w:t>Ордынском</w:t>
      </w:r>
      <w:r w:rsidRPr="004737DF">
        <w:rPr>
          <w:rFonts w:ascii="Times New Roman" w:hAnsi="Times New Roman" w:cs="Times New Roman"/>
          <w:sz w:val="24"/>
          <w:szCs w:val="24"/>
        </w:rPr>
        <w:t xml:space="preserve"> районе Новосибирской области на 20</w:t>
      </w:r>
      <w:r w:rsidR="0082505B" w:rsidRPr="004737DF">
        <w:rPr>
          <w:rFonts w:ascii="Times New Roman" w:hAnsi="Times New Roman" w:cs="Times New Roman"/>
          <w:sz w:val="24"/>
          <w:szCs w:val="24"/>
        </w:rPr>
        <w:t>2</w:t>
      </w:r>
      <w:r w:rsidR="00A51429">
        <w:rPr>
          <w:rFonts w:ascii="Times New Roman" w:hAnsi="Times New Roman" w:cs="Times New Roman"/>
          <w:sz w:val="24"/>
          <w:szCs w:val="24"/>
        </w:rPr>
        <w:t>4</w:t>
      </w:r>
      <w:r w:rsidRPr="004737DF">
        <w:rPr>
          <w:rFonts w:ascii="Times New Roman" w:hAnsi="Times New Roman" w:cs="Times New Roman"/>
          <w:sz w:val="24"/>
          <w:szCs w:val="24"/>
        </w:rPr>
        <w:t>-20</w:t>
      </w:r>
      <w:r w:rsidR="0082505B" w:rsidRPr="004737DF">
        <w:rPr>
          <w:rFonts w:ascii="Times New Roman" w:hAnsi="Times New Roman" w:cs="Times New Roman"/>
          <w:sz w:val="24"/>
          <w:szCs w:val="24"/>
        </w:rPr>
        <w:t>2</w:t>
      </w:r>
      <w:r w:rsidR="00A51429">
        <w:rPr>
          <w:rFonts w:ascii="Times New Roman" w:hAnsi="Times New Roman" w:cs="Times New Roman"/>
          <w:sz w:val="24"/>
          <w:szCs w:val="24"/>
        </w:rPr>
        <w:t>6</w:t>
      </w:r>
      <w:r w:rsidRPr="004737DF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5419A" w:rsidRPr="004737DF" w:rsidRDefault="0055419A" w:rsidP="0055419A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</w:p>
    <w:p w:rsidR="00E61E5C" w:rsidRDefault="0055419A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>Сводные финансовые затраты муниципальной программы</w:t>
      </w:r>
    </w:p>
    <w:p w:rsidR="0055419A" w:rsidRPr="004737DF" w:rsidRDefault="0055419A" w:rsidP="0055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7DF"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энергетической эффективности в </w:t>
      </w:r>
      <w:r w:rsidR="006837EA">
        <w:rPr>
          <w:rFonts w:ascii="Times New Roman" w:hAnsi="Times New Roman" w:cs="Times New Roman"/>
          <w:sz w:val="28"/>
          <w:szCs w:val="28"/>
        </w:rPr>
        <w:t>Ордынском</w:t>
      </w:r>
      <w:r w:rsidRPr="004737DF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на 20</w:t>
      </w:r>
      <w:r w:rsidR="0082505B" w:rsidRPr="004737DF">
        <w:rPr>
          <w:rFonts w:ascii="Times New Roman" w:hAnsi="Times New Roman" w:cs="Times New Roman"/>
          <w:sz w:val="28"/>
          <w:szCs w:val="28"/>
        </w:rPr>
        <w:t>2</w:t>
      </w:r>
      <w:r w:rsidR="00154709">
        <w:rPr>
          <w:rFonts w:ascii="Times New Roman" w:hAnsi="Times New Roman" w:cs="Times New Roman"/>
          <w:sz w:val="28"/>
          <w:szCs w:val="28"/>
        </w:rPr>
        <w:t>4</w:t>
      </w:r>
      <w:r w:rsidRPr="004737DF">
        <w:rPr>
          <w:rFonts w:ascii="Times New Roman" w:hAnsi="Times New Roman" w:cs="Times New Roman"/>
          <w:sz w:val="28"/>
          <w:szCs w:val="28"/>
        </w:rPr>
        <w:t>-20</w:t>
      </w:r>
      <w:r w:rsidR="0082505B" w:rsidRPr="004737DF">
        <w:rPr>
          <w:rFonts w:ascii="Times New Roman" w:hAnsi="Times New Roman" w:cs="Times New Roman"/>
          <w:sz w:val="28"/>
          <w:szCs w:val="28"/>
        </w:rPr>
        <w:t>2</w:t>
      </w:r>
      <w:r w:rsidR="00154709">
        <w:rPr>
          <w:rFonts w:ascii="Times New Roman" w:hAnsi="Times New Roman" w:cs="Times New Roman"/>
          <w:sz w:val="28"/>
          <w:szCs w:val="28"/>
        </w:rPr>
        <w:t>6</w:t>
      </w:r>
      <w:r w:rsidRPr="004737DF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W w:w="149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7"/>
        <w:gridCol w:w="1417"/>
        <w:gridCol w:w="1843"/>
        <w:gridCol w:w="1843"/>
        <w:gridCol w:w="1701"/>
        <w:gridCol w:w="2297"/>
      </w:tblGrid>
      <w:tr w:rsidR="0055419A" w:rsidRPr="004737DF" w:rsidTr="0055419A">
        <w:trPr>
          <w:trHeight w:val="20"/>
        </w:trPr>
        <w:tc>
          <w:tcPr>
            <w:tcW w:w="5827" w:type="dxa"/>
            <w:vMerge w:val="restart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расходов в разрезе заказчиков программы</w:t>
            </w:r>
          </w:p>
        </w:tc>
        <w:tc>
          <w:tcPr>
            <w:tcW w:w="6804" w:type="dxa"/>
            <w:gridSpan w:val="4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затраты, тыс. руб.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5419A" w:rsidRPr="004737DF" w:rsidTr="0055419A">
        <w:trPr>
          <w:trHeight w:val="20"/>
        </w:trPr>
        <w:tc>
          <w:tcPr>
            <w:tcW w:w="5827" w:type="dxa"/>
            <w:vMerge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87" w:type="dxa"/>
            <w:gridSpan w:val="3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297" w:type="dxa"/>
            <w:vMerge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419A" w:rsidRPr="004737DF" w:rsidTr="0055419A">
        <w:trPr>
          <w:trHeight w:val="20"/>
        </w:trPr>
        <w:tc>
          <w:tcPr>
            <w:tcW w:w="5827" w:type="dxa"/>
            <w:vMerge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5419A" w:rsidRPr="004737DF" w:rsidRDefault="0055419A" w:rsidP="00154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2505B"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54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5419A" w:rsidRPr="004737DF" w:rsidRDefault="0055419A" w:rsidP="00154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2505B"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54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5419A" w:rsidRPr="004737DF" w:rsidRDefault="0055419A" w:rsidP="00154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2505B"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54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419A" w:rsidRPr="004737DF" w:rsidTr="0055419A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  <w:shd w:val="clear" w:color="auto" w:fill="auto"/>
            <w:hideMark/>
          </w:tcPr>
          <w:p w:rsidR="0055419A" w:rsidRPr="004737DF" w:rsidRDefault="0055419A" w:rsidP="0055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64E33" w:rsidRPr="004737DF" w:rsidTr="000B673B">
        <w:trPr>
          <w:trHeight w:val="20"/>
        </w:trPr>
        <w:tc>
          <w:tcPr>
            <w:tcW w:w="5827" w:type="dxa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7" w:type="dxa"/>
            <w:shd w:val="clear" w:color="auto" w:fill="auto"/>
            <w:hideMark/>
          </w:tcPr>
          <w:p w:rsidR="00E64E33" w:rsidRPr="004737DF" w:rsidRDefault="00234B92" w:rsidP="0023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  <w:r w:rsidR="00E64E33" w:rsidRPr="001C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  <w:r w:rsidR="00E64E33" w:rsidRPr="001C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3" w:type="dxa"/>
          </w:tcPr>
          <w:p w:rsidR="00E64E33" w:rsidRPr="004737DF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E64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E64E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1701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4E33" w:rsidRPr="004737DF" w:rsidTr="000B673B">
        <w:trPr>
          <w:trHeight w:val="20"/>
        </w:trPr>
        <w:tc>
          <w:tcPr>
            <w:tcW w:w="5827" w:type="dxa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7" w:type="dxa"/>
            <w:shd w:val="clear" w:color="auto" w:fill="auto"/>
          </w:tcPr>
          <w:p w:rsidR="00E64E33" w:rsidRPr="004737DF" w:rsidRDefault="00234B92" w:rsidP="0023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="00E64E33"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  <w:r w:rsidR="00E64E33"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43" w:type="dxa"/>
            <w:noWrap/>
          </w:tcPr>
          <w:p w:rsidR="00E64E33" w:rsidRPr="004737DF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80 646</w:t>
            </w:r>
            <w:r w:rsidR="00E64E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1701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2297" w:type="dxa"/>
            <w:vMerge w:val="restart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4E33" w:rsidRPr="004737DF" w:rsidTr="00DF02EA">
        <w:trPr>
          <w:trHeight w:val="532"/>
        </w:trPr>
        <w:tc>
          <w:tcPr>
            <w:tcW w:w="5827" w:type="dxa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7" w:type="dxa"/>
            <w:shd w:val="clear" w:color="auto" w:fill="auto"/>
          </w:tcPr>
          <w:p w:rsidR="00E64E33" w:rsidRPr="004737DF" w:rsidRDefault="00E64E33" w:rsidP="0023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23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  <w:r w:rsidRPr="005B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3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3" w:type="dxa"/>
          </w:tcPr>
          <w:p w:rsidR="00E64E33" w:rsidRPr="004737DF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1 645</w:t>
            </w:r>
            <w:r w:rsidR="00E64E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701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2297" w:type="dxa"/>
            <w:vMerge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419A" w:rsidRPr="004737DF" w:rsidTr="0055419A">
        <w:trPr>
          <w:trHeight w:val="70"/>
        </w:trPr>
        <w:tc>
          <w:tcPr>
            <w:tcW w:w="14928" w:type="dxa"/>
            <w:gridSpan w:val="6"/>
            <w:shd w:val="clear" w:color="auto" w:fill="auto"/>
            <w:vAlign w:val="center"/>
            <w:hideMark/>
          </w:tcPr>
          <w:p w:rsidR="0055419A" w:rsidRPr="004737DF" w:rsidRDefault="0055419A" w:rsidP="006B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 «</w:t>
            </w:r>
            <w:r w:rsidR="00EE5F81" w:rsidRPr="00EE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 частного жилого сектора с центрального на индивидуальное газовое отопление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55419A" w:rsidRPr="004737DF" w:rsidTr="0055419A">
        <w:trPr>
          <w:trHeight w:val="20"/>
        </w:trPr>
        <w:tc>
          <w:tcPr>
            <w:tcW w:w="14928" w:type="dxa"/>
            <w:gridSpan w:val="6"/>
            <w:shd w:val="clear" w:color="auto" w:fill="auto"/>
            <w:vAlign w:val="center"/>
            <w:hideMark/>
          </w:tcPr>
          <w:p w:rsidR="0055419A" w:rsidRPr="004737DF" w:rsidRDefault="0055419A" w:rsidP="0068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8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EE5F81" w:rsidRPr="00E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частного жилого сектора с центрального на индивидуальное газовое отопление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64E33" w:rsidRPr="004737DF" w:rsidTr="00EE5F81">
        <w:trPr>
          <w:trHeight w:val="384"/>
        </w:trPr>
        <w:tc>
          <w:tcPr>
            <w:tcW w:w="5827" w:type="dxa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7" w:type="dxa"/>
            <w:shd w:val="clear" w:color="auto" w:fill="auto"/>
          </w:tcPr>
          <w:p w:rsidR="00E64E33" w:rsidRPr="004737DF" w:rsidRDefault="00E64E33" w:rsidP="00E6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63 800,0</w:t>
            </w:r>
          </w:p>
        </w:tc>
        <w:tc>
          <w:tcPr>
            <w:tcW w:w="1843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19 800,0</w:t>
            </w:r>
          </w:p>
        </w:tc>
        <w:tc>
          <w:tcPr>
            <w:tcW w:w="1843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1701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4E33" w:rsidRPr="004737DF" w:rsidTr="004E1623">
        <w:trPr>
          <w:trHeight w:val="347"/>
        </w:trPr>
        <w:tc>
          <w:tcPr>
            <w:tcW w:w="5827" w:type="dxa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7" w:type="dxa"/>
            <w:shd w:val="clear" w:color="auto" w:fill="auto"/>
            <w:hideMark/>
          </w:tcPr>
          <w:p w:rsidR="00E64E33" w:rsidRPr="004737DF" w:rsidRDefault="00E64E33" w:rsidP="00E6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62 524,0</w:t>
            </w:r>
          </w:p>
        </w:tc>
        <w:tc>
          <w:tcPr>
            <w:tcW w:w="1843" w:type="dxa"/>
            <w:noWrap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19 404,0</w:t>
            </w:r>
          </w:p>
        </w:tc>
        <w:tc>
          <w:tcPr>
            <w:tcW w:w="1843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1701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2297" w:type="dxa"/>
            <w:vMerge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4E33" w:rsidRPr="004737DF" w:rsidTr="00EE5F81">
        <w:trPr>
          <w:trHeight w:val="453"/>
        </w:trPr>
        <w:tc>
          <w:tcPr>
            <w:tcW w:w="5827" w:type="dxa"/>
            <w:shd w:val="clear" w:color="auto" w:fill="auto"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7" w:type="dxa"/>
            <w:shd w:val="clear" w:color="auto" w:fill="auto"/>
          </w:tcPr>
          <w:p w:rsidR="00E64E33" w:rsidRPr="004737DF" w:rsidRDefault="00E64E33" w:rsidP="00E6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F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843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701" w:type="dxa"/>
            <w:hideMark/>
          </w:tcPr>
          <w:p w:rsidR="00E64E33" w:rsidRPr="004737DF" w:rsidRDefault="00E64E33" w:rsidP="00E64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2297" w:type="dxa"/>
            <w:vMerge/>
            <w:vAlign w:val="center"/>
            <w:hideMark/>
          </w:tcPr>
          <w:p w:rsidR="00E64E33" w:rsidRPr="004737DF" w:rsidRDefault="00E64E33" w:rsidP="00E6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4E53" w:rsidRPr="004737DF" w:rsidTr="004053D8">
        <w:trPr>
          <w:trHeight w:val="453"/>
        </w:trPr>
        <w:tc>
          <w:tcPr>
            <w:tcW w:w="14928" w:type="dxa"/>
            <w:gridSpan w:val="6"/>
            <w:shd w:val="clear" w:color="auto" w:fill="auto"/>
            <w:vAlign w:val="center"/>
          </w:tcPr>
          <w:p w:rsidR="00224E53" w:rsidRPr="004737DF" w:rsidRDefault="00224E53" w:rsidP="00224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22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блочно-модульных газовых котельных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224E53" w:rsidRPr="004737DF" w:rsidTr="004053D8">
        <w:trPr>
          <w:trHeight w:val="453"/>
        </w:trPr>
        <w:tc>
          <w:tcPr>
            <w:tcW w:w="14928" w:type="dxa"/>
            <w:gridSpan w:val="6"/>
            <w:shd w:val="clear" w:color="auto" w:fill="auto"/>
            <w:vAlign w:val="center"/>
          </w:tcPr>
          <w:p w:rsidR="00224E53" w:rsidRPr="004737DF" w:rsidRDefault="00224E53" w:rsidP="00224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22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блочно-модульных газовых котельных</w:t>
            </w:r>
            <w:r w:rsidRPr="0047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45052" w:rsidRPr="004737DF" w:rsidTr="00F50D19">
        <w:trPr>
          <w:trHeight w:val="453"/>
        </w:trPr>
        <w:tc>
          <w:tcPr>
            <w:tcW w:w="5827" w:type="dxa"/>
            <w:shd w:val="clear" w:color="auto" w:fill="auto"/>
            <w:vAlign w:val="center"/>
          </w:tcPr>
          <w:p w:rsidR="00445052" w:rsidRPr="004737DF" w:rsidRDefault="00445052" w:rsidP="0044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7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62 492,</w:t>
            </w:r>
            <w:r w:rsidRPr="00FF141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62 492,</w:t>
            </w:r>
            <w:r w:rsidRPr="00FF141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vMerge w:val="restart"/>
            <w:vAlign w:val="center"/>
          </w:tcPr>
          <w:p w:rsidR="00445052" w:rsidRPr="004737DF" w:rsidRDefault="00445052" w:rsidP="0044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5052" w:rsidRPr="004737DF" w:rsidTr="00F50D19">
        <w:trPr>
          <w:trHeight w:val="453"/>
        </w:trPr>
        <w:tc>
          <w:tcPr>
            <w:tcW w:w="5827" w:type="dxa"/>
            <w:shd w:val="clear" w:color="auto" w:fill="auto"/>
            <w:vAlign w:val="center"/>
          </w:tcPr>
          <w:p w:rsidR="00445052" w:rsidRPr="004737DF" w:rsidRDefault="00445052" w:rsidP="0044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7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61 242,77</w:t>
            </w:r>
          </w:p>
        </w:tc>
        <w:tc>
          <w:tcPr>
            <w:tcW w:w="1843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61 242,77</w:t>
            </w:r>
          </w:p>
        </w:tc>
        <w:tc>
          <w:tcPr>
            <w:tcW w:w="1843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vMerge/>
            <w:vAlign w:val="center"/>
          </w:tcPr>
          <w:p w:rsidR="00445052" w:rsidRPr="004737DF" w:rsidRDefault="00445052" w:rsidP="0044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5052" w:rsidRPr="004737DF" w:rsidTr="00F50D19">
        <w:trPr>
          <w:trHeight w:val="453"/>
        </w:trPr>
        <w:tc>
          <w:tcPr>
            <w:tcW w:w="5827" w:type="dxa"/>
            <w:shd w:val="clear" w:color="auto" w:fill="auto"/>
            <w:vAlign w:val="center"/>
          </w:tcPr>
          <w:p w:rsidR="00445052" w:rsidRPr="004737DF" w:rsidRDefault="00445052" w:rsidP="0044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7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1 249,85</w:t>
            </w:r>
          </w:p>
        </w:tc>
        <w:tc>
          <w:tcPr>
            <w:tcW w:w="1843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1 249,85</w:t>
            </w:r>
          </w:p>
        </w:tc>
        <w:tc>
          <w:tcPr>
            <w:tcW w:w="1843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vMerge/>
            <w:vAlign w:val="center"/>
          </w:tcPr>
          <w:p w:rsidR="00445052" w:rsidRPr="004737DF" w:rsidRDefault="00445052" w:rsidP="0044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0043" w:rsidRDefault="00190043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7485" w:rsidRDefault="00457485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7485" w:rsidRDefault="00457485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24E53" w:rsidRDefault="00224E53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4181" w:rsidRPr="008E4181" w:rsidRDefault="008E4181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Приложение 4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муниципальной программе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«Энергосбережение и повышение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энергетической эффективности в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Ордынском районе Новосибирской </w:t>
      </w:r>
    </w:p>
    <w:p w:rsidR="008E4181" w:rsidRPr="008E4181" w:rsidRDefault="008E4181" w:rsidP="008E4181">
      <w:pPr>
        <w:spacing w:after="0" w:line="240" w:lineRule="auto"/>
        <w:ind w:left="9912" w:firstLine="708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>области на 202</w:t>
      </w:r>
      <w:r w:rsidR="00A51429">
        <w:rPr>
          <w:rFonts w:ascii="Times New Roman" w:eastAsia="Calibri" w:hAnsi="Times New Roman" w:cs="Times New Roman"/>
          <w:sz w:val="24"/>
          <w:szCs w:val="24"/>
        </w:rPr>
        <w:t>4</w:t>
      </w:r>
      <w:r w:rsidRPr="008E4181">
        <w:rPr>
          <w:rFonts w:ascii="Times New Roman" w:eastAsia="Calibri" w:hAnsi="Times New Roman" w:cs="Times New Roman"/>
          <w:sz w:val="24"/>
          <w:szCs w:val="24"/>
        </w:rPr>
        <w:t>-202</w:t>
      </w:r>
      <w:r w:rsidR="00A51429">
        <w:rPr>
          <w:rFonts w:ascii="Times New Roman" w:eastAsia="Calibri" w:hAnsi="Times New Roman" w:cs="Times New Roman"/>
          <w:sz w:val="24"/>
          <w:szCs w:val="24"/>
        </w:rPr>
        <w:t>6</w:t>
      </w: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годы»</w:t>
      </w:r>
    </w:p>
    <w:p w:rsidR="008E4181" w:rsidRPr="008E4181" w:rsidRDefault="008E4181" w:rsidP="0015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1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18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фонда Ордынского района Новосибирской области, планируемого к переводу на индивидуальное отопление</w:t>
      </w:r>
      <w:r w:rsidR="00FB4ED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</w:p>
    <w:p w:rsidR="008E4181" w:rsidRPr="008E4181" w:rsidRDefault="008E4181" w:rsidP="008E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14884" w:type="dxa"/>
        <w:tblInd w:w="137" w:type="dxa"/>
        <w:tblLook w:val="04A0" w:firstRow="1" w:lastRow="0" w:firstColumn="1" w:lastColumn="0" w:noHBand="0" w:noVBand="1"/>
      </w:tblPr>
      <w:tblGrid>
        <w:gridCol w:w="2395"/>
        <w:gridCol w:w="1999"/>
        <w:gridCol w:w="2602"/>
        <w:gridCol w:w="3290"/>
        <w:gridCol w:w="2038"/>
        <w:gridCol w:w="2560"/>
      </w:tblGrid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2602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329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Адрес жилого дома</w:t>
            </w:r>
          </w:p>
        </w:tc>
        <w:tc>
          <w:tcPr>
            <w:tcW w:w="2038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Количество квартир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Планируемое отопительное оборудование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25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29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32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36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39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51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 xml:space="preserve">Ул. Агрогородок 60 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63/4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103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Ул. Агрогородок 112</w:t>
            </w:r>
          </w:p>
        </w:tc>
        <w:tc>
          <w:tcPr>
            <w:tcW w:w="2038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1A18F7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18F7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4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6</w:t>
            </w:r>
          </w:p>
        </w:tc>
        <w:tc>
          <w:tcPr>
            <w:tcW w:w="2038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Красикова, 2</w:t>
            </w:r>
          </w:p>
        </w:tc>
        <w:tc>
          <w:tcPr>
            <w:tcW w:w="2038" w:type="dxa"/>
            <w:shd w:val="clear" w:color="auto" w:fill="auto"/>
          </w:tcPr>
          <w:p w:rsidR="00A51429" w:rsidRPr="000C56C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Красикова, 4</w:t>
            </w:r>
          </w:p>
        </w:tc>
        <w:tc>
          <w:tcPr>
            <w:tcW w:w="2038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Красикова, 6</w:t>
            </w:r>
          </w:p>
        </w:tc>
        <w:tc>
          <w:tcPr>
            <w:tcW w:w="2038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Красикова, 8</w:t>
            </w:r>
          </w:p>
        </w:tc>
        <w:tc>
          <w:tcPr>
            <w:tcW w:w="2038" w:type="dxa"/>
            <w:shd w:val="clear" w:color="auto" w:fill="auto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 xml:space="preserve">Ул. Советская, 43 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Советская, 30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Советская, 28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Советская, 38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Советская, 49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Сибирская, 23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Мира, 37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Ул.Березовая, д. 39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Ул.Говорухина, д. 13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Ул.Говорухина, д. 6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Ул.Говорухина, д. 6а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Ул.Говорухина, д. 9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 xml:space="preserve">Ул.Говорухина, д.15 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Мира, д. 86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Мира, д. 88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Мира, д. 100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Мира, д. 102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Мира, д. 104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3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9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10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11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12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13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14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15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Ул. Говорухина д.3, кв.1</w:t>
            </w:r>
          </w:p>
        </w:tc>
        <w:tc>
          <w:tcPr>
            <w:tcW w:w="2038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A51429" w:rsidRPr="00BD1296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296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4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5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6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10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12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13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14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16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18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Новая, д. 20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Полевая, д. 1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Полевая, д. 2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Полевая, д. 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Полевая, д. 10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Полевая, д. 11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Пушкина 36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4D0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МУП </w:t>
            </w: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«Ордынск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 Мира 1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Ул.Мира 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Ул.Мира 5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Октябрьская 4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Октябрьская 6а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Октябрьская 8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Октябрьская 10 а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1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1а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2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3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4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5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6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7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8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Первомайская 10</w:t>
            </w:r>
          </w:p>
        </w:tc>
        <w:tc>
          <w:tcPr>
            <w:tcW w:w="2038" w:type="dxa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Ул.Октябрьская №103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Ул.Октябрьская №105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Ул.Октябрьская №103/1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614AD4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AD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Ул.Водостроевкая №4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 №11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 №15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 №17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 №19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 №6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  <w:tr w:rsidR="00A51429" w:rsidRPr="008E4181" w:rsidTr="00A51429">
        <w:tc>
          <w:tcPr>
            <w:tcW w:w="2395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A51429" w:rsidRPr="008E4181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</w:tcPr>
          <w:p w:rsidR="00A51429" w:rsidRDefault="00A51429" w:rsidP="00A51429">
            <w:r w:rsidRPr="00C76397">
              <w:rPr>
                <w:rFonts w:ascii="Times New Roman" w:eastAsia="Times New Roman" w:hAnsi="Times New Roman"/>
                <w:sz w:val="24"/>
                <w:szCs w:val="24"/>
              </w:rPr>
              <w:t>МУП «Ордынское»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Ул.Водостроевская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429" w:rsidRPr="00A3550C" w:rsidRDefault="00A51429" w:rsidP="00A514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0C">
              <w:rPr>
                <w:rFonts w:ascii="Times New Roman" w:eastAsia="Times New Roman" w:hAnsi="Times New Roman"/>
                <w:sz w:val="24"/>
                <w:szCs w:val="24"/>
              </w:rPr>
              <w:t>Газовый котёл</w:t>
            </w:r>
          </w:p>
        </w:tc>
      </w:tr>
    </w:tbl>
    <w:p w:rsidR="008E4181" w:rsidRDefault="008E4181" w:rsidP="00F9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ED9" w:rsidRPr="00FB4ED9" w:rsidRDefault="00FB4ED9" w:rsidP="00F93D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4ED9">
        <w:rPr>
          <w:rFonts w:ascii="Times New Roman" w:hAnsi="Times New Roman" w:cs="Times New Roman"/>
          <w:sz w:val="26"/>
          <w:szCs w:val="26"/>
        </w:rPr>
        <w:t>* ежегодно уточняется в зависимости от финансирования</w:t>
      </w:r>
    </w:p>
    <w:sectPr w:rsidR="00FB4ED9" w:rsidRPr="00FB4ED9" w:rsidSect="00190043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502" w:rsidRDefault="00470502" w:rsidP="0055419A">
      <w:pPr>
        <w:spacing w:after="0" w:line="240" w:lineRule="auto"/>
      </w:pPr>
      <w:r>
        <w:separator/>
      </w:r>
    </w:p>
  </w:endnote>
  <w:endnote w:type="continuationSeparator" w:id="0">
    <w:p w:rsidR="00470502" w:rsidRDefault="00470502" w:rsidP="0055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502" w:rsidRDefault="00470502" w:rsidP="0055419A">
      <w:pPr>
        <w:spacing w:after="0" w:line="240" w:lineRule="auto"/>
      </w:pPr>
      <w:r>
        <w:separator/>
      </w:r>
    </w:p>
  </w:footnote>
  <w:footnote w:type="continuationSeparator" w:id="0">
    <w:p w:rsidR="00470502" w:rsidRDefault="00470502" w:rsidP="00554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5096B"/>
    <w:multiLevelType w:val="hybridMultilevel"/>
    <w:tmpl w:val="E5A44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341C0"/>
    <w:multiLevelType w:val="hybridMultilevel"/>
    <w:tmpl w:val="8B607DBC"/>
    <w:lvl w:ilvl="0" w:tplc="891A4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9931DD"/>
    <w:multiLevelType w:val="hybridMultilevel"/>
    <w:tmpl w:val="64242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4BE0"/>
    <w:multiLevelType w:val="hybridMultilevel"/>
    <w:tmpl w:val="A946698E"/>
    <w:lvl w:ilvl="0" w:tplc="564052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F789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33592843"/>
    <w:multiLevelType w:val="hybridMultilevel"/>
    <w:tmpl w:val="95BA8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432CB3"/>
    <w:multiLevelType w:val="hybridMultilevel"/>
    <w:tmpl w:val="E0C68A16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011EC"/>
    <w:multiLevelType w:val="hybridMultilevel"/>
    <w:tmpl w:val="8464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C79F6"/>
    <w:multiLevelType w:val="hybridMultilevel"/>
    <w:tmpl w:val="532E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570A6"/>
    <w:multiLevelType w:val="hybridMultilevel"/>
    <w:tmpl w:val="86001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03DA8"/>
    <w:multiLevelType w:val="hybridMultilevel"/>
    <w:tmpl w:val="8D04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55B5F"/>
    <w:multiLevelType w:val="hybridMultilevel"/>
    <w:tmpl w:val="2C1A5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811F1"/>
    <w:multiLevelType w:val="hybridMultilevel"/>
    <w:tmpl w:val="186E9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8722A"/>
    <w:multiLevelType w:val="hybridMultilevel"/>
    <w:tmpl w:val="153C03A2"/>
    <w:lvl w:ilvl="0" w:tplc="891A4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11CBC"/>
    <w:multiLevelType w:val="hybridMultilevel"/>
    <w:tmpl w:val="43466A4A"/>
    <w:lvl w:ilvl="0" w:tplc="891A4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4"/>
  </w:num>
  <w:num w:numId="12">
    <w:abstractNumId w:val="7"/>
  </w:num>
  <w:num w:numId="13">
    <w:abstractNumId w:val="12"/>
  </w:num>
  <w:num w:numId="14">
    <w:abstractNumId w:val="10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9A"/>
    <w:rsid w:val="00011102"/>
    <w:rsid w:val="000146AA"/>
    <w:rsid w:val="000151BB"/>
    <w:rsid w:val="000347E4"/>
    <w:rsid w:val="00043A53"/>
    <w:rsid w:val="00054D52"/>
    <w:rsid w:val="00060FD7"/>
    <w:rsid w:val="000664F8"/>
    <w:rsid w:val="000B673B"/>
    <w:rsid w:val="000D2513"/>
    <w:rsid w:val="0013218E"/>
    <w:rsid w:val="00154709"/>
    <w:rsid w:val="00190043"/>
    <w:rsid w:val="00192100"/>
    <w:rsid w:val="001A413A"/>
    <w:rsid w:val="001C056E"/>
    <w:rsid w:val="001C7738"/>
    <w:rsid w:val="001F6CCE"/>
    <w:rsid w:val="00202945"/>
    <w:rsid w:val="0020629A"/>
    <w:rsid w:val="00217779"/>
    <w:rsid w:val="00223A0D"/>
    <w:rsid w:val="00224E53"/>
    <w:rsid w:val="00234B92"/>
    <w:rsid w:val="002365D0"/>
    <w:rsid w:val="00272AD2"/>
    <w:rsid w:val="002967BD"/>
    <w:rsid w:val="002B283F"/>
    <w:rsid w:val="002C0786"/>
    <w:rsid w:val="002C3F73"/>
    <w:rsid w:val="002F14F5"/>
    <w:rsid w:val="00310BD4"/>
    <w:rsid w:val="00321226"/>
    <w:rsid w:val="00350A3C"/>
    <w:rsid w:val="00362699"/>
    <w:rsid w:val="003946B8"/>
    <w:rsid w:val="003B2745"/>
    <w:rsid w:val="004053D8"/>
    <w:rsid w:val="00436DE2"/>
    <w:rsid w:val="0044487D"/>
    <w:rsid w:val="00445052"/>
    <w:rsid w:val="004450ED"/>
    <w:rsid w:val="00446005"/>
    <w:rsid w:val="004532E9"/>
    <w:rsid w:val="00457485"/>
    <w:rsid w:val="004610E0"/>
    <w:rsid w:val="00466177"/>
    <w:rsid w:val="00470502"/>
    <w:rsid w:val="004737DF"/>
    <w:rsid w:val="00474B48"/>
    <w:rsid w:val="00475EDD"/>
    <w:rsid w:val="00483FFA"/>
    <w:rsid w:val="004967D1"/>
    <w:rsid w:val="004B3EBE"/>
    <w:rsid w:val="004E1623"/>
    <w:rsid w:val="004E4C3B"/>
    <w:rsid w:val="004F38E9"/>
    <w:rsid w:val="00533E5B"/>
    <w:rsid w:val="0055419A"/>
    <w:rsid w:val="00565415"/>
    <w:rsid w:val="00567D86"/>
    <w:rsid w:val="0057529F"/>
    <w:rsid w:val="005759B2"/>
    <w:rsid w:val="0057649F"/>
    <w:rsid w:val="005A7557"/>
    <w:rsid w:val="005B4223"/>
    <w:rsid w:val="005C17D7"/>
    <w:rsid w:val="005D2A9D"/>
    <w:rsid w:val="005D6F25"/>
    <w:rsid w:val="0060257F"/>
    <w:rsid w:val="00635D9F"/>
    <w:rsid w:val="006361F2"/>
    <w:rsid w:val="00643891"/>
    <w:rsid w:val="00656D44"/>
    <w:rsid w:val="00681B67"/>
    <w:rsid w:val="006837EA"/>
    <w:rsid w:val="006B445F"/>
    <w:rsid w:val="006B76E0"/>
    <w:rsid w:val="006C119B"/>
    <w:rsid w:val="006D703A"/>
    <w:rsid w:val="006E2463"/>
    <w:rsid w:val="00727382"/>
    <w:rsid w:val="00737501"/>
    <w:rsid w:val="00743753"/>
    <w:rsid w:val="00745877"/>
    <w:rsid w:val="00757E12"/>
    <w:rsid w:val="00761EAA"/>
    <w:rsid w:val="00777E3C"/>
    <w:rsid w:val="00784ED6"/>
    <w:rsid w:val="007C0AEB"/>
    <w:rsid w:val="007D195D"/>
    <w:rsid w:val="007D2AAA"/>
    <w:rsid w:val="007E413B"/>
    <w:rsid w:val="007F20AD"/>
    <w:rsid w:val="007F2943"/>
    <w:rsid w:val="008102A1"/>
    <w:rsid w:val="0081099C"/>
    <w:rsid w:val="0082505B"/>
    <w:rsid w:val="00825F29"/>
    <w:rsid w:val="00891703"/>
    <w:rsid w:val="00897D41"/>
    <w:rsid w:val="008B063F"/>
    <w:rsid w:val="008C5FF3"/>
    <w:rsid w:val="008E4181"/>
    <w:rsid w:val="008F282F"/>
    <w:rsid w:val="00910964"/>
    <w:rsid w:val="00925323"/>
    <w:rsid w:val="0093497E"/>
    <w:rsid w:val="00951037"/>
    <w:rsid w:val="0095175F"/>
    <w:rsid w:val="00965363"/>
    <w:rsid w:val="00973A67"/>
    <w:rsid w:val="009851E3"/>
    <w:rsid w:val="009B51F8"/>
    <w:rsid w:val="009C0E73"/>
    <w:rsid w:val="009D01A6"/>
    <w:rsid w:val="009F1FCA"/>
    <w:rsid w:val="00A00E3C"/>
    <w:rsid w:val="00A36134"/>
    <w:rsid w:val="00A36294"/>
    <w:rsid w:val="00A5005D"/>
    <w:rsid w:val="00A51429"/>
    <w:rsid w:val="00A534C9"/>
    <w:rsid w:val="00A53F10"/>
    <w:rsid w:val="00A91DE8"/>
    <w:rsid w:val="00AA7492"/>
    <w:rsid w:val="00AD08D6"/>
    <w:rsid w:val="00AF4041"/>
    <w:rsid w:val="00B1581B"/>
    <w:rsid w:val="00B21875"/>
    <w:rsid w:val="00B4325B"/>
    <w:rsid w:val="00B5341C"/>
    <w:rsid w:val="00B54CFF"/>
    <w:rsid w:val="00B76F57"/>
    <w:rsid w:val="00B81B8B"/>
    <w:rsid w:val="00B9236A"/>
    <w:rsid w:val="00B92933"/>
    <w:rsid w:val="00BA53B9"/>
    <w:rsid w:val="00BC2AFF"/>
    <w:rsid w:val="00BC2D0E"/>
    <w:rsid w:val="00BC45A3"/>
    <w:rsid w:val="00BC74BE"/>
    <w:rsid w:val="00BE1587"/>
    <w:rsid w:val="00BE308C"/>
    <w:rsid w:val="00C16683"/>
    <w:rsid w:val="00C1727C"/>
    <w:rsid w:val="00C27F8C"/>
    <w:rsid w:val="00C32B25"/>
    <w:rsid w:val="00C35FB7"/>
    <w:rsid w:val="00C5241C"/>
    <w:rsid w:val="00C5404B"/>
    <w:rsid w:val="00C71538"/>
    <w:rsid w:val="00C820AE"/>
    <w:rsid w:val="00C847E6"/>
    <w:rsid w:val="00C92D48"/>
    <w:rsid w:val="00C9411D"/>
    <w:rsid w:val="00CA2A38"/>
    <w:rsid w:val="00CA7664"/>
    <w:rsid w:val="00CE2FCF"/>
    <w:rsid w:val="00D57E03"/>
    <w:rsid w:val="00D6352F"/>
    <w:rsid w:val="00D640B1"/>
    <w:rsid w:val="00D64C63"/>
    <w:rsid w:val="00D75B58"/>
    <w:rsid w:val="00DA1E72"/>
    <w:rsid w:val="00DA530B"/>
    <w:rsid w:val="00DD1D6F"/>
    <w:rsid w:val="00DE0ADB"/>
    <w:rsid w:val="00DF02EA"/>
    <w:rsid w:val="00DF5BEB"/>
    <w:rsid w:val="00E13105"/>
    <w:rsid w:val="00E145F4"/>
    <w:rsid w:val="00E40FFA"/>
    <w:rsid w:val="00E43849"/>
    <w:rsid w:val="00E4478B"/>
    <w:rsid w:val="00E45824"/>
    <w:rsid w:val="00E504F2"/>
    <w:rsid w:val="00E61E5C"/>
    <w:rsid w:val="00E64E33"/>
    <w:rsid w:val="00E97F11"/>
    <w:rsid w:val="00EA0569"/>
    <w:rsid w:val="00EA3B4A"/>
    <w:rsid w:val="00EA7339"/>
    <w:rsid w:val="00EB3DC2"/>
    <w:rsid w:val="00EE5F81"/>
    <w:rsid w:val="00F011E4"/>
    <w:rsid w:val="00F017F1"/>
    <w:rsid w:val="00F06226"/>
    <w:rsid w:val="00F25012"/>
    <w:rsid w:val="00F35976"/>
    <w:rsid w:val="00F443FA"/>
    <w:rsid w:val="00F44463"/>
    <w:rsid w:val="00F50D19"/>
    <w:rsid w:val="00F56F40"/>
    <w:rsid w:val="00F70B69"/>
    <w:rsid w:val="00F77C39"/>
    <w:rsid w:val="00F90DE8"/>
    <w:rsid w:val="00F93D4D"/>
    <w:rsid w:val="00F96418"/>
    <w:rsid w:val="00FA06EE"/>
    <w:rsid w:val="00FA1746"/>
    <w:rsid w:val="00FA3A19"/>
    <w:rsid w:val="00FB4ED9"/>
    <w:rsid w:val="00FC102B"/>
    <w:rsid w:val="00FE0712"/>
    <w:rsid w:val="00FF029B"/>
    <w:rsid w:val="00FF141C"/>
    <w:rsid w:val="00FF1CFA"/>
    <w:rsid w:val="00FF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BEB86B1-4208-4516-B956-A76DA53E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B58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4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419A"/>
  </w:style>
  <w:style w:type="paragraph" w:styleId="a6">
    <w:name w:val="footer"/>
    <w:basedOn w:val="a"/>
    <w:link w:val="a7"/>
    <w:uiPriority w:val="99"/>
    <w:unhideWhenUsed/>
    <w:rsid w:val="00554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419A"/>
  </w:style>
  <w:style w:type="table" w:styleId="a8">
    <w:name w:val="Table Grid"/>
    <w:basedOn w:val="a1"/>
    <w:uiPriority w:val="59"/>
    <w:rsid w:val="005541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E0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0712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8"/>
    <w:uiPriority w:val="59"/>
    <w:rsid w:val="008E4181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8B18-76D2-4971-8DB9-C84686A6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3129</TotalTime>
  <Pages>14</Pages>
  <Words>3702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</dc:creator>
  <cp:keywords/>
  <dc:description/>
  <cp:lastModifiedBy>Глава</cp:lastModifiedBy>
  <cp:revision>59</cp:revision>
  <cp:lastPrinted>2020-08-28T05:38:00Z</cp:lastPrinted>
  <dcterms:created xsi:type="dcterms:W3CDTF">2020-08-28T01:46:00Z</dcterms:created>
  <dcterms:modified xsi:type="dcterms:W3CDTF">2023-07-19T05:28:00Z</dcterms:modified>
</cp:coreProperties>
</file>