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710" w:rsidRDefault="009F7710" w:rsidP="009F7710">
      <w:pPr>
        <w:spacing w:line="20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F7710" w:rsidRDefault="009F7710" w:rsidP="009F7710">
      <w:pPr>
        <w:spacing w:line="20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УТВЕРЖДЕНА</w:t>
      </w:r>
    </w:p>
    <w:p w:rsidR="009F7710" w:rsidRDefault="009F7710" w:rsidP="009F7710">
      <w:pPr>
        <w:spacing w:line="20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постановлением администрации</w:t>
      </w:r>
    </w:p>
    <w:p w:rsidR="009F7710" w:rsidRDefault="009F7710" w:rsidP="009F7710">
      <w:pPr>
        <w:spacing w:line="200" w:lineRule="atLeas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Ордынского района</w:t>
      </w:r>
    </w:p>
    <w:p w:rsidR="009F7710" w:rsidRDefault="009F7710" w:rsidP="009F7710">
      <w:pPr>
        <w:spacing w:line="200" w:lineRule="atLeas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Новосибирской области</w:t>
      </w:r>
    </w:p>
    <w:p w:rsidR="009F7710" w:rsidRDefault="009F7710" w:rsidP="009F7710">
      <w:pPr>
        <w:spacing w:line="200" w:lineRule="atLeas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от </w:t>
      </w:r>
      <w:r w:rsidR="000D0977">
        <w:rPr>
          <w:sz w:val="28"/>
          <w:szCs w:val="28"/>
        </w:rPr>
        <w:t xml:space="preserve">04.08. </w:t>
      </w:r>
      <w:r>
        <w:rPr>
          <w:sz w:val="28"/>
          <w:szCs w:val="28"/>
        </w:rPr>
        <w:t>2022г. №</w:t>
      </w:r>
      <w:r w:rsidR="000D0977">
        <w:rPr>
          <w:sz w:val="28"/>
          <w:szCs w:val="28"/>
        </w:rPr>
        <w:t>984</w:t>
      </w:r>
    </w:p>
    <w:p w:rsidR="002D35AB" w:rsidRDefault="002D35AB"/>
    <w:p w:rsidR="009F7710" w:rsidRDefault="009F7710"/>
    <w:p w:rsidR="009F7710" w:rsidRDefault="009F7710"/>
    <w:p w:rsidR="009F7710" w:rsidRDefault="009F7710"/>
    <w:p w:rsidR="007A3BE1" w:rsidRDefault="007A3BE1" w:rsidP="007A3BE1">
      <w:pPr>
        <w:pStyle w:val="8"/>
        <w:spacing w:before="0" w:after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>
        <w:rPr>
          <w:caps/>
          <w:noProof/>
          <w:sz w:val="28"/>
          <w:szCs w:val="28"/>
        </w:rPr>
        <w:drawing>
          <wp:inline distT="0" distB="0" distL="0" distR="0">
            <wp:extent cx="638175" cy="714375"/>
            <wp:effectExtent l="19050" t="0" r="9525" b="0"/>
            <wp:docPr id="1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BE1" w:rsidRDefault="007A3BE1" w:rsidP="007A3BE1">
      <w:pPr>
        <w:pStyle w:val="8"/>
        <w:spacing w:before="0" w:after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</w:p>
    <w:p w:rsidR="007A3BE1" w:rsidRDefault="007A3BE1" w:rsidP="007A3BE1">
      <w:pPr>
        <w:pStyle w:val="8"/>
        <w:spacing w:before="0" w:after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>НОВОСИБИРСКАЯ</w:t>
      </w:r>
      <w:r w:rsidRPr="00944A62">
        <w:rPr>
          <w:rFonts w:ascii="Times New Roman" w:hAnsi="Times New Roman"/>
          <w:b/>
          <w:bCs/>
          <w:i w:val="0"/>
          <w:spacing w:val="1"/>
          <w:sz w:val="28"/>
          <w:szCs w:val="28"/>
        </w:rPr>
        <w:t xml:space="preserve"> ОБЛАСТ</w:t>
      </w: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>Ь</w:t>
      </w:r>
      <w:r w:rsidRPr="00CE020D">
        <w:rPr>
          <w:rFonts w:ascii="Times New Roman" w:hAnsi="Times New Roman"/>
          <w:b/>
          <w:bCs/>
          <w:i w:val="0"/>
          <w:spacing w:val="1"/>
          <w:sz w:val="28"/>
          <w:szCs w:val="28"/>
        </w:rPr>
        <w:t xml:space="preserve"> </w:t>
      </w:r>
    </w:p>
    <w:p w:rsidR="007A3BE1" w:rsidRPr="00944A62" w:rsidRDefault="007A3BE1" w:rsidP="007A3BE1">
      <w:pPr>
        <w:pStyle w:val="8"/>
        <w:spacing w:before="0" w:after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 w:rsidRPr="00944A62">
        <w:rPr>
          <w:rFonts w:ascii="Times New Roman" w:hAnsi="Times New Roman"/>
          <w:b/>
          <w:bCs/>
          <w:i w:val="0"/>
          <w:spacing w:val="1"/>
          <w:sz w:val="28"/>
          <w:szCs w:val="28"/>
        </w:rPr>
        <w:t>ОРДЫНСК</w:t>
      </w: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 xml:space="preserve">ИЙ </w:t>
      </w:r>
      <w:r w:rsidRPr="00944A62">
        <w:rPr>
          <w:rFonts w:ascii="Times New Roman" w:hAnsi="Times New Roman"/>
          <w:b/>
          <w:bCs/>
          <w:i w:val="0"/>
          <w:spacing w:val="1"/>
          <w:sz w:val="28"/>
          <w:szCs w:val="28"/>
        </w:rPr>
        <w:t xml:space="preserve"> РАЙОН </w:t>
      </w: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7A3BE1" w:rsidRDefault="007A3BE1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7A3BE1" w:rsidRPr="007A3BE1" w:rsidRDefault="007A3BE1" w:rsidP="007A3BE1">
      <w:pPr>
        <w:jc w:val="center"/>
        <w:rPr>
          <w:b/>
          <w:sz w:val="36"/>
          <w:szCs w:val="36"/>
        </w:rPr>
      </w:pPr>
      <w:r w:rsidRPr="007A3BE1">
        <w:rPr>
          <w:b/>
          <w:sz w:val="36"/>
          <w:szCs w:val="36"/>
        </w:rPr>
        <w:t>Стратегия развития молодежной политики</w:t>
      </w:r>
    </w:p>
    <w:p w:rsidR="007A3BE1" w:rsidRPr="007A3BE1" w:rsidRDefault="00171497" w:rsidP="007A3B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</w:t>
      </w:r>
      <w:r w:rsidR="003A601C">
        <w:rPr>
          <w:b/>
          <w:sz w:val="36"/>
          <w:szCs w:val="36"/>
        </w:rPr>
        <w:t>а территории</w:t>
      </w:r>
      <w:r w:rsidR="007A3BE1" w:rsidRPr="007A3BE1">
        <w:rPr>
          <w:b/>
          <w:sz w:val="36"/>
          <w:szCs w:val="36"/>
        </w:rPr>
        <w:t xml:space="preserve"> Ордынск</w:t>
      </w:r>
      <w:r w:rsidR="003A601C">
        <w:rPr>
          <w:b/>
          <w:sz w:val="36"/>
          <w:szCs w:val="36"/>
        </w:rPr>
        <w:t>ого</w:t>
      </w:r>
      <w:r w:rsidR="007A3BE1" w:rsidRPr="007A3BE1">
        <w:rPr>
          <w:b/>
          <w:sz w:val="36"/>
          <w:szCs w:val="36"/>
        </w:rPr>
        <w:t xml:space="preserve"> район</w:t>
      </w:r>
      <w:r w:rsidR="003A601C">
        <w:rPr>
          <w:b/>
          <w:sz w:val="36"/>
          <w:szCs w:val="36"/>
        </w:rPr>
        <w:t>а</w:t>
      </w:r>
    </w:p>
    <w:p w:rsidR="007A3BE1" w:rsidRDefault="007A3BE1" w:rsidP="007A3BE1">
      <w:pPr>
        <w:jc w:val="center"/>
        <w:rPr>
          <w:b/>
          <w:sz w:val="28"/>
          <w:szCs w:val="28"/>
        </w:rPr>
      </w:pPr>
      <w:r w:rsidRPr="007A3BE1">
        <w:rPr>
          <w:b/>
          <w:sz w:val="36"/>
          <w:szCs w:val="36"/>
        </w:rPr>
        <w:t>Новосибирской области на 2023-2025гг.</w:t>
      </w: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255854" w:rsidRDefault="00255854" w:rsidP="009F7710">
      <w:pPr>
        <w:jc w:val="center"/>
        <w:rPr>
          <w:b/>
          <w:sz w:val="28"/>
          <w:szCs w:val="28"/>
        </w:rPr>
      </w:pPr>
    </w:p>
    <w:p w:rsidR="00255854" w:rsidRDefault="00255854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9F7710" w:rsidRDefault="009F7710" w:rsidP="009F7710">
      <w:pPr>
        <w:jc w:val="center"/>
        <w:rPr>
          <w:b/>
          <w:sz w:val="28"/>
          <w:szCs w:val="28"/>
        </w:rPr>
      </w:pPr>
    </w:p>
    <w:p w:rsidR="00382BEC" w:rsidRDefault="00890903" w:rsidP="00B12EA2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</w:t>
      </w:r>
      <w:r w:rsidRPr="00A00B4D">
        <w:rPr>
          <w:b/>
          <w:sz w:val="28"/>
          <w:szCs w:val="28"/>
        </w:rPr>
        <w:t>.</w:t>
      </w:r>
      <w:r w:rsidR="00255854" w:rsidRPr="00890903">
        <w:rPr>
          <w:b/>
          <w:sz w:val="28"/>
          <w:szCs w:val="28"/>
        </w:rPr>
        <w:t>Описание текущего положения и проблематика</w:t>
      </w:r>
    </w:p>
    <w:p w:rsidR="00B227CE" w:rsidRPr="00890903" w:rsidRDefault="00B227CE" w:rsidP="00B12EA2">
      <w:pPr>
        <w:ind w:left="360"/>
        <w:jc w:val="center"/>
        <w:rPr>
          <w:b/>
          <w:sz w:val="28"/>
          <w:szCs w:val="28"/>
        </w:rPr>
      </w:pPr>
    </w:p>
    <w:p w:rsidR="00A00B4D" w:rsidRDefault="00785FEF" w:rsidP="001D28F3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00B4D" w:rsidRPr="001D28F3">
        <w:rPr>
          <w:sz w:val="28"/>
          <w:szCs w:val="28"/>
        </w:rPr>
        <w:t>Правовы</w:t>
      </w:r>
      <w:r w:rsidR="00A00B4D">
        <w:rPr>
          <w:sz w:val="28"/>
          <w:szCs w:val="28"/>
        </w:rPr>
        <w:t>е</w:t>
      </w:r>
      <w:r w:rsidR="00A00B4D" w:rsidRPr="001D28F3">
        <w:rPr>
          <w:sz w:val="28"/>
          <w:szCs w:val="28"/>
        </w:rPr>
        <w:t xml:space="preserve"> основания </w:t>
      </w:r>
      <w:r w:rsidR="00A00B4D">
        <w:rPr>
          <w:sz w:val="28"/>
          <w:szCs w:val="28"/>
        </w:rPr>
        <w:t>разработки Стратегии</w:t>
      </w:r>
      <w:r w:rsidR="001D28F3">
        <w:rPr>
          <w:sz w:val="28"/>
          <w:szCs w:val="28"/>
        </w:rPr>
        <w:t xml:space="preserve"> молодежной политики на территории Ордынского района Новосибирской области на 2023-2025гг</w:t>
      </w:r>
      <w:proofErr w:type="gramStart"/>
      <w:r w:rsidR="001D28F3">
        <w:rPr>
          <w:sz w:val="28"/>
          <w:szCs w:val="28"/>
        </w:rPr>
        <w:t>.</w:t>
      </w:r>
      <w:r w:rsidR="00451C59">
        <w:rPr>
          <w:sz w:val="28"/>
          <w:szCs w:val="28"/>
        </w:rPr>
        <w:t>(</w:t>
      </w:r>
      <w:proofErr w:type="gramEnd"/>
      <w:r w:rsidR="00451C59">
        <w:rPr>
          <w:sz w:val="28"/>
          <w:szCs w:val="28"/>
        </w:rPr>
        <w:t xml:space="preserve"> далее-Стратегия)</w:t>
      </w:r>
      <w:r w:rsidR="00A00B4D">
        <w:rPr>
          <w:sz w:val="28"/>
          <w:szCs w:val="28"/>
        </w:rPr>
        <w:t>:</w:t>
      </w:r>
    </w:p>
    <w:p w:rsidR="00A00B4D" w:rsidRPr="00B227CE" w:rsidRDefault="00B227CE" w:rsidP="00B227CE">
      <w:pPr>
        <w:tabs>
          <w:tab w:val="left" w:pos="284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227CE">
        <w:rPr>
          <w:sz w:val="28"/>
          <w:szCs w:val="28"/>
        </w:rPr>
        <w:t>Ф</w:t>
      </w:r>
      <w:r w:rsidR="00A00B4D" w:rsidRPr="00B227CE">
        <w:rPr>
          <w:sz w:val="28"/>
          <w:szCs w:val="28"/>
        </w:rPr>
        <w:t xml:space="preserve">едеральный закон </w:t>
      </w:r>
      <w:r w:rsidRPr="00B227CE">
        <w:rPr>
          <w:sz w:val="28"/>
          <w:szCs w:val="28"/>
        </w:rPr>
        <w:t xml:space="preserve">от 30.12.2020 №489-ФЗ </w:t>
      </w:r>
      <w:r w:rsidR="00A00B4D" w:rsidRPr="00B227CE">
        <w:rPr>
          <w:sz w:val="28"/>
          <w:szCs w:val="28"/>
        </w:rPr>
        <w:t xml:space="preserve">«О молодежной политике в Российской </w:t>
      </w:r>
      <w:r>
        <w:rPr>
          <w:sz w:val="28"/>
          <w:szCs w:val="28"/>
        </w:rPr>
        <w:t>Федерации»</w:t>
      </w:r>
      <w:r w:rsidR="00A00B4D" w:rsidRPr="00B227CE">
        <w:rPr>
          <w:sz w:val="28"/>
          <w:szCs w:val="28"/>
        </w:rPr>
        <w:t>;</w:t>
      </w:r>
    </w:p>
    <w:p w:rsidR="00A00B4D" w:rsidRPr="00DA527D" w:rsidRDefault="00B227CE" w:rsidP="00B227CE">
      <w:pPr>
        <w:pStyle w:val="a3"/>
        <w:tabs>
          <w:tab w:val="left" w:pos="284"/>
          <w:tab w:val="left" w:pos="1134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00B4D">
        <w:rPr>
          <w:sz w:val="28"/>
          <w:szCs w:val="28"/>
        </w:rPr>
        <w:t>акон Новосибирской области от 12.07.2004 №207-ОЗ «О молодежной политике в Новосибирской области»;</w:t>
      </w:r>
    </w:p>
    <w:p w:rsidR="00DA527D" w:rsidRDefault="00B227CE" w:rsidP="00B227CE">
      <w:pPr>
        <w:pStyle w:val="a3"/>
        <w:tabs>
          <w:tab w:val="left" w:pos="993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A527D" w:rsidRPr="00DA527D">
        <w:rPr>
          <w:sz w:val="28"/>
          <w:szCs w:val="28"/>
        </w:rPr>
        <w:t>аспоряжение Правительства РФ</w:t>
      </w:r>
      <w:r w:rsidR="00DA527D">
        <w:rPr>
          <w:sz w:val="28"/>
          <w:szCs w:val="28"/>
        </w:rPr>
        <w:t xml:space="preserve"> от 29 ноября 2014г.</w:t>
      </w:r>
      <w:r>
        <w:rPr>
          <w:sz w:val="28"/>
          <w:szCs w:val="28"/>
        </w:rPr>
        <w:t xml:space="preserve"> </w:t>
      </w:r>
      <w:r w:rsidR="00DA527D">
        <w:rPr>
          <w:sz w:val="28"/>
          <w:szCs w:val="28"/>
        </w:rPr>
        <w:t>№2403-р «Об утверждении Основ государственной молодежной политике Р</w:t>
      </w:r>
      <w:r>
        <w:rPr>
          <w:sz w:val="28"/>
          <w:szCs w:val="28"/>
        </w:rPr>
        <w:t>оссийской Федерации на период до 2025г</w:t>
      </w:r>
      <w:r w:rsidR="00DA527D">
        <w:rPr>
          <w:sz w:val="28"/>
          <w:szCs w:val="28"/>
        </w:rPr>
        <w:t>»;</w:t>
      </w:r>
    </w:p>
    <w:p w:rsidR="00A00B4D" w:rsidRPr="00A00B4D" w:rsidRDefault="00B227CE" w:rsidP="00B227CE">
      <w:pPr>
        <w:pStyle w:val="a3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A00B4D">
        <w:rPr>
          <w:sz w:val="28"/>
          <w:szCs w:val="28"/>
        </w:rPr>
        <w:t>униципальная программа «Развитие молодежной политики в Ордынском районе Новосибирской области</w:t>
      </w:r>
      <w:r w:rsidR="00020AB3">
        <w:rPr>
          <w:sz w:val="28"/>
          <w:szCs w:val="28"/>
        </w:rPr>
        <w:t xml:space="preserve"> на 2021-2023 годы»</w:t>
      </w:r>
      <w:r>
        <w:rPr>
          <w:sz w:val="28"/>
          <w:szCs w:val="28"/>
        </w:rPr>
        <w:t>,</w:t>
      </w:r>
      <w:r w:rsidR="00020AB3">
        <w:rPr>
          <w:sz w:val="28"/>
          <w:szCs w:val="28"/>
        </w:rPr>
        <w:t xml:space="preserve"> утвержденная постановлением администрации Ордынского района Новосибирской области от 29.06.2020 №575.</w:t>
      </w:r>
      <w:r w:rsidR="00A00B4D">
        <w:rPr>
          <w:sz w:val="28"/>
          <w:szCs w:val="28"/>
        </w:rPr>
        <w:t xml:space="preserve"> </w:t>
      </w:r>
    </w:p>
    <w:p w:rsidR="00255854" w:rsidRDefault="00785FEF" w:rsidP="00785FEF">
      <w:pPr>
        <w:ind w:left="142" w:firstLine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55854">
        <w:rPr>
          <w:sz w:val="28"/>
          <w:szCs w:val="28"/>
        </w:rPr>
        <w:t>До 2022 года</w:t>
      </w:r>
      <w:r w:rsidR="00B227CE">
        <w:rPr>
          <w:sz w:val="28"/>
          <w:szCs w:val="28"/>
        </w:rPr>
        <w:t xml:space="preserve"> реализация </w:t>
      </w:r>
      <w:r w:rsidR="00255854">
        <w:rPr>
          <w:sz w:val="28"/>
          <w:szCs w:val="28"/>
        </w:rPr>
        <w:t>молодеж</w:t>
      </w:r>
      <w:r w:rsidR="00B227CE">
        <w:rPr>
          <w:sz w:val="28"/>
          <w:szCs w:val="28"/>
        </w:rPr>
        <w:t>ной</w:t>
      </w:r>
      <w:r w:rsidR="00255854">
        <w:rPr>
          <w:sz w:val="28"/>
          <w:szCs w:val="28"/>
        </w:rPr>
        <w:t xml:space="preserve"> политик</w:t>
      </w:r>
      <w:r w:rsidR="00B227CE">
        <w:rPr>
          <w:sz w:val="28"/>
          <w:szCs w:val="28"/>
        </w:rPr>
        <w:t>и</w:t>
      </w:r>
      <w:r w:rsidR="00255854">
        <w:rPr>
          <w:sz w:val="28"/>
          <w:szCs w:val="28"/>
        </w:rPr>
        <w:t xml:space="preserve"> на территории Ордынского района </w:t>
      </w:r>
      <w:r w:rsidR="000E2197">
        <w:rPr>
          <w:sz w:val="28"/>
          <w:szCs w:val="28"/>
        </w:rPr>
        <w:t>Н</w:t>
      </w:r>
      <w:r w:rsidR="00255854">
        <w:rPr>
          <w:sz w:val="28"/>
          <w:szCs w:val="28"/>
        </w:rPr>
        <w:t xml:space="preserve">овосибирской области </w:t>
      </w:r>
      <w:r w:rsidR="00B227CE">
        <w:rPr>
          <w:sz w:val="28"/>
          <w:szCs w:val="28"/>
        </w:rPr>
        <w:t xml:space="preserve">была возложена на </w:t>
      </w:r>
      <w:r w:rsidR="000E2197">
        <w:rPr>
          <w:sz w:val="28"/>
          <w:szCs w:val="28"/>
        </w:rPr>
        <w:t>Управлени</w:t>
      </w:r>
      <w:r w:rsidR="00B227CE">
        <w:rPr>
          <w:sz w:val="28"/>
          <w:szCs w:val="28"/>
        </w:rPr>
        <w:t xml:space="preserve">е </w:t>
      </w:r>
      <w:r w:rsidR="000E2197">
        <w:rPr>
          <w:sz w:val="28"/>
          <w:szCs w:val="28"/>
        </w:rPr>
        <w:t>образовани</w:t>
      </w:r>
      <w:r w:rsidR="00B227CE">
        <w:rPr>
          <w:sz w:val="28"/>
          <w:szCs w:val="28"/>
        </w:rPr>
        <w:t>я, молодежной политики и спорта администрации Ордынского района Новосибирской области</w:t>
      </w:r>
      <w:r w:rsidR="00FB5335">
        <w:rPr>
          <w:sz w:val="28"/>
          <w:szCs w:val="28"/>
        </w:rPr>
        <w:t>,</w:t>
      </w:r>
      <w:r w:rsidR="000E2197">
        <w:rPr>
          <w:sz w:val="28"/>
          <w:szCs w:val="28"/>
        </w:rPr>
        <w:t xml:space="preserve"> где всеми вопросами занимался</w:t>
      </w:r>
      <w:r w:rsidR="00743360">
        <w:rPr>
          <w:sz w:val="28"/>
          <w:szCs w:val="28"/>
        </w:rPr>
        <w:t xml:space="preserve"> всего </w:t>
      </w:r>
      <w:r w:rsidR="000E2197">
        <w:rPr>
          <w:sz w:val="28"/>
          <w:szCs w:val="28"/>
        </w:rPr>
        <w:t>один специалист по молодежной политике.</w:t>
      </w:r>
    </w:p>
    <w:p w:rsidR="000E2197" w:rsidRDefault="000E2197" w:rsidP="001400FD">
      <w:pPr>
        <w:tabs>
          <w:tab w:val="left" w:pos="851"/>
          <w:tab w:val="left" w:pos="993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2EA2">
        <w:rPr>
          <w:sz w:val="28"/>
          <w:szCs w:val="28"/>
        </w:rPr>
        <w:t xml:space="preserve">   </w:t>
      </w:r>
      <w:r w:rsidR="00FA74CF">
        <w:rPr>
          <w:sz w:val="28"/>
          <w:szCs w:val="28"/>
        </w:rPr>
        <w:t xml:space="preserve"> </w:t>
      </w:r>
      <w:r w:rsidR="007940B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Анализ показал, что в своей деятельности управление образования, молодежной политики и </w:t>
      </w:r>
      <w:r w:rsidR="00B227CE">
        <w:rPr>
          <w:sz w:val="28"/>
          <w:szCs w:val="28"/>
        </w:rPr>
        <w:t>спорта столкнулись с рядом проблем</w:t>
      </w:r>
      <w:r>
        <w:rPr>
          <w:sz w:val="28"/>
          <w:szCs w:val="28"/>
        </w:rPr>
        <w:t>:</w:t>
      </w:r>
    </w:p>
    <w:p w:rsidR="000E2197" w:rsidRDefault="000F3552" w:rsidP="00785FEF">
      <w:pPr>
        <w:pStyle w:val="a3"/>
        <w:numPr>
          <w:ilvl w:val="0"/>
          <w:numId w:val="3"/>
        </w:num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E2197">
        <w:rPr>
          <w:sz w:val="28"/>
          <w:szCs w:val="28"/>
        </w:rPr>
        <w:t>изкий уровень интереса молодежи к участию в обществе</w:t>
      </w:r>
      <w:r w:rsidR="00B227CE">
        <w:rPr>
          <w:sz w:val="28"/>
          <w:szCs w:val="28"/>
        </w:rPr>
        <w:t>нно-политической жизни общества;</w:t>
      </w:r>
    </w:p>
    <w:p w:rsidR="000E2197" w:rsidRDefault="000F3552" w:rsidP="00785FEF">
      <w:pPr>
        <w:pStyle w:val="a3"/>
        <w:numPr>
          <w:ilvl w:val="0"/>
          <w:numId w:val="3"/>
        </w:num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E2197">
        <w:rPr>
          <w:sz w:val="28"/>
          <w:szCs w:val="28"/>
        </w:rPr>
        <w:t>нижение престижа общественной деятельности в молодежной среде, низкий уровень подготовленности молодежных общественных лидеров, отсутствие системы поддержки моло</w:t>
      </w:r>
      <w:r w:rsidR="00B227CE">
        <w:rPr>
          <w:sz w:val="28"/>
          <w:szCs w:val="28"/>
        </w:rPr>
        <w:t>дежных общественных объединений;</w:t>
      </w:r>
    </w:p>
    <w:p w:rsidR="000E2197" w:rsidRDefault="000F3552" w:rsidP="00785FEF">
      <w:pPr>
        <w:pStyle w:val="a3"/>
        <w:numPr>
          <w:ilvl w:val="0"/>
          <w:numId w:val="3"/>
        </w:num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E2197">
        <w:rPr>
          <w:sz w:val="28"/>
          <w:szCs w:val="28"/>
        </w:rPr>
        <w:t xml:space="preserve">ысокий уровень </w:t>
      </w:r>
      <w:r w:rsidR="00743360">
        <w:rPr>
          <w:sz w:val="28"/>
          <w:szCs w:val="28"/>
        </w:rPr>
        <w:t>распространенности вредных привычек и асоциально</w:t>
      </w:r>
      <w:r w:rsidR="00B227CE">
        <w:rPr>
          <w:sz w:val="28"/>
          <w:szCs w:val="28"/>
        </w:rPr>
        <w:t>го поведения в молодежной среде;</w:t>
      </w:r>
    </w:p>
    <w:p w:rsidR="00743360" w:rsidRDefault="000F3552" w:rsidP="00785FEF">
      <w:pPr>
        <w:pStyle w:val="a3"/>
        <w:numPr>
          <w:ilvl w:val="0"/>
          <w:numId w:val="3"/>
        </w:num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43360">
        <w:rPr>
          <w:sz w:val="28"/>
          <w:szCs w:val="28"/>
        </w:rPr>
        <w:t xml:space="preserve">изкая информированность молодежи </w:t>
      </w:r>
      <w:r w:rsidR="00B227CE">
        <w:rPr>
          <w:sz w:val="28"/>
          <w:szCs w:val="28"/>
        </w:rPr>
        <w:t>по вопросам молодежной политики;</w:t>
      </w:r>
    </w:p>
    <w:p w:rsidR="00743360" w:rsidRDefault="000F3552" w:rsidP="00785FEF">
      <w:pPr>
        <w:pStyle w:val="a3"/>
        <w:numPr>
          <w:ilvl w:val="0"/>
          <w:numId w:val="3"/>
        </w:num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43360">
        <w:rPr>
          <w:sz w:val="28"/>
          <w:szCs w:val="28"/>
        </w:rPr>
        <w:t>изкий уровень занятости молодежи из «группы риска» позитивными формами до</w:t>
      </w:r>
      <w:r w:rsidR="00B227CE">
        <w:rPr>
          <w:sz w:val="28"/>
          <w:szCs w:val="28"/>
        </w:rPr>
        <w:t>суга, в том числе старше 18 лет;</w:t>
      </w:r>
    </w:p>
    <w:p w:rsidR="00743360" w:rsidRDefault="000F3552" w:rsidP="00785FEF">
      <w:pPr>
        <w:pStyle w:val="a3"/>
        <w:numPr>
          <w:ilvl w:val="0"/>
          <w:numId w:val="3"/>
        </w:numPr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популяризации волонтерского движения;</w:t>
      </w:r>
    </w:p>
    <w:p w:rsidR="00743360" w:rsidRDefault="000F3552" w:rsidP="00785FEF">
      <w:pPr>
        <w:pStyle w:val="a3"/>
        <w:numPr>
          <w:ilvl w:val="0"/>
          <w:numId w:val="3"/>
        </w:numPr>
        <w:ind w:hanging="77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координации (центра) по работе</w:t>
      </w:r>
      <w:r w:rsidR="00743360" w:rsidRPr="00743360">
        <w:rPr>
          <w:sz w:val="28"/>
          <w:szCs w:val="28"/>
        </w:rPr>
        <w:t xml:space="preserve"> с молодежью.</w:t>
      </w:r>
    </w:p>
    <w:p w:rsidR="00D45AF8" w:rsidRPr="00D45AF8" w:rsidRDefault="00D45AF8" w:rsidP="00D45AF8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уровне муниципальных </w:t>
      </w:r>
      <w:proofErr w:type="gramStart"/>
      <w:r>
        <w:rPr>
          <w:sz w:val="28"/>
          <w:szCs w:val="28"/>
        </w:rPr>
        <w:t xml:space="preserve">образований </w:t>
      </w:r>
      <w:r w:rsidR="000F3552">
        <w:rPr>
          <w:sz w:val="28"/>
          <w:szCs w:val="28"/>
        </w:rPr>
        <w:t xml:space="preserve">поселений </w:t>
      </w:r>
      <w:r>
        <w:rPr>
          <w:sz w:val="28"/>
          <w:szCs w:val="28"/>
        </w:rPr>
        <w:t xml:space="preserve">Ордынского района </w:t>
      </w:r>
      <w:r w:rsidR="000F3552">
        <w:rPr>
          <w:sz w:val="28"/>
          <w:szCs w:val="28"/>
        </w:rPr>
        <w:t xml:space="preserve"> Новосибирской области </w:t>
      </w:r>
      <w:r>
        <w:rPr>
          <w:sz w:val="28"/>
          <w:szCs w:val="28"/>
        </w:rPr>
        <w:t>задачи молодежной политики</w:t>
      </w:r>
      <w:proofErr w:type="gramEnd"/>
      <w:r>
        <w:rPr>
          <w:sz w:val="28"/>
          <w:szCs w:val="28"/>
        </w:rPr>
        <w:t xml:space="preserve"> практически не </w:t>
      </w:r>
      <w:r w:rsidR="00EB7B58">
        <w:rPr>
          <w:sz w:val="28"/>
          <w:szCs w:val="28"/>
        </w:rPr>
        <w:t>реализуются,</w:t>
      </w:r>
      <w:r>
        <w:rPr>
          <w:sz w:val="28"/>
          <w:szCs w:val="28"/>
        </w:rPr>
        <w:t xml:space="preserve"> нет кадров, недостаток развитой материально-технической баз</w:t>
      </w:r>
      <w:r w:rsidR="00D9035B">
        <w:rPr>
          <w:sz w:val="28"/>
          <w:szCs w:val="28"/>
        </w:rPr>
        <w:t>ы</w:t>
      </w:r>
      <w:r>
        <w:rPr>
          <w:sz w:val="28"/>
          <w:szCs w:val="28"/>
        </w:rPr>
        <w:t>, нехватка финансирования сферы молодежной политики на муниципальном уровне.</w:t>
      </w:r>
    </w:p>
    <w:p w:rsidR="00FA74CF" w:rsidRDefault="00743360" w:rsidP="00785FEF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Успешное решение задач социально-экономического и культурного развития Ордынского района  Новосибирской области невозможно без участия молодежи. </w:t>
      </w:r>
    </w:p>
    <w:p w:rsidR="00743360" w:rsidRDefault="00743360" w:rsidP="00785FEF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Молодежь является стратегическим ресурсом развития любого общества.</w:t>
      </w:r>
      <w:r w:rsidR="008839F7">
        <w:rPr>
          <w:sz w:val="28"/>
          <w:szCs w:val="28"/>
        </w:rPr>
        <w:t xml:space="preserve"> Это объясняется, прежде всего, тем, что молодежь вы</w:t>
      </w:r>
      <w:r w:rsidR="000F3552">
        <w:rPr>
          <w:sz w:val="28"/>
          <w:szCs w:val="28"/>
        </w:rPr>
        <w:t>полняет особые социальные задачи</w:t>
      </w:r>
      <w:r w:rsidR="008839F7">
        <w:rPr>
          <w:sz w:val="28"/>
          <w:szCs w:val="28"/>
        </w:rPr>
        <w:t>:</w:t>
      </w:r>
    </w:p>
    <w:p w:rsidR="008839F7" w:rsidRDefault="001400FD" w:rsidP="00785FEF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39F7">
        <w:rPr>
          <w:sz w:val="28"/>
          <w:szCs w:val="28"/>
        </w:rPr>
        <w:t>- наследует достигнутый уровень и  обеспечивает преемственность развития общества и государства, формирует образ будущего и несет функцию социального воспроизводства;</w:t>
      </w:r>
    </w:p>
    <w:p w:rsidR="008839F7" w:rsidRDefault="008839F7" w:rsidP="00785FEF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2BF0">
        <w:rPr>
          <w:sz w:val="28"/>
          <w:szCs w:val="28"/>
        </w:rPr>
        <w:t xml:space="preserve"> </w:t>
      </w:r>
      <w:r>
        <w:rPr>
          <w:sz w:val="28"/>
          <w:szCs w:val="28"/>
        </w:rPr>
        <w:t>обладает инновационным потенциалом развития экономики, социальной сферы, образования, науки и культуры;</w:t>
      </w:r>
    </w:p>
    <w:p w:rsidR="008839F7" w:rsidRDefault="008839F7" w:rsidP="00785FEF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составляет основной источник пополнения кадров </w:t>
      </w:r>
      <w:r w:rsidR="00682C33">
        <w:rPr>
          <w:sz w:val="28"/>
          <w:szCs w:val="28"/>
        </w:rPr>
        <w:t>для экономики района, области и страны в целом.</w:t>
      </w:r>
    </w:p>
    <w:p w:rsidR="00682C33" w:rsidRDefault="00682C33" w:rsidP="00327A94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стоит еще отметить, что на данном этапе молодежь на территории </w:t>
      </w:r>
      <w:r w:rsidR="00EC5767">
        <w:rPr>
          <w:sz w:val="28"/>
          <w:szCs w:val="28"/>
        </w:rPr>
        <w:t xml:space="preserve">Ордынского </w:t>
      </w:r>
      <w:r>
        <w:rPr>
          <w:sz w:val="28"/>
          <w:szCs w:val="28"/>
        </w:rPr>
        <w:t>района проявляет низкую активность в создании социально значимых проектов, на реализации которых должна сегодня строиться молодежная политика. Участие в разработке таких проектов позволяет молодому человеку проявлять инициативу, научиться работать в команде единомышленников, воплощать в жизнь собственные идеи. Кроме того, проектная деятельность дает возможность привлекать для реализации молодежной политик</w:t>
      </w:r>
      <w:r w:rsidR="000F3552">
        <w:rPr>
          <w:sz w:val="28"/>
          <w:szCs w:val="28"/>
        </w:rPr>
        <w:t xml:space="preserve">и в районе финансовые средства </w:t>
      </w:r>
      <w:r>
        <w:rPr>
          <w:sz w:val="28"/>
          <w:szCs w:val="28"/>
        </w:rPr>
        <w:t>в виде грантов и инвестиций, в том числе – из внебюджетных источников. А опыт социального предпринимательства может стать фундаментом для разработки коммерческих проектов, бизнес</w:t>
      </w:r>
      <w:r w:rsidR="00451C59">
        <w:rPr>
          <w:sz w:val="28"/>
          <w:szCs w:val="28"/>
        </w:rPr>
        <w:t>-</w:t>
      </w:r>
      <w:r>
        <w:rPr>
          <w:sz w:val="28"/>
          <w:szCs w:val="28"/>
        </w:rPr>
        <w:t>планов и, как следствие, открытия молодым человеком собственного дела. Что, в свою очередь, решает проблему его трудоустройства и влияет на экономическое развитие территории его жизнедеятельности.</w:t>
      </w:r>
    </w:p>
    <w:p w:rsidR="00D45458" w:rsidRDefault="00D45458" w:rsidP="00327A94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Важное значение имеет развитие работы по патриотическому воспитанию молодежи: во всех муниципальных образованиях района учителя общеобразовательных школ поддерживают систему в этом направлении, обеспечивают проведение мероприятий, Дом детского творчества Ордынского района организует районные военно-спортивные игры.</w:t>
      </w:r>
    </w:p>
    <w:p w:rsidR="00682C33" w:rsidRPr="00796833" w:rsidRDefault="003E227F" w:rsidP="00832BF0">
      <w:pPr>
        <w:ind w:left="142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целях совершенствования работы с молодежью в начале 2022 года </w:t>
      </w:r>
      <w:r w:rsidR="00715E3A">
        <w:rPr>
          <w:sz w:val="28"/>
          <w:szCs w:val="28"/>
        </w:rPr>
        <w:t xml:space="preserve">в районе </w:t>
      </w:r>
      <w:r>
        <w:rPr>
          <w:sz w:val="28"/>
          <w:szCs w:val="28"/>
        </w:rPr>
        <w:t xml:space="preserve">было создано Муниципальное казенное учреждение </w:t>
      </w:r>
      <w:r w:rsidR="00D42152">
        <w:rPr>
          <w:sz w:val="28"/>
          <w:szCs w:val="28"/>
        </w:rPr>
        <w:t xml:space="preserve">Ордынского района Новосибирской области </w:t>
      </w:r>
      <w:r>
        <w:rPr>
          <w:sz w:val="28"/>
          <w:szCs w:val="28"/>
        </w:rPr>
        <w:t>«Центр молодежных</w:t>
      </w:r>
      <w:r w:rsidR="00327A94">
        <w:rPr>
          <w:sz w:val="28"/>
          <w:szCs w:val="28"/>
        </w:rPr>
        <w:t xml:space="preserve"> инициатив Ордынского района».</w:t>
      </w:r>
    </w:p>
    <w:p w:rsidR="00743360" w:rsidRPr="00796833" w:rsidRDefault="00743360" w:rsidP="00F9063B">
      <w:pPr>
        <w:jc w:val="both"/>
        <w:rPr>
          <w:color w:val="FF0000"/>
          <w:sz w:val="28"/>
          <w:szCs w:val="28"/>
        </w:rPr>
      </w:pPr>
    </w:p>
    <w:p w:rsidR="009E43E3" w:rsidRDefault="006F7136" w:rsidP="001532E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9E43E3" w:rsidRPr="009E43E3">
        <w:rPr>
          <w:b/>
          <w:sz w:val="28"/>
          <w:szCs w:val="28"/>
        </w:rPr>
        <w:t>.Приоритет</w:t>
      </w:r>
      <w:r w:rsidR="008E6E4D">
        <w:rPr>
          <w:b/>
          <w:sz w:val="28"/>
          <w:szCs w:val="28"/>
        </w:rPr>
        <w:t>ы, стратегические цели и задачи</w:t>
      </w:r>
    </w:p>
    <w:p w:rsidR="00796833" w:rsidRDefault="00796833" w:rsidP="001532ED">
      <w:pPr>
        <w:pStyle w:val="a3"/>
        <w:jc w:val="center"/>
        <w:rPr>
          <w:b/>
          <w:sz w:val="28"/>
          <w:szCs w:val="28"/>
        </w:rPr>
      </w:pPr>
    </w:p>
    <w:p w:rsidR="009E43E3" w:rsidRDefault="001A3B36" w:rsidP="00832BF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Цель- создание в Ордынском районе Новосибирской области успешной с</w:t>
      </w:r>
      <w:r w:rsidR="002D302B">
        <w:rPr>
          <w:sz w:val="28"/>
          <w:szCs w:val="28"/>
        </w:rPr>
        <w:t xml:space="preserve">истемы реализации молодежной политики, позволяющей организовать условия для самоопределения молодежи в жизни, </w:t>
      </w:r>
      <w:r w:rsidR="006E7923">
        <w:rPr>
          <w:sz w:val="28"/>
          <w:szCs w:val="28"/>
        </w:rPr>
        <w:t xml:space="preserve">деятельности, истории и культуре. </w:t>
      </w:r>
      <w:r w:rsidR="00D42152">
        <w:rPr>
          <w:sz w:val="28"/>
          <w:szCs w:val="28"/>
        </w:rPr>
        <w:t>Объединить</w:t>
      </w:r>
      <w:r w:rsidR="006E7923">
        <w:rPr>
          <w:sz w:val="28"/>
          <w:szCs w:val="28"/>
        </w:rPr>
        <w:t xml:space="preserve"> молодеж</w:t>
      </w:r>
      <w:r w:rsidR="00D42152">
        <w:rPr>
          <w:sz w:val="28"/>
          <w:szCs w:val="28"/>
        </w:rPr>
        <w:t>ь</w:t>
      </w:r>
      <w:r w:rsidR="006E7923">
        <w:rPr>
          <w:sz w:val="28"/>
          <w:szCs w:val="28"/>
        </w:rPr>
        <w:t xml:space="preserve"> Ордынского района Новосибирской области</w:t>
      </w:r>
      <w:r w:rsidR="00C2093A">
        <w:rPr>
          <w:sz w:val="28"/>
          <w:szCs w:val="28"/>
        </w:rPr>
        <w:t xml:space="preserve"> </w:t>
      </w:r>
      <w:r w:rsidR="002D17EB">
        <w:rPr>
          <w:sz w:val="28"/>
          <w:szCs w:val="28"/>
        </w:rPr>
        <w:t>через систему общественного самоуправления.</w:t>
      </w:r>
    </w:p>
    <w:p w:rsidR="002D17EB" w:rsidRDefault="002D17EB" w:rsidP="00832BF0">
      <w:pPr>
        <w:ind w:firstLine="851"/>
        <w:jc w:val="both"/>
        <w:rPr>
          <w:sz w:val="28"/>
          <w:szCs w:val="28"/>
        </w:rPr>
      </w:pPr>
    </w:p>
    <w:p w:rsidR="000173E2" w:rsidRDefault="00454AE6" w:rsidP="009471B2">
      <w:pPr>
        <w:ind w:firstLine="851"/>
        <w:jc w:val="both"/>
        <w:rPr>
          <w:sz w:val="28"/>
          <w:szCs w:val="28"/>
        </w:rPr>
      </w:pPr>
      <w:r w:rsidRPr="00454AE6">
        <w:rPr>
          <w:sz w:val="28"/>
          <w:szCs w:val="28"/>
        </w:rPr>
        <w:t>Для достижения цели следует выполнить следующие задачи:</w:t>
      </w:r>
    </w:p>
    <w:p w:rsidR="001B3F29" w:rsidRDefault="001B3F29" w:rsidP="009471B2">
      <w:pPr>
        <w:ind w:firstLine="851"/>
        <w:jc w:val="both"/>
        <w:rPr>
          <w:sz w:val="28"/>
          <w:szCs w:val="28"/>
        </w:rPr>
      </w:pPr>
    </w:p>
    <w:p w:rsidR="001B3F29" w:rsidRPr="001B3F29" w:rsidRDefault="001B3F29" w:rsidP="001B3F29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1.Вовлечь молодежь </w:t>
      </w:r>
      <w:r w:rsidRPr="001B3F29">
        <w:rPr>
          <w:sz w:val="28"/>
          <w:szCs w:val="28"/>
        </w:rPr>
        <w:t xml:space="preserve">муниципальных образований </w:t>
      </w:r>
      <w:r>
        <w:rPr>
          <w:sz w:val="28"/>
          <w:szCs w:val="28"/>
        </w:rPr>
        <w:t xml:space="preserve">поселений </w:t>
      </w:r>
      <w:r w:rsidRPr="001B3F29">
        <w:rPr>
          <w:sz w:val="28"/>
          <w:szCs w:val="28"/>
        </w:rPr>
        <w:t>Ордынского района в социальную, экономическую, общественно-политическую и культурную жизнь района.</w:t>
      </w:r>
    </w:p>
    <w:p w:rsidR="001B3F29" w:rsidRPr="001B3F29" w:rsidRDefault="001B3F29" w:rsidP="001B3F29">
      <w:pPr>
        <w:ind w:left="142" w:firstLine="709"/>
        <w:jc w:val="both"/>
        <w:rPr>
          <w:sz w:val="28"/>
          <w:szCs w:val="28"/>
        </w:rPr>
      </w:pPr>
      <w:r w:rsidRPr="001B3F29">
        <w:rPr>
          <w:sz w:val="28"/>
          <w:szCs w:val="28"/>
        </w:rPr>
        <w:t>2.</w:t>
      </w:r>
      <w:r>
        <w:rPr>
          <w:sz w:val="28"/>
          <w:szCs w:val="28"/>
        </w:rPr>
        <w:t>Повысить</w:t>
      </w:r>
      <w:r w:rsidRPr="001B3F29">
        <w:rPr>
          <w:sz w:val="28"/>
          <w:szCs w:val="28"/>
        </w:rPr>
        <w:t xml:space="preserve"> </w:t>
      </w:r>
      <w:r>
        <w:rPr>
          <w:sz w:val="28"/>
          <w:szCs w:val="28"/>
        </w:rPr>
        <w:t>эффективность</w:t>
      </w:r>
      <w:r w:rsidRPr="001B3F29">
        <w:rPr>
          <w:sz w:val="28"/>
          <w:szCs w:val="28"/>
        </w:rPr>
        <w:t xml:space="preserve"> деятельности в сфере молодежной политики.</w:t>
      </w:r>
    </w:p>
    <w:p w:rsidR="001B3F29" w:rsidRPr="001B3F29" w:rsidRDefault="001B3F29" w:rsidP="001B3F2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3.Развить созидательную активность </w:t>
      </w:r>
      <w:r w:rsidRPr="001B3F29">
        <w:rPr>
          <w:sz w:val="28"/>
          <w:szCs w:val="28"/>
        </w:rPr>
        <w:t>молодежи.</w:t>
      </w:r>
    </w:p>
    <w:p w:rsidR="00454AE6" w:rsidRDefault="001B3F29" w:rsidP="009471B2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54AE6">
        <w:rPr>
          <w:sz w:val="28"/>
          <w:szCs w:val="28"/>
        </w:rPr>
        <w:t>.Обучить специалистов молодежной политики в рамках семинаров и других обучающихся мероприятии, тем самым повысить их квалификацию.</w:t>
      </w:r>
    </w:p>
    <w:p w:rsidR="00454AE6" w:rsidRDefault="001B3F29" w:rsidP="0031345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4AE6">
        <w:rPr>
          <w:sz w:val="28"/>
          <w:szCs w:val="28"/>
        </w:rPr>
        <w:t>.Активизировать и организовать Совет молодежи и Совет работающей молодежи. Проводить заседания не реже 3-х раз в год.</w:t>
      </w:r>
    </w:p>
    <w:p w:rsidR="004B4998" w:rsidRDefault="001B3F29" w:rsidP="0031345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B4998">
        <w:rPr>
          <w:sz w:val="28"/>
          <w:szCs w:val="28"/>
        </w:rPr>
        <w:t>.</w:t>
      </w:r>
      <w:r w:rsidR="005817DC">
        <w:rPr>
          <w:sz w:val="28"/>
          <w:szCs w:val="28"/>
        </w:rPr>
        <w:t>Внедрить новые формы работы</w:t>
      </w:r>
      <w:r w:rsidR="004B4998">
        <w:rPr>
          <w:sz w:val="28"/>
          <w:szCs w:val="28"/>
        </w:rPr>
        <w:t xml:space="preserve"> по </w:t>
      </w:r>
      <w:r w:rsidR="002D17EB" w:rsidRPr="004B4998">
        <w:rPr>
          <w:sz w:val="28"/>
          <w:szCs w:val="28"/>
        </w:rPr>
        <w:t>патриотическо</w:t>
      </w:r>
      <w:r w:rsidR="004B4998">
        <w:rPr>
          <w:sz w:val="28"/>
          <w:szCs w:val="28"/>
        </w:rPr>
        <w:t>му</w:t>
      </w:r>
      <w:r w:rsidR="002D17EB" w:rsidRPr="004B4998">
        <w:rPr>
          <w:sz w:val="28"/>
          <w:szCs w:val="28"/>
        </w:rPr>
        <w:t xml:space="preserve"> воспитани</w:t>
      </w:r>
      <w:r w:rsidR="004B4998">
        <w:rPr>
          <w:sz w:val="28"/>
          <w:szCs w:val="28"/>
        </w:rPr>
        <w:t>ю</w:t>
      </w:r>
      <w:r w:rsidR="005817DC">
        <w:rPr>
          <w:sz w:val="28"/>
          <w:szCs w:val="28"/>
        </w:rPr>
        <w:t>, духовно-нравственных ценностей и гражданской культуры</w:t>
      </w:r>
      <w:r w:rsidR="002D17EB" w:rsidRPr="004B4998">
        <w:rPr>
          <w:sz w:val="28"/>
          <w:szCs w:val="28"/>
        </w:rPr>
        <w:t xml:space="preserve"> молодежи Ордынского района.</w:t>
      </w:r>
    </w:p>
    <w:p w:rsidR="002D17EB" w:rsidRPr="004B4998" w:rsidRDefault="001B3F29" w:rsidP="0031345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B4998">
        <w:rPr>
          <w:sz w:val="28"/>
          <w:szCs w:val="28"/>
        </w:rPr>
        <w:t>.</w:t>
      </w:r>
      <w:r w:rsidR="002D17EB" w:rsidRPr="004B4998">
        <w:rPr>
          <w:sz w:val="28"/>
          <w:szCs w:val="28"/>
        </w:rPr>
        <w:t>Развит</w:t>
      </w:r>
      <w:r w:rsidR="004B4998">
        <w:rPr>
          <w:sz w:val="28"/>
          <w:szCs w:val="28"/>
        </w:rPr>
        <w:t>ь</w:t>
      </w:r>
      <w:r w:rsidR="002D17EB" w:rsidRPr="004B4998">
        <w:rPr>
          <w:sz w:val="28"/>
          <w:szCs w:val="28"/>
        </w:rPr>
        <w:t xml:space="preserve"> волонтерско</w:t>
      </w:r>
      <w:r w:rsidR="004B4998">
        <w:rPr>
          <w:sz w:val="28"/>
          <w:szCs w:val="28"/>
        </w:rPr>
        <w:t>е</w:t>
      </w:r>
      <w:r w:rsidR="002D17EB" w:rsidRPr="004B4998">
        <w:rPr>
          <w:sz w:val="28"/>
          <w:szCs w:val="28"/>
        </w:rPr>
        <w:t xml:space="preserve"> движени</w:t>
      </w:r>
      <w:r w:rsidR="004B4998">
        <w:rPr>
          <w:sz w:val="28"/>
          <w:szCs w:val="28"/>
        </w:rPr>
        <w:t>е</w:t>
      </w:r>
      <w:r w:rsidR="002D17EB" w:rsidRPr="004B4998">
        <w:rPr>
          <w:sz w:val="28"/>
          <w:szCs w:val="28"/>
        </w:rPr>
        <w:t xml:space="preserve"> </w:t>
      </w:r>
      <w:r w:rsidR="001F6F30" w:rsidRPr="004B4998">
        <w:rPr>
          <w:sz w:val="28"/>
          <w:szCs w:val="28"/>
        </w:rPr>
        <w:t>во всех муниципальных образованиях Ордынского района.</w:t>
      </w:r>
    </w:p>
    <w:p w:rsidR="007570C4" w:rsidRDefault="000C426A" w:rsidP="000C426A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B3F29">
        <w:rPr>
          <w:sz w:val="28"/>
          <w:szCs w:val="28"/>
        </w:rPr>
        <w:t>8</w:t>
      </w:r>
      <w:r w:rsidR="004B4998">
        <w:rPr>
          <w:sz w:val="28"/>
          <w:szCs w:val="28"/>
        </w:rPr>
        <w:t>.</w:t>
      </w:r>
      <w:r w:rsidR="007570C4">
        <w:rPr>
          <w:sz w:val="28"/>
          <w:szCs w:val="28"/>
        </w:rPr>
        <w:t>Организовывать на территории Ордынского района больше различных мероприятий</w:t>
      </w:r>
      <w:r w:rsidR="00A330A6">
        <w:rPr>
          <w:sz w:val="28"/>
          <w:szCs w:val="28"/>
        </w:rPr>
        <w:t xml:space="preserve"> для молодежи.</w:t>
      </w:r>
    </w:p>
    <w:p w:rsidR="005E4543" w:rsidRPr="004B4998" w:rsidRDefault="001B3F29" w:rsidP="003159EB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B4998">
        <w:rPr>
          <w:sz w:val="28"/>
          <w:szCs w:val="28"/>
        </w:rPr>
        <w:t>.</w:t>
      </w:r>
      <w:r w:rsidR="005E4543" w:rsidRPr="004B4998">
        <w:rPr>
          <w:sz w:val="28"/>
          <w:szCs w:val="28"/>
        </w:rPr>
        <w:t>Вовлеч</w:t>
      </w:r>
      <w:r w:rsidR="004B4998">
        <w:rPr>
          <w:sz w:val="28"/>
          <w:szCs w:val="28"/>
        </w:rPr>
        <w:t>ь</w:t>
      </w:r>
      <w:r w:rsidR="005E4543" w:rsidRPr="004B4998">
        <w:rPr>
          <w:sz w:val="28"/>
          <w:szCs w:val="28"/>
        </w:rPr>
        <w:t xml:space="preserve"> молодеж</w:t>
      </w:r>
      <w:r w:rsidR="004B4998">
        <w:rPr>
          <w:sz w:val="28"/>
          <w:szCs w:val="28"/>
        </w:rPr>
        <w:t>ь</w:t>
      </w:r>
      <w:r w:rsidR="005E4543" w:rsidRPr="004B4998">
        <w:rPr>
          <w:sz w:val="28"/>
          <w:szCs w:val="28"/>
        </w:rPr>
        <w:t xml:space="preserve"> </w:t>
      </w:r>
      <w:r w:rsidR="004B4998">
        <w:rPr>
          <w:sz w:val="28"/>
          <w:szCs w:val="28"/>
        </w:rPr>
        <w:t>в</w:t>
      </w:r>
      <w:r w:rsidR="005E4543" w:rsidRPr="004B4998">
        <w:rPr>
          <w:sz w:val="28"/>
          <w:szCs w:val="28"/>
        </w:rPr>
        <w:t xml:space="preserve"> реализации их инициатив с помощью </w:t>
      </w:r>
      <w:r w:rsidR="00586088" w:rsidRPr="004B4998">
        <w:rPr>
          <w:sz w:val="28"/>
          <w:szCs w:val="28"/>
        </w:rPr>
        <w:t>гр</w:t>
      </w:r>
      <w:r w:rsidR="000F3584" w:rsidRPr="004B4998">
        <w:rPr>
          <w:sz w:val="28"/>
          <w:szCs w:val="28"/>
        </w:rPr>
        <w:t>а</w:t>
      </w:r>
      <w:r w:rsidR="00586088" w:rsidRPr="004B4998">
        <w:rPr>
          <w:sz w:val="28"/>
          <w:szCs w:val="28"/>
        </w:rPr>
        <w:t>нтовых</w:t>
      </w:r>
      <w:r w:rsidR="005E4543" w:rsidRPr="004B4998">
        <w:rPr>
          <w:sz w:val="28"/>
          <w:szCs w:val="28"/>
        </w:rPr>
        <w:t xml:space="preserve"> конкурсов.</w:t>
      </w:r>
    </w:p>
    <w:p w:rsidR="00B20D14" w:rsidRDefault="001B3F29" w:rsidP="003159EB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B4998">
        <w:rPr>
          <w:sz w:val="28"/>
          <w:szCs w:val="28"/>
        </w:rPr>
        <w:t>.</w:t>
      </w:r>
      <w:r w:rsidR="00B20D14" w:rsidRPr="004B4998">
        <w:rPr>
          <w:sz w:val="28"/>
          <w:szCs w:val="28"/>
        </w:rPr>
        <w:t>Поддержка и развитие творческого и интеллектуального потенциала молодежи.</w:t>
      </w:r>
    </w:p>
    <w:p w:rsidR="0083320D" w:rsidRPr="004B4998" w:rsidRDefault="001B3F29" w:rsidP="003159EB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B4998">
        <w:rPr>
          <w:sz w:val="28"/>
          <w:szCs w:val="28"/>
        </w:rPr>
        <w:t>.</w:t>
      </w:r>
      <w:r w:rsidR="0083320D" w:rsidRPr="004B4998">
        <w:rPr>
          <w:sz w:val="28"/>
          <w:szCs w:val="28"/>
        </w:rPr>
        <w:t>Формирование ценностей здорового образа жизни, создание условий для физического развития молодежи, формирование экологической культуры, а также повышение культуры безопасности жизнедеятельности молодежи</w:t>
      </w:r>
    </w:p>
    <w:p w:rsidR="00F57833" w:rsidRDefault="00EC177E" w:rsidP="003159EB">
      <w:pPr>
        <w:ind w:left="142" w:firstLine="709"/>
        <w:jc w:val="both"/>
        <w:rPr>
          <w:sz w:val="28"/>
          <w:szCs w:val="28"/>
        </w:rPr>
      </w:pPr>
      <w:r w:rsidRPr="00F727C1">
        <w:rPr>
          <w:sz w:val="28"/>
          <w:szCs w:val="28"/>
        </w:rPr>
        <w:t>Стратегия носит межведомственный характер</w:t>
      </w:r>
      <w:r w:rsidR="00584704" w:rsidRPr="00F727C1">
        <w:rPr>
          <w:sz w:val="28"/>
          <w:szCs w:val="28"/>
        </w:rPr>
        <w:t xml:space="preserve"> и </w:t>
      </w:r>
      <w:r w:rsidRPr="00F727C1">
        <w:rPr>
          <w:sz w:val="28"/>
          <w:szCs w:val="28"/>
        </w:rPr>
        <w:t>предполагает тесное взаимодействие в ее реализации</w:t>
      </w:r>
      <w:r w:rsidR="00B05717" w:rsidRPr="00F727C1">
        <w:rPr>
          <w:sz w:val="28"/>
          <w:szCs w:val="28"/>
        </w:rPr>
        <w:t xml:space="preserve"> </w:t>
      </w:r>
      <w:r w:rsidR="00DB3186" w:rsidRPr="00F727C1">
        <w:rPr>
          <w:sz w:val="28"/>
          <w:szCs w:val="28"/>
        </w:rPr>
        <w:t>со всеми учреждениями и ведомствами Ордынского района Новосибирской области.</w:t>
      </w:r>
      <w:r w:rsidR="001B3F29">
        <w:rPr>
          <w:sz w:val="28"/>
          <w:szCs w:val="28"/>
        </w:rPr>
        <w:t xml:space="preserve"> </w:t>
      </w:r>
    </w:p>
    <w:p w:rsidR="001B3F29" w:rsidRDefault="001B3F29" w:rsidP="003159EB">
      <w:pPr>
        <w:ind w:left="142" w:firstLine="709"/>
        <w:jc w:val="both"/>
        <w:rPr>
          <w:sz w:val="28"/>
          <w:szCs w:val="28"/>
        </w:rPr>
      </w:pPr>
      <w:bookmarkStart w:id="0" w:name="_GoBack"/>
      <w:bookmarkEnd w:id="0"/>
    </w:p>
    <w:p w:rsidR="006159CA" w:rsidRDefault="006F7136" w:rsidP="001532E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="006159CA" w:rsidRPr="006159CA">
        <w:rPr>
          <w:b/>
          <w:sz w:val="28"/>
          <w:szCs w:val="28"/>
        </w:rPr>
        <w:t>.Целевые аудито</w:t>
      </w:r>
      <w:r w:rsidR="008E6E4D">
        <w:rPr>
          <w:b/>
          <w:sz w:val="28"/>
          <w:szCs w:val="28"/>
        </w:rPr>
        <w:t>рии, их особенности и потенциал</w:t>
      </w:r>
    </w:p>
    <w:p w:rsidR="001F5C20" w:rsidRDefault="001F5C20" w:rsidP="001532ED">
      <w:pPr>
        <w:pStyle w:val="a3"/>
        <w:jc w:val="center"/>
        <w:rPr>
          <w:b/>
          <w:sz w:val="28"/>
          <w:szCs w:val="28"/>
        </w:rPr>
      </w:pPr>
    </w:p>
    <w:p w:rsidR="006159CA" w:rsidRDefault="001F5C20" w:rsidP="003159EB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Стратегия</w:t>
      </w:r>
      <w:r w:rsidR="006159CA">
        <w:rPr>
          <w:sz w:val="28"/>
          <w:szCs w:val="28"/>
        </w:rPr>
        <w:t xml:space="preserve"> будет реализована в отношении граждан Российской Федерации в возрасте от 14 до 35 лет</w:t>
      </w:r>
      <w:r w:rsidR="00913425">
        <w:rPr>
          <w:sz w:val="28"/>
          <w:szCs w:val="28"/>
        </w:rPr>
        <w:t xml:space="preserve"> </w:t>
      </w:r>
      <w:r w:rsidR="006159CA">
        <w:rPr>
          <w:sz w:val="28"/>
          <w:szCs w:val="28"/>
        </w:rPr>
        <w:t>проживающи</w:t>
      </w:r>
      <w:r w:rsidR="007C2D97">
        <w:rPr>
          <w:sz w:val="28"/>
          <w:szCs w:val="28"/>
        </w:rPr>
        <w:t>х</w:t>
      </w:r>
      <w:r w:rsidR="006159CA">
        <w:rPr>
          <w:sz w:val="28"/>
          <w:szCs w:val="28"/>
        </w:rPr>
        <w:t xml:space="preserve"> на территории Ордынского района Новосибирской области</w:t>
      </w:r>
      <w:r w:rsidR="00913425">
        <w:rPr>
          <w:sz w:val="28"/>
          <w:szCs w:val="28"/>
        </w:rPr>
        <w:t>, так же для молодых семей, работающей молодежи, молодежных объединений.</w:t>
      </w:r>
    </w:p>
    <w:p w:rsidR="00F45245" w:rsidRDefault="00F45245" w:rsidP="003159EB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Ордынского района Новосибирской области при показа</w:t>
      </w:r>
      <w:r w:rsidR="00D9035B">
        <w:rPr>
          <w:sz w:val="28"/>
          <w:szCs w:val="28"/>
        </w:rPr>
        <w:t>телях населения 35 618 человек, з</w:t>
      </w:r>
      <w:r>
        <w:rPr>
          <w:sz w:val="28"/>
          <w:szCs w:val="28"/>
        </w:rPr>
        <w:t>арегистрировано 8426 человек в возрасте от 14 до 35 лет, что составляет 23,6% от всего населения.</w:t>
      </w:r>
    </w:p>
    <w:p w:rsidR="000F0BC4" w:rsidRDefault="000F0BC4" w:rsidP="0004122B">
      <w:pPr>
        <w:ind w:left="142" w:firstLine="709"/>
        <w:jc w:val="both"/>
        <w:rPr>
          <w:sz w:val="28"/>
          <w:szCs w:val="28"/>
        </w:rPr>
      </w:pPr>
      <w:r w:rsidRPr="00F727C1">
        <w:rPr>
          <w:sz w:val="28"/>
          <w:szCs w:val="28"/>
        </w:rPr>
        <w:t>Инфраструктура молодежной политики – система муниципальных и общественных учреждений, организаций (форумы, лагеря, интернет</w:t>
      </w:r>
      <w:r w:rsidR="00D9035B">
        <w:rPr>
          <w:sz w:val="28"/>
          <w:szCs w:val="28"/>
        </w:rPr>
        <w:t>-</w:t>
      </w:r>
      <w:r w:rsidRPr="00F727C1">
        <w:rPr>
          <w:sz w:val="28"/>
          <w:szCs w:val="28"/>
        </w:rPr>
        <w:t>сайты и т.д.),</w:t>
      </w:r>
      <w:r w:rsidR="00846D38" w:rsidRPr="00F727C1">
        <w:rPr>
          <w:sz w:val="28"/>
          <w:szCs w:val="28"/>
        </w:rPr>
        <w:t xml:space="preserve"> </w:t>
      </w:r>
      <w:r w:rsidRPr="00F727C1">
        <w:rPr>
          <w:sz w:val="28"/>
          <w:szCs w:val="28"/>
        </w:rPr>
        <w:t>создающих возможности для оказания услуг, направленных на развитие молодежи.</w:t>
      </w:r>
    </w:p>
    <w:p w:rsidR="00AF3911" w:rsidRDefault="00286A27" w:rsidP="0004122B">
      <w:pPr>
        <w:ind w:left="142" w:firstLine="709"/>
        <w:jc w:val="both"/>
        <w:rPr>
          <w:sz w:val="28"/>
          <w:szCs w:val="36"/>
        </w:rPr>
      </w:pPr>
      <w:r>
        <w:rPr>
          <w:sz w:val="28"/>
          <w:szCs w:val="36"/>
        </w:rPr>
        <w:t>П</w:t>
      </w:r>
      <w:r w:rsidR="00AF3911" w:rsidRPr="00F471AB">
        <w:rPr>
          <w:sz w:val="28"/>
          <w:szCs w:val="36"/>
        </w:rPr>
        <w:t>о организации досуга</w:t>
      </w:r>
      <w:r w:rsidR="00AF3911">
        <w:rPr>
          <w:sz w:val="28"/>
          <w:szCs w:val="36"/>
        </w:rPr>
        <w:t xml:space="preserve"> молодежи </w:t>
      </w:r>
      <w:r w:rsidR="00AF3911" w:rsidRPr="00F471AB">
        <w:rPr>
          <w:sz w:val="28"/>
          <w:szCs w:val="36"/>
        </w:rPr>
        <w:t xml:space="preserve">на территории </w:t>
      </w:r>
      <w:r w:rsidR="008D7B26">
        <w:rPr>
          <w:sz w:val="28"/>
          <w:szCs w:val="36"/>
        </w:rPr>
        <w:t xml:space="preserve">Ордынского </w:t>
      </w:r>
      <w:r w:rsidR="00AF3911" w:rsidRPr="00F471AB">
        <w:rPr>
          <w:sz w:val="28"/>
          <w:szCs w:val="36"/>
        </w:rPr>
        <w:t>района</w:t>
      </w:r>
      <w:r w:rsidR="00B12EA2">
        <w:rPr>
          <w:sz w:val="28"/>
          <w:szCs w:val="36"/>
        </w:rPr>
        <w:t xml:space="preserve"> Новосибирской области</w:t>
      </w:r>
      <w:r w:rsidR="00AF3911" w:rsidRPr="00F471AB">
        <w:rPr>
          <w:sz w:val="28"/>
          <w:szCs w:val="36"/>
        </w:rPr>
        <w:t xml:space="preserve"> </w:t>
      </w:r>
      <w:r w:rsidR="008D7B26">
        <w:rPr>
          <w:sz w:val="28"/>
          <w:szCs w:val="36"/>
        </w:rPr>
        <w:t>работают</w:t>
      </w:r>
      <w:r w:rsidR="00AF3911" w:rsidRPr="00F471AB">
        <w:rPr>
          <w:sz w:val="28"/>
          <w:szCs w:val="36"/>
        </w:rPr>
        <w:t xml:space="preserve"> 32 клубных учреждения, 29 библиотек, 2 детских школы искусств, 1 музыкальная школа, 1 музей.</w:t>
      </w:r>
    </w:p>
    <w:p w:rsidR="00B00CB6" w:rsidRDefault="00B00CB6" w:rsidP="0004122B">
      <w:pPr>
        <w:ind w:left="142" w:firstLine="709"/>
        <w:jc w:val="both"/>
        <w:rPr>
          <w:sz w:val="28"/>
          <w:szCs w:val="20"/>
        </w:rPr>
      </w:pPr>
      <w:r w:rsidRPr="00F471AB">
        <w:rPr>
          <w:sz w:val="28"/>
          <w:szCs w:val="20"/>
        </w:rPr>
        <w:lastRenderedPageBreak/>
        <w:t>В районе работает Ордынская дет</w:t>
      </w:r>
      <w:r>
        <w:rPr>
          <w:sz w:val="28"/>
          <w:szCs w:val="20"/>
        </w:rPr>
        <w:t>ско-юношеская спортивная школа</w:t>
      </w:r>
      <w:r w:rsidRPr="00F471AB">
        <w:rPr>
          <w:sz w:val="28"/>
          <w:szCs w:val="20"/>
        </w:rPr>
        <w:t xml:space="preserve">, в которой организована деятельность по следующим видам спорта: легкая атлетика, конный спорт, футбол, лыжные гонки, хоккей с шайбой, волейбол, баскетбол, дзюдо, тяжелая атлетика, пауэрлифтинг, гиревой спорт, теннис. </w:t>
      </w:r>
    </w:p>
    <w:p w:rsidR="00944469" w:rsidRDefault="00944469" w:rsidP="0070470C">
      <w:pPr>
        <w:ind w:left="142" w:firstLine="709"/>
        <w:jc w:val="both"/>
        <w:rPr>
          <w:sz w:val="28"/>
          <w:szCs w:val="28"/>
        </w:rPr>
      </w:pPr>
      <w:r w:rsidRPr="00F471AB">
        <w:rPr>
          <w:sz w:val="28"/>
          <w:szCs w:val="28"/>
        </w:rPr>
        <w:t xml:space="preserve">Создание материально-технической базы спорта является одной из задач при решении вопросов, касающихся укрепления системы физического воспитания и развития детско-юношеского спорта, здорового образа жизни детей, подростков и молодежи. </w:t>
      </w:r>
    </w:p>
    <w:p w:rsidR="00286A27" w:rsidRDefault="00286A27" w:rsidP="00AF3D3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система Ордынского района представляет собой развитую сеть учреждений дошкольного, начального, основного и среднего общего образования и учреждений дополнительного образования детей. Это 38 образовательных учреждений, из них: 8 детских садов, 28 школ, 2 учреждения дополнительного образования.</w:t>
      </w:r>
    </w:p>
    <w:p w:rsidR="00286A27" w:rsidRPr="006D23B2" w:rsidRDefault="00286A27" w:rsidP="0070470C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района находиться Ордынский аграрный колледж имени Ю.Ф.Бугакова, который выпускает специалистов среднег</w:t>
      </w:r>
      <w:r w:rsidR="008D7B26">
        <w:rPr>
          <w:sz w:val="28"/>
          <w:szCs w:val="28"/>
        </w:rPr>
        <w:t xml:space="preserve">о профессионального образования </w:t>
      </w:r>
      <w:r w:rsidR="008D7B26" w:rsidRPr="006D23B2">
        <w:rPr>
          <w:sz w:val="28"/>
          <w:szCs w:val="28"/>
        </w:rPr>
        <w:t>по специальностям:</w:t>
      </w:r>
    </w:p>
    <w:p w:rsidR="008D7B26" w:rsidRPr="006D23B2" w:rsidRDefault="008D7B26" w:rsidP="0070470C">
      <w:pPr>
        <w:ind w:firstLine="851"/>
        <w:jc w:val="both"/>
        <w:rPr>
          <w:sz w:val="28"/>
          <w:szCs w:val="28"/>
        </w:rPr>
      </w:pPr>
      <w:r w:rsidRPr="006D23B2">
        <w:rPr>
          <w:sz w:val="28"/>
          <w:szCs w:val="28"/>
        </w:rPr>
        <w:t>-эксплуатация и ремонт сельскохозяйственной техники и оборудования;</w:t>
      </w:r>
    </w:p>
    <w:p w:rsidR="008D7B26" w:rsidRPr="006D23B2" w:rsidRDefault="008D7B26" w:rsidP="00C939FB">
      <w:pPr>
        <w:ind w:firstLine="851"/>
        <w:jc w:val="both"/>
        <w:rPr>
          <w:sz w:val="28"/>
          <w:szCs w:val="28"/>
        </w:rPr>
      </w:pPr>
      <w:r w:rsidRPr="006D23B2">
        <w:rPr>
          <w:sz w:val="28"/>
          <w:szCs w:val="28"/>
        </w:rPr>
        <w:t>- поварское и кондитерское дело;</w:t>
      </w:r>
    </w:p>
    <w:p w:rsidR="008D7B26" w:rsidRPr="006D23B2" w:rsidRDefault="008D7B26" w:rsidP="00C939FB">
      <w:pPr>
        <w:ind w:firstLine="851"/>
        <w:jc w:val="both"/>
        <w:rPr>
          <w:sz w:val="28"/>
          <w:szCs w:val="28"/>
        </w:rPr>
      </w:pPr>
      <w:r w:rsidRPr="006D23B2">
        <w:rPr>
          <w:sz w:val="28"/>
          <w:szCs w:val="28"/>
        </w:rPr>
        <w:t>-</w:t>
      </w:r>
      <w:r w:rsidR="00C939FB">
        <w:rPr>
          <w:sz w:val="28"/>
          <w:szCs w:val="28"/>
        </w:rPr>
        <w:t xml:space="preserve"> </w:t>
      </w:r>
      <w:r w:rsidRPr="006D23B2">
        <w:rPr>
          <w:sz w:val="28"/>
          <w:szCs w:val="28"/>
        </w:rPr>
        <w:t>тракторист-машинист сельскохозяйственного производства;</w:t>
      </w:r>
    </w:p>
    <w:p w:rsidR="008D7B26" w:rsidRPr="006D23B2" w:rsidRDefault="008D7B26" w:rsidP="00C939FB">
      <w:pPr>
        <w:ind w:firstLine="851"/>
        <w:jc w:val="both"/>
        <w:rPr>
          <w:sz w:val="28"/>
          <w:szCs w:val="28"/>
        </w:rPr>
      </w:pPr>
      <w:r w:rsidRPr="006D23B2">
        <w:rPr>
          <w:sz w:val="28"/>
          <w:szCs w:val="28"/>
        </w:rPr>
        <w:t>- хозяйка(ин) усадьбы.</w:t>
      </w:r>
    </w:p>
    <w:p w:rsidR="00286A27" w:rsidRPr="00F471AB" w:rsidRDefault="00286A27" w:rsidP="00C939FB">
      <w:pPr>
        <w:ind w:left="142" w:firstLine="709"/>
        <w:jc w:val="both"/>
        <w:rPr>
          <w:sz w:val="28"/>
          <w:szCs w:val="36"/>
        </w:rPr>
      </w:pPr>
      <w:r w:rsidRPr="00F471AB">
        <w:rPr>
          <w:sz w:val="28"/>
          <w:szCs w:val="36"/>
        </w:rPr>
        <w:t>С целью привлечения молодых специалистов в районе за 2021 год заключено 7 договоров о целевом обучении в педагогическом и аграрном университетах с выпускниками общеобразовательных организаций. Также заключено 4 договора о целевом обучении в НГПУ по заочной форме обучения с педагогами.</w:t>
      </w:r>
    </w:p>
    <w:p w:rsidR="00286A27" w:rsidRPr="00F471AB" w:rsidRDefault="00286A27" w:rsidP="00C939FB">
      <w:pPr>
        <w:ind w:left="142" w:firstLine="709"/>
        <w:jc w:val="both"/>
        <w:rPr>
          <w:sz w:val="28"/>
          <w:szCs w:val="20"/>
        </w:rPr>
      </w:pPr>
      <w:r w:rsidRPr="00F471AB">
        <w:rPr>
          <w:sz w:val="28"/>
          <w:szCs w:val="36"/>
        </w:rPr>
        <w:t xml:space="preserve">Кроме этого реализуются мероприятия по предоставлению социальной поддержки молодым специалистам. </w:t>
      </w:r>
      <w:r w:rsidR="000D4A4B">
        <w:rPr>
          <w:sz w:val="28"/>
          <w:szCs w:val="36"/>
        </w:rPr>
        <w:t>Одним</w:t>
      </w:r>
      <w:r w:rsidRPr="00F471AB">
        <w:rPr>
          <w:sz w:val="28"/>
          <w:szCs w:val="36"/>
        </w:rPr>
        <w:t xml:space="preserve"> из которых является предоставление служебного жилья. 3 служебных квартиры предоставлено молодым педагогам в 2021 году.</w:t>
      </w:r>
    </w:p>
    <w:p w:rsidR="00A2539D" w:rsidRPr="00F727C1" w:rsidRDefault="00A2539D" w:rsidP="00C939FB">
      <w:pPr>
        <w:ind w:left="142" w:firstLine="709"/>
        <w:jc w:val="both"/>
        <w:rPr>
          <w:sz w:val="28"/>
          <w:szCs w:val="28"/>
        </w:rPr>
      </w:pPr>
      <w:r w:rsidRPr="00F727C1">
        <w:rPr>
          <w:sz w:val="28"/>
          <w:szCs w:val="28"/>
        </w:rPr>
        <w:t xml:space="preserve">Молодежь не является саморазвивающейся системой, ее жизнь обусловлена существенными социально-экономическими условиями. Молодой человек в соответствии с этим несет в себе прошлое, настоящее и будущее. </w:t>
      </w:r>
    </w:p>
    <w:p w:rsidR="003C06EC" w:rsidRDefault="003C06EC" w:rsidP="00C939FB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Молодежь в нынешнем мире играет одну из главных ролей, нежели остальные социальные группы. На ней лежит будущее состояние всех сфер государства и общества. От позиции молодых граждан в общественно-политической жизни, их уверенности в завтрашнем дне и активности будет зависеть темп социально-экономического развития.</w:t>
      </w:r>
    </w:p>
    <w:p w:rsidR="00A2539D" w:rsidRPr="00F727C1" w:rsidRDefault="005C6335" w:rsidP="00AF3D30">
      <w:pPr>
        <w:ind w:left="142" w:firstLine="709"/>
        <w:jc w:val="both"/>
        <w:rPr>
          <w:sz w:val="28"/>
          <w:szCs w:val="28"/>
        </w:rPr>
      </w:pPr>
      <w:r w:rsidRPr="00F727C1">
        <w:rPr>
          <w:sz w:val="28"/>
          <w:szCs w:val="28"/>
        </w:rPr>
        <w:t>Стратегия Ордынского района предусматривает механизмы по обеспечению «обратной связи» между органами власти, реализующих молодежную политику в районе, и самой молодежью, что позволит своевременно вносить коррективы в соответствии с изменениями векторов развития, интересами и потребностей современной молодежи.</w:t>
      </w:r>
    </w:p>
    <w:p w:rsidR="007D3A90" w:rsidRDefault="007D3A90" w:rsidP="00AF3D3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Ордынском районе работа с молодежью осуществляется по направлениям:</w:t>
      </w:r>
    </w:p>
    <w:p w:rsidR="007D3A90" w:rsidRDefault="007D3A90" w:rsidP="00AF3D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содействие в организации временной и постоянной занятости молодежи;</w:t>
      </w:r>
    </w:p>
    <w:p w:rsidR="007D3A90" w:rsidRDefault="007D3A90" w:rsidP="00AF3D3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социальная адаптация молодежи оказавшейся в трудной жизненной ситуации;</w:t>
      </w:r>
    </w:p>
    <w:p w:rsidR="007D3A90" w:rsidRDefault="007D3A90" w:rsidP="00AF3D3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пропаганда здорового образа жизни, семейных и общечеловеческих ценностей;</w:t>
      </w:r>
    </w:p>
    <w:p w:rsidR="007D3A90" w:rsidRDefault="007D3A90" w:rsidP="00AF3D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патриотическое воспитание;</w:t>
      </w:r>
    </w:p>
    <w:p w:rsidR="007D3A90" w:rsidRDefault="007D3A90" w:rsidP="00AF3D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6525">
        <w:rPr>
          <w:sz w:val="28"/>
          <w:szCs w:val="28"/>
        </w:rPr>
        <w:t>добровольничество.</w:t>
      </w:r>
    </w:p>
    <w:p w:rsidR="00A16525" w:rsidRDefault="00A16525" w:rsidP="00AF3D3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Ордынский район</w:t>
      </w:r>
      <w:r w:rsidR="00C91928">
        <w:rPr>
          <w:sz w:val="28"/>
          <w:szCs w:val="28"/>
        </w:rPr>
        <w:t xml:space="preserve"> наделен статусом муниципального района. В его состав входит 21 поселение, объединяющих 40 населенных пунктов. Располагает развитой социальной и культурной инфраструктурой.</w:t>
      </w:r>
    </w:p>
    <w:p w:rsidR="00346983" w:rsidRDefault="00346983" w:rsidP="00AF3D3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июне 2022 года в сети интернет было организовано анкетирование молодых людей проживающих в Ордынском районе. В ответах приняли участие 1071 человек (12,7 % от общего количества молодежи).</w:t>
      </w:r>
    </w:p>
    <w:p w:rsidR="00346983" w:rsidRDefault="00346983" w:rsidP="00AF3D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Возрастная категория анкетируемых:</w:t>
      </w:r>
    </w:p>
    <w:p w:rsidR="00346983" w:rsidRDefault="00346983" w:rsidP="00AF3D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14-18 лет- 536 человек;</w:t>
      </w:r>
    </w:p>
    <w:p w:rsidR="00346983" w:rsidRDefault="00346983" w:rsidP="00AF3D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19-25 лет- 332 человека;</w:t>
      </w:r>
    </w:p>
    <w:p w:rsidR="00346983" w:rsidRDefault="00346983" w:rsidP="00AF3D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25-35 лет-203 человека.</w:t>
      </w:r>
    </w:p>
    <w:p w:rsidR="00346983" w:rsidRDefault="00077941" w:rsidP="00AF3D3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тема  опроса это, хочет ли молодежь Ордынского района жить в районе</w:t>
      </w:r>
      <w:r w:rsidR="00C02C3C">
        <w:rPr>
          <w:sz w:val="28"/>
          <w:szCs w:val="28"/>
        </w:rPr>
        <w:t xml:space="preserve"> или все </w:t>
      </w:r>
      <w:r w:rsidR="00F71611">
        <w:rPr>
          <w:sz w:val="28"/>
          <w:szCs w:val="28"/>
        </w:rPr>
        <w:t>-</w:t>
      </w:r>
      <w:r w:rsidR="00C02C3C">
        <w:rPr>
          <w:sz w:val="28"/>
          <w:szCs w:val="28"/>
        </w:rPr>
        <w:t>таки хочет переехать в город.</w:t>
      </w:r>
    </w:p>
    <w:p w:rsidR="00077941" w:rsidRDefault="00077941" w:rsidP="00AF3D3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Переехать из района изъявили желание 302 человека (3,5% от опрошенных).</w:t>
      </w:r>
    </w:p>
    <w:p w:rsidR="00077941" w:rsidRDefault="00077941" w:rsidP="00AF3D3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Молодежь выбирала несколько вариантов из предложенных и вот какие основные причины для переезда  они выбрали:</w:t>
      </w:r>
    </w:p>
    <w:p w:rsidR="00077941" w:rsidRDefault="00077941" w:rsidP="00AF3D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больше возможностей для самореализации </w:t>
      </w:r>
      <w:r w:rsidR="00C02C3C">
        <w:rPr>
          <w:sz w:val="28"/>
          <w:szCs w:val="28"/>
        </w:rPr>
        <w:t>-51 человек;</w:t>
      </w:r>
    </w:p>
    <w:p w:rsidR="00C02C3C" w:rsidRDefault="00C02C3C" w:rsidP="00AF3D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F3D30">
        <w:rPr>
          <w:sz w:val="28"/>
          <w:szCs w:val="28"/>
        </w:rPr>
        <w:t xml:space="preserve"> </w:t>
      </w:r>
      <w:r>
        <w:rPr>
          <w:sz w:val="28"/>
          <w:szCs w:val="28"/>
        </w:rPr>
        <w:t>там легче заработать</w:t>
      </w:r>
      <w:r w:rsidR="001F5C20">
        <w:rPr>
          <w:sz w:val="28"/>
          <w:szCs w:val="28"/>
        </w:rPr>
        <w:t xml:space="preserve"> (</w:t>
      </w:r>
      <w:r>
        <w:rPr>
          <w:sz w:val="28"/>
          <w:szCs w:val="28"/>
        </w:rPr>
        <w:t>и больше заработная плата) -72 человека;</w:t>
      </w:r>
    </w:p>
    <w:p w:rsidR="00C02C3C" w:rsidRDefault="00C02C3C" w:rsidP="00AF3D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F3D30">
        <w:rPr>
          <w:sz w:val="28"/>
          <w:szCs w:val="28"/>
        </w:rPr>
        <w:t xml:space="preserve"> </w:t>
      </w:r>
      <w:r>
        <w:rPr>
          <w:sz w:val="28"/>
          <w:szCs w:val="28"/>
        </w:rPr>
        <w:t>более привлекательная культурная жизнь-55 человек;</w:t>
      </w:r>
    </w:p>
    <w:p w:rsidR="00C02C3C" w:rsidRDefault="00C02C3C" w:rsidP="00AF3D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F3D30">
        <w:rPr>
          <w:sz w:val="28"/>
          <w:szCs w:val="28"/>
        </w:rPr>
        <w:t xml:space="preserve"> </w:t>
      </w:r>
      <w:r>
        <w:rPr>
          <w:sz w:val="28"/>
          <w:szCs w:val="28"/>
        </w:rPr>
        <w:t>лучше образование для детей-49 человек;</w:t>
      </w:r>
    </w:p>
    <w:p w:rsidR="00C02C3C" w:rsidRDefault="00C02C3C" w:rsidP="00AF3D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F3D30">
        <w:rPr>
          <w:sz w:val="28"/>
          <w:szCs w:val="28"/>
        </w:rPr>
        <w:t xml:space="preserve"> </w:t>
      </w:r>
      <w:r>
        <w:rPr>
          <w:sz w:val="28"/>
          <w:szCs w:val="28"/>
        </w:rPr>
        <w:t>лучше медицинское обслуживание-75 человек.</w:t>
      </w:r>
    </w:p>
    <w:p w:rsidR="00BD5411" w:rsidRDefault="00BD5411" w:rsidP="00AF3D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Какие проблемы Ордынского района беспокоят больше всего:</w:t>
      </w:r>
    </w:p>
    <w:p w:rsidR="00BD5411" w:rsidRDefault="00BD5411" w:rsidP="00AF3D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-проблемы трудоустройства;</w:t>
      </w:r>
    </w:p>
    <w:p w:rsidR="00BD5411" w:rsidRDefault="00BD5411" w:rsidP="00AF3D3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-недостаточное количество площадок для неформального общения молодежи;</w:t>
      </w:r>
    </w:p>
    <w:p w:rsidR="00BD5411" w:rsidRDefault="00BD5411" w:rsidP="00AF3D3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-нет возможности получить качественное образование и медицинское обслуживание.</w:t>
      </w:r>
    </w:p>
    <w:p w:rsidR="00D1455F" w:rsidRDefault="00C91928" w:rsidP="00D038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1295A" w:rsidRDefault="006F7136" w:rsidP="001532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="00D1455F" w:rsidRPr="0041295A">
        <w:rPr>
          <w:b/>
          <w:sz w:val="28"/>
          <w:szCs w:val="28"/>
        </w:rPr>
        <w:t>.</w:t>
      </w:r>
      <w:r w:rsidR="0041295A" w:rsidRPr="0041295A">
        <w:rPr>
          <w:b/>
          <w:sz w:val="28"/>
          <w:szCs w:val="28"/>
        </w:rPr>
        <w:t>Этапы реализации страт</w:t>
      </w:r>
      <w:r w:rsidR="008E6E4D">
        <w:rPr>
          <w:b/>
          <w:sz w:val="28"/>
          <w:szCs w:val="28"/>
        </w:rPr>
        <w:t>егии и промежуточные результаты</w:t>
      </w:r>
    </w:p>
    <w:p w:rsidR="001F5C20" w:rsidRPr="0041295A" w:rsidRDefault="001F5C20" w:rsidP="001532ED">
      <w:pPr>
        <w:jc w:val="center"/>
        <w:rPr>
          <w:b/>
          <w:sz w:val="28"/>
          <w:szCs w:val="28"/>
        </w:rPr>
      </w:pPr>
    </w:p>
    <w:p w:rsidR="00DC48B1" w:rsidRPr="00F727C1" w:rsidRDefault="00DC48B1" w:rsidP="00AF3D30">
      <w:pPr>
        <w:ind w:firstLine="851"/>
        <w:jc w:val="both"/>
        <w:rPr>
          <w:sz w:val="28"/>
          <w:szCs w:val="28"/>
        </w:rPr>
      </w:pPr>
      <w:r w:rsidRPr="00F727C1">
        <w:rPr>
          <w:sz w:val="28"/>
          <w:szCs w:val="28"/>
        </w:rPr>
        <w:t>Реализация стратегии будет осуществляться в несколько этапов:</w:t>
      </w:r>
    </w:p>
    <w:p w:rsidR="00C71B4C" w:rsidRDefault="0041295A" w:rsidP="00AF3D3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Первым этапом реализации стратегии является анализ целевой группы, сбор информации, налаживание связей с различными </w:t>
      </w:r>
      <w:r w:rsidR="00F82A2D">
        <w:rPr>
          <w:sz w:val="28"/>
          <w:szCs w:val="28"/>
        </w:rPr>
        <w:t xml:space="preserve">ведомствами, </w:t>
      </w:r>
      <w:r>
        <w:rPr>
          <w:sz w:val="28"/>
          <w:szCs w:val="28"/>
        </w:rPr>
        <w:t>организациями и муниципальными образованиями Ордынского района</w:t>
      </w:r>
      <w:r w:rsidR="00412B3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71B4C" w:rsidRDefault="0041295A" w:rsidP="00AF3D3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этап. Определение планов и векторов работы по службам и учреждениям для решения выявленных проблем и поставленных задач, работы </w:t>
      </w:r>
      <w:r>
        <w:rPr>
          <w:sz w:val="28"/>
          <w:szCs w:val="28"/>
        </w:rPr>
        <w:lastRenderedPageBreak/>
        <w:t xml:space="preserve">по разработанной стратегии </w:t>
      </w:r>
      <w:r w:rsidR="00444279">
        <w:rPr>
          <w:sz w:val="28"/>
          <w:szCs w:val="28"/>
        </w:rPr>
        <w:t>и стратегии социально-экономического развития района и их реализация</w:t>
      </w:r>
      <w:r w:rsidR="00C71B4C">
        <w:rPr>
          <w:sz w:val="28"/>
          <w:szCs w:val="28"/>
        </w:rPr>
        <w:t>.</w:t>
      </w:r>
      <w:r w:rsidR="00444279">
        <w:rPr>
          <w:sz w:val="28"/>
          <w:szCs w:val="28"/>
        </w:rPr>
        <w:t xml:space="preserve"> </w:t>
      </w:r>
    </w:p>
    <w:p w:rsidR="00C71B4C" w:rsidRDefault="00444279" w:rsidP="00AF3D3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Третий этап. Вовлечение предприятий и учебных заведений в реализацию программы. </w:t>
      </w:r>
    </w:p>
    <w:p w:rsidR="00C71B4C" w:rsidRDefault="00C71B4C" w:rsidP="00AF3D3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Четвертый этап. </w:t>
      </w:r>
      <w:r w:rsidR="005E4543">
        <w:rPr>
          <w:sz w:val="28"/>
          <w:szCs w:val="28"/>
        </w:rPr>
        <w:t xml:space="preserve">Вовлечение глав муниципальных образований района в реализацию программы. </w:t>
      </w:r>
    </w:p>
    <w:p w:rsidR="00AF3D30" w:rsidRDefault="00C71B4C" w:rsidP="00AF3D3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Пятый этап. </w:t>
      </w:r>
      <w:r w:rsidR="005E4543">
        <w:rPr>
          <w:sz w:val="28"/>
          <w:szCs w:val="28"/>
        </w:rPr>
        <w:t xml:space="preserve">Информирование молодежи </w:t>
      </w:r>
      <w:r w:rsidR="00A60D5E">
        <w:rPr>
          <w:sz w:val="28"/>
          <w:szCs w:val="28"/>
        </w:rPr>
        <w:t>по вопросам молодежной политики</w:t>
      </w:r>
      <w:r>
        <w:rPr>
          <w:sz w:val="28"/>
          <w:szCs w:val="28"/>
        </w:rPr>
        <w:t>.</w:t>
      </w:r>
      <w:r w:rsidR="00A60D5E">
        <w:rPr>
          <w:sz w:val="28"/>
          <w:szCs w:val="28"/>
        </w:rPr>
        <w:t xml:space="preserve"> </w:t>
      </w:r>
    </w:p>
    <w:p w:rsidR="00A60D5E" w:rsidRDefault="00F82A2D" w:rsidP="00AF3D3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Заключительный этап п</w:t>
      </w:r>
      <w:r w:rsidR="00EB745D">
        <w:rPr>
          <w:sz w:val="28"/>
          <w:szCs w:val="28"/>
        </w:rPr>
        <w:t>одведение итогов по результатам разработанной стратегии. Выработк</w:t>
      </w:r>
      <w:r>
        <w:rPr>
          <w:sz w:val="28"/>
          <w:szCs w:val="28"/>
        </w:rPr>
        <w:t>а</w:t>
      </w:r>
      <w:r w:rsidR="00EB745D">
        <w:rPr>
          <w:sz w:val="28"/>
          <w:szCs w:val="28"/>
        </w:rPr>
        <w:t xml:space="preserve"> рекомендаций и возможно их включение в стратегию социально-экономического развития Ордынского района.</w:t>
      </w:r>
    </w:p>
    <w:p w:rsidR="0091317A" w:rsidRDefault="0091317A" w:rsidP="00D038BD">
      <w:pPr>
        <w:jc w:val="both"/>
        <w:rPr>
          <w:sz w:val="28"/>
          <w:szCs w:val="28"/>
        </w:rPr>
      </w:pPr>
    </w:p>
    <w:p w:rsidR="0091317A" w:rsidRDefault="006F7136" w:rsidP="001532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="00711EE2">
        <w:rPr>
          <w:b/>
          <w:sz w:val="28"/>
          <w:szCs w:val="28"/>
        </w:rPr>
        <w:t>.Изменения и социальные эффекты</w:t>
      </w:r>
    </w:p>
    <w:p w:rsidR="004A40F3" w:rsidRDefault="004A40F3" w:rsidP="001532ED">
      <w:pPr>
        <w:jc w:val="center"/>
        <w:rPr>
          <w:b/>
          <w:sz w:val="28"/>
          <w:szCs w:val="28"/>
        </w:rPr>
      </w:pPr>
    </w:p>
    <w:p w:rsidR="00854DE2" w:rsidRPr="00854DE2" w:rsidRDefault="004B4998" w:rsidP="00E64EF5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Предпола</w:t>
      </w:r>
      <w:r w:rsidR="002A67AD">
        <w:rPr>
          <w:sz w:val="28"/>
          <w:szCs w:val="28"/>
        </w:rPr>
        <w:t>га</w:t>
      </w:r>
      <w:r>
        <w:rPr>
          <w:sz w:val="28"/>
          <w:szCs w:val="28"/>
        </w:rPr>
        <w:t>емы</w:t>
      </w:r>
      <w:r w:rsidR="002A67AD">
        <w:rPr>
          <w:sz w:val="28"/>
          <w:szCs w:val="28"/>
        </w:rPr>
        <w:t>е изменения в сфере молодежной политики в Ордынском районе:</w:t>
      </w:r>
    </w:p>
    <w:p w:rsidR="0091317A" w:rsidRDefault="00955A5B" w:rsidP="00E64EF5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4EF5">
        <w:rPr>
          <w:sz w:val="28"/>
          <w:szCs w:val="28"/>
        </w:rPr>
        <w:t>у</w:t>
      </w:r>
      <w:r w:rsidRPr="00955A5B">
        <w:rPr>
          <w:sz w:val="28"/>
          <w:szCs w:val="28"/>
        </w:rPr>
        <w:t>величение количества молодежи, охваченной информацией по вопросам молодежной политики  и основных сфер жизнедеятельности молодежи</w:t>
      </w:r>
      <w:r>
        <w:rPr>
          <w:sz w:val="28"/>
          <w:szCs w:val="28"/>
        </w:rPr>
        <w:t>;</w:t>
      </w:r>
    </w:p>
    <w:p w:rsidR="00D04E62" w:rsidRDefault="00D04E62" w:rsidP="00E64EF5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подписчиков в социальных сетях группы </w:t>
      </w:r>
      <w:r w:rsidR="00451C59">
        <w:rPr>
          <w:sz w:val="28"/>
          <w:szCs w:val="28"/>
        </w:rPr>
        <w:t>«</w:t>
      </w:r>
      <w:r w:rsidR="00D9035B">
        <w:rPr>
          <w:sz w:val="28"/>
          <w:szCs w:val="28"/>
        </w:rPr>
        <w:t>М</w:t>
      </w:r>
      <w:r w:rsidR="006D5D0A">
        <w:rPr>
          <w:sz w:val="28"/>
          <w:szCs w:val="28"/>
        </w:rPr>
        <w:t xml:space="preserve">КУ </w:t>
      </w:r>
      <w:r>
        <w:rPr>
          <w:sz w:val="28"/>
          <w:szCs w:val="28"/>
        </w:rPr>
        <w:t>«</w:t>
      </w:r>
      <w:r w:rsidR="006D5D0A" w:rsidRPr="006D5D0A">
        <w:rPr>
          <w:sz w:val="28"/>
          <w:szCs w:val="28"/>
        </w:rPr>
        <w:t>Центр молодежных инициатив</w:t>
      </w:r>
      <w:r w:rsidRPr="004A40F3">
        <w:rPr>
          <w:color w:val="4BACC6" w:themeColor="accent5"/>
          <w:sz w:val="28"/>
          <w:szCs w:val="28"/>
        </w:rPr>
        <w:t xml:space="preserve"> </w:t>
      </w:r>
      <w:r>
        <w:rPr>
          <w:sz w:val="28"/>
          <w:szCs w:val="28"/>
        </w:rPr>
        <w:t>Ордынского района»</w:t>
      </w:r>
      <w:r w:rsidR="00451C59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1317A" w:rsidRDefault="00955A5B" w:rsidP="001C04C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2294" w:rsidRPr="00032294">
        <w:rPr>
          <w:rFonts w:eastAsia="+mj-ea"/>
          <w:color w:val="004E6D"/>
          <w:kern w:val="24"/>
          <w:sz w:val="32"/>
          <w:szCs w:val="32"/>
        </w:rPr>
        <w:t xml:space="preserve"> </w:t>
      </w:r>
      <w:r w:rsidR="00032294">
        <w:rPr>
          <w:sz w:val="28"/>
          <w:szCs w:val="28"/>
        </w:rPr>
        <w:t>у</w:t>
      </w:r>
      <w:r w:rsidR="00032294" w:rsidRPr="00032294">
        <w:rPr>
          <w:sz w:val="28"/>
          <w:szCs w:val="28"/>
        </w:rPr>
        <w:t>величение бизнес проектов разработанных и реализованных молодёжью</w:t>
      </w:r>
      <w:r w:rsidR="000C48AC">
        <w:rPr>
          <w:sz w:val="28"/>
          <w:szCs w:val="28"/>
        </w:rPr>
        <w:t>;</w:t>
      </w:r>
    </w:p>
    <w:p w:rsidR="00D04E62" w:rsidRDefault="000C48AC" w:rsidP="001C04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9035B">
        <w:rPr>
          <w:sz w:val="28"/>
          <w:szCs w:val="28"/>
        </w:rPr>
        <w:t>создание</w:t>
      </w:r>
      <w:r>
        <w:rPr>
          <w:sz w:val="28"/>
          <w:szCs w:val="28"/>
        </w:rPr>
        <w:t xml:space="preserve"> открыты</w:t>
      </w:r>
      <w:r w:rsidR="00D9035B">
        <w:rPr>
          <w:sz w:val="28"/>
          <w:szCs w:val="28"/>
        </w:rPr>
        <w:t>х</w:t>
      </w:r>
      <w:r>
        <w:rPr>
          <w:sz w:val="28"/>
          <w:szCs w:val="28"/>
        </w:rPr>
        <w:t xml:space="preserve"> пространств в Ордынском районе;</w:t>
      </w:r>
    </w:p>
    <w:p w:rsidR="000C48AC" w:rsidRDefault="000C48AC" w:rsidP="001C04C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436BC" w:rsidRPr="002436BC">
        <w:rPr>
          <w:rFonts w:eastAsia="+mj-ea"/>
          <w:color w:val="004E6D"/>
          <w:kern w:val="24"/>
          <w:sz w:val="32"/>
          <w:szCs w:val="32"/>
        </w:rPr>
        <w:t xml:space="preserve"> </w:t>
      </w:r>
      <w:r w:rsidR="002436BC">
        <w:rPr>
          <w:sz w:val="28"/>
          <w:szCs w:val="28"/>
        </w:rPr>
        <w:t>у</w:t>
      </w:r>
      <w:r w:rsidR="002436BC" w:rsidRPr="002436BC">
        <w:rPr>
          <w:sz w:val="28"/>
          <w:szCs w:val="28"/>
        </w:rPr>
        <w:t>величение количества молодежи, участвующей в социально-значимых общественных мероприятиях</w:t>
      </w:r>
      <w:r w:rsidR="002436BC">
        <w:rPr>
          <w:sz w:val="28"/>
          <w:szCs w:val="28"/>
        </w:rPr>
        <w:t>;</w:t>
      </w:r>
    </w:p>
    <w:p w:rsidR="002436BC" w:rsidRDefault="002436BC" w:rsidP="001C04C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сформируются волонтерские объединения во всех муниципальных образованиях Ордынского района;</w:t>
      </w:r>
    </w:p>
    <w:p w:rsidR="002436BC" w:rsidRDefault="001C04C0" w:rsidP="001C04C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04E62">
        <w:rPr>
          <w:sz w:val="28"/>
          <w:szCs w:val="28"/>
        </w:rPr>
        <w:t xml:space="preserve">сформируются </w:t>
      </w:r>
      <w:r w:rsidR="00D45458">
        <w:rPr>
          <w:sz w:val="28"/>
          <w:szCs w:val="28"/>
        </w:rPr>
        <w:t>С</w:t>
      </w:r>
      <w:r w:rsidR="00D04E62">
        <w:rPr>
          <w:sz w:val="28"/>
          <w:szCs w:val="28"/>
        </w:rPr>
        <w:t>оветы молодежи и работающей молодежи</w:t>
      </w:r>
      <w:r w:rsidR="00B20D14">
        <w:rPr>
          <w:sz w:val="28"/>
          <w:szCs w:val="28"/>
        </w:rPr>
        <w:t xml:space="preserve"> на территориях Ордынского района;</w:t>
      </w:r>
    </w:p>
    <w:p w:rsidR="0091317A" w:rsidRDefault="00D04E62" w:rsidP="001C04C0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0D14">
        <w:rPr>
          <w:sz w:val="28"/>
          <w:szCs w:val="28"/>
        </w:rPr>
        <w:t>у</w:t>
      </w:r>
      <w:r w:rsidR="00B20D14" w:rsidRPr="00B20D14">
        <w:rPr>
          <w:sz w:val="28"/>
          <w:szCs w:val="28"/>
        </w:rPr>
        <w:t xml:space="preserve">величение числа молодых людей вовлеченных в управленческую </w:t>
      </w:r>
      <w:r w:rsidR="00B20D14">
        <w:rPr>
          <w:sz w:val="28"/>
          <w:szCs w:val="28"/>
        </w:rPr>
        <w:t>и администрат</w:t>
      </w:r>
      <w:r w:rsidR="00646893">
        <w:rPr>
          <w:sz w:val="28"/>
          <w:szCs w:val="28"/>
        </w:rPr>
        <w:t>ивную деятельность.</w:t>
      </w:r>
    </w:p>
    <w:p w:rsidR="0091317A" w:rsidRPr="009903C0" w:rsidRDefault="00F26F4D" w:rsidP="001B562D">
      <w:pPr>
        <w:ind w:left="142" w:firstLine="709"/>
        <w:jc w:val="both"/>
        <w:rPr>
          <w:sz w:val="28"/>
          <w:szCs w:val="28"/>
        </w:rPr>
      </w:pPr>
      <w:r w:rsidRPr="009903C0">
        <w:rPr>
          <w:sz w:val="28"/>
          <w:szCs w:val="28"/>
        </w:rPr>
        <w:t xml:space="preserve">При успешной реализации </w:t>
      </w:r>
      <w:r w:rsidR="00CF0E26" w:rsidRPr="009903C0">
        <w:rPr>
          <w:sz w:val="28"/>
          <w:szCs w:val="28"/>
        </w:rPr>
        <w:t>С</w:t>
      </w:r>
      <w:r w:rsidRPr="009903C0">
        <w:rPr>
          <w:sz w:val="28"/>
          <w:szCs w:val="28"/>
        </w:rPr>
        <w:t>тратегии будут реализовываться предпринимательские способности молодежи Ордынского района, активнее будет поддерживаться талантливая молодежь, что позволит увеличить ее присутствие в науке и искусстве. Вырастут показатели здоровья молодежи, в том числе за счет снижения потребления наркотиков и алкоголя, табакокурения. Увеличиться численность молодежи, активно занимающейся физической культурой и спортом.</w:t>
      </w:r>
    </w:p>
    <w:p w:rsidR="00CF0E26" w:rsidRPr="009903C0" w:rsidRDefault="00CF0E26" w:rsidP="001B562D">
      <w:pPr>
        <w:tabs>
          <w:tab w:val="left" w:pos="284"/>
        </w:tabs>
        <w:ind w:left="142" w:firstLine="709"/>
        <w:jc w:val="both"/>
        <w:rPr>
          <w:sz w:val="28"/>
          <w:szCs w:val="28"/>
        </w:rPr>
      </w:pPr>
      <w:r w:rsidRPr="009903C0">
        <w:rPr>
          <w:sz w:val="28"/>
          <w:szCs w:val="28"/>
        </w:rPr>
        <w:t xml:space="preserve"> Главным результатам реализации Стратегии должно стать повышения вклада</w:t>
      </w:r>
      <w:r w:rsidR="004A40F3">
        <w:rPr>
          <w:sz w:val="28"/>
          <w:szCs w:val="28"/>
        </w:rPr>
        <w:t xml:space="preserve"> молодых людей в развитие</w:t>
      </w:r>
      <w:r w:rsidRPr="009903C0">
        <w:rPr>
          <w:sz w:val="28"/>
          <w:szCs w:val="28"/>
        </w:rPr>
        <w:t xml:space="preserve"> района и улучшения условия для молодежи в Ордынском районе.</w:t>
      </w:r>
    </w:p>
    <w:p w:rsidR="0091317A" w:rsidRDefault="0091317A" w:rsidP="00D038BD">
      <w:pPr>
        <w:jc w:val="both"/>
        <w:rPr>
          <w:sz w:val="28"/>
          <w:szCs w:val="28"/>
        </w:rPr>
      </w:pPr>
    </w:p>
    <w:p w:rsidR="0091317A" w:rsidRDefault="006F7136" w:rsidP="001532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="0091317A" w:rsidRPr="0091317A">
        <w:rPr>
          <w:b/>
          <w:sz w:val="28"/>
          <w:szCs w:val="28"/>
        </w:rPr>
        <w:t>. Ресурсное обеспечение стратегии</w:t>
      </w:r>
    </w:p>
    <w:p w:rsidR="004A40F3" w:rsidRDefault="004A40F3" w:rsidP="001532ED">
      <w:pPr>
        <w:jc w:val="center"/>
        <w:rPr>
          <w:b/>
          <w:sz w:val="28"/>
          <w:szCs w:val="28"/>
        </w:rPr>
      </w:pPr>
    </w:p>
    <w:p w:rsidR="00C70BB7" w:rsidRPr="00C70BB7" w:rsidRDefault="00C70BB7" w:rsidP="00C70BB7">
      <w:pPr>
        <w:ind w:firstLine="851"/>
        <w:jc w:val="both"/>
        <w:rPr>
          <w:sz w:val="28"/>
          <w:szCs w:val="28"/>
        </w:rPr>
      </w:pPr>
      <w:r w:rsidRPr="00C70BB7">
        <w:rPr>
          <w:sz w:val="28"/>
          <w:szCs w:val="28"/>
        </w:rPr>
        <w:t>Ресурсное обеспечение:</w:t>
      </w:r>
    </w:p>
    <w:p w:rsidR="00C70BB7" w:rsidRDefault="00C70BB7" w:rsidP="00C70BB7">
      <w:p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Стратегии осуществляется за счет средств бюджета Ордынского района Новосибирской области, выделенного на реализацию муниципальной программы «Развитие молодежной политики в Ордынском районе Новосибирской области».</w:t>
      </w:r>
    </w:p>
    <w:p w:rsidR="000D01CA" w:rsidRPr="009903C0" w:rsidRDefault="000D01CA" w:rsidP="00527B93">
      <w:pPr>
        <w:ind w:left="142" w:firstLine="709"/>
        <w:jc w:val="both"/>
        <w:rPr>
          <w:sz w:val="28"/>
          <w:szCs w:val="28"/>
        </w:rPr>
      </w:pPr>
      <w:r w:rsidRPr="009903C0">
        <w:rPr>
          <w:sz w:val="28"/>
          <w:szCs w:val="28"/>
        </w:rPr>
        <w:t xml:space="preserve">Непосредственная реализация </w:t>
      </w:r>
      <w:r w:rsidR="00D9035B">
        <w:rPr>
          <w:sz w:val="28"/>
          <w:szCs w:val="28"/>
        </w:rPr>
        <w:t>С</w:t>
      </w:r>
      <w:r w:rsidRPr="009903C0">
        <w:rPr>
          <w:sz w:val="28"/>
          <w:szCs w:val="28"/>
        </w:rPr>
        <w:t>тратегии будет осуществляться на межведомственной основе со всеми учреждениями и ведомствами Ордынского района Новосибирской области, муниципалитетами Ордынского района в рамках их компетенции, молодежными общественными объединениями.</w:t>
      </w:r>
    </w:p>
    <w:p w:rsidR="00B143FE" w:rsidRPr="004A40F3" w:rsidRDefault="00B143FE" w:rsidP="00A23D00">
      <w:pPr>
        <w:jc w:val="both"/>
        <w:rPr>
          <w:color w:val="C0504D" w:themeColor="accent2"/>
          <w:sz w:val="28"/>
          <w:szCs w:val="28"/>
        </w:rPr>
      </w:pPr>
    </w:p>
    <w:p w:rsidR="009C7E38" w:rsidRDefault="006F7136" w:rsidP="001532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VIII</w:t>
      </w:r>
      <w:r w:rsidR="00DC4F59" w:rsidRPr="00DC4F59">
        <w:rPr>
          <w:b/>
          <w:sz w:val="28"/>
          <w:szCs w:val="28"/>
        </w:rPr>
        <w:t>.План первоочередных мероприятий для реализации стратегии</w:t>
      </w:r>
    </w:p>
    <w:p w:rsidR="004A40F3" w:rsidRDefault="004A40F3" w:rsidP="001532ED">
      <w:pPr>
        <w:jc w:val="center"/>
        <w:rPr>
          <w:b/>
          <w:sz w:val="28"/>
          <w:szCs w:val="28"/>
        </w:rPr>
      </w:pPr>
    </w:p>
    <w:tbl>
      <w:tblPr>
        <w:tblStyle w:val="a8"/>
        <w:tblW w:w="9996" w:type="dxa"/>
        <w:tblInd w:w="250" w:type="dxa"/>
        <w:tblLook w:val="04A0"/>
      </w:tblPr>
      <w:tblGrid>
        <w:gridCol w:w="2235"/>
        <w:gridCol w:w="4429"/>
        <w:gridCol w:w="3332"/>
      </w:tblGrid>
      <w:tr w:rsidR="005812AE" w:rsidRPr="005812AE" w:rsidTr="00125FEB">
        <w:tc>
          <w:tcPr>
            <w:tcW w:w="2235" w:type="dxa"/>
          </w:tcPr>
          <w:p w:rsidR="005812AE" w:rsidRPr="005812AE" w:rsidRDefault="005812AE" w:rsidP="00125FEB">
            <w:pPr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</w:t>
            </w:r>
          </w:p>
        </w:tc>
        <w:tc>
          <w:tcPr>
            <w:tcW w:w="4429" w:type="dxa"/>
          </w:tcPr>
          <w:p w:rsidR="005812AE" w:rsidRPr="005812AE" w:rsidRDefault="005812AE" w:rsidP="00125FEB">
            <w:pPr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делаем</w:t>
            </w:r>
          </w:p>
        </w:tc>
        <w:tc>
          <w:tcPr>
            <w:tcW w:w="3332" w:type="dxa"/>
          </w:tcPr>
          <w:p w:rsidR="005812AE" w:rsidRPr="005812AE" w:rsidRDefault="005812AE" w:rsidP="00125FEB">
            <w:pPr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</w:t>
            </w:r>
          </w:p>
        </w:tc>
      </w:tr>
      <w:tr w:rsidR="005812AE" w:rsidRPr="005812AE" w:rsidTr="00125FEB">
        <w:tc>
          <w:tcPr>
            <w:tcW w:w="2235" w:type="dxa"/>
          </w:tcPr>
          <w:p w:rsidR="005812AE" w:rsidRPr="005812AE" w:rsidRDefault="005812AE" w:rsidP="00125FEB">
            <w:pPr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этап</w:t>
            </w:r>
          </w:p>
        </w:tc>
        <w:tc>
          <w:tcPr>
            <w:tcW w:w="4429" w:type="dxa"/>
          </w:tcPr>
          <w:p w:rsidR="005812AE" w:rsidRPr="005812AE" w:rsidRDefault="005812AE" w:rsidP="00125FEB">
            <w:pPr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Анкетирование, опросы, встречи с выпускниками и молодыми семьями т.д.</w:t>
            </w:r>
          </w:p>
        </w:tc>
        <w:tc>
          <w:tcPr>
            <w:tcW w:w="3332" w:type="dxa"/>
          </w:tcPr>
          <w:p w:rsidR="005812AE" w:rsidRPr="005812AE" w:rsidRDefault="005812AE" w:rsidP="00125FEB">
            <w:pPr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проблем среди молодого населения для совместного их решения</w:t>
            </w:r>
          </w:p>
        </w:tc>
      </w:tr>
      <w:tr w:rsidR="005812AE" w:rsidRPr="005812AE" w:rsidTr="00125FEB">
        <w:tc>
          <w:tcPr>
            <w:tcW w:w="2235" w:type="dxa"/>
          </w:tcPr>
          <w:p w:rsidR="005812AE" w:rsidRPr="005812AE" w:rsidRDefault="005812AE" w:rsidP="00125FEB">
            <w:pPr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этап</w:t>
            </w:r>
          </w:p>
        </w:tc>
        <w:tc>
          <w:tcPr>
            <w:tcW w:w="4429" w:type="dxa"/>
          </w:tcPr>
          <w:p w:rsidR="005812AE" w:rsidRPr="005812AE" w:rsidRDefault="00BE3988" w:rsidP="00125FEB">
            <w:pPr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социальных программ</w:t>
            </w:r>
          </w:p>
        </w:tc>
        <w:tc>
          <w:tcPr>
            <w:tcW w:w="3332" w:type="dxa"/>
          </w:tcPr>
          <w:p w:rsidR="00B22232" w:rsidRPr="005812AE" w:rsidRDefault="00BE3988" w:rsidP="00125FEB">
            <w:pPr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различных конкурсах и проектах</w:t>
            </w:r>
          </w:p>
        </w:tc>
      </w:tr>
      <w:tr w:rsidR="00BE3988" w:rsidRPr="005812AE" w:rsidTr="00125FEB">
        <w:tc>
          <w:tcPr>
            <w:tcW w:w="2235" w:type="dxa"/>
          </w:tcPr>
          <w:p w:rsidR="00BE3988" w:rsidRDefault="00BE3988" w:rsidP="00125FEB">
            <w:pPr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этап</w:t>
            </w:r>
          </w:p>
        </w:tc>
        <w:tc>
          <w:tcPr>
            <w:tcW w:w="4429" w:type="dxa"/>
          </w:tcPr>
          <w:p w:rsidR="00BE3988" w:rsidRDefault="00BE3988" w:rsidP="00125FEB">
            <w:pPr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Вовлечение предприятий в реализацию программы</w:t>
            </w:r>
          </w:p>
        </w:tc>
        <w:tc>
          <w:tcPr>
            <w:tcW w:w="3332" w:type="dxa"/>
          </w:tcPr>
          <w:p w:rsidR="00BE3988" w:rsidRDefault="00BE3988" w:rsidP="005F669E">
            <w:pPr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</w:t>
            </w:r>
            <w:r w:rsidR="005F669E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оветов работающей молодежи. Привлечение этой молодежи на общие мероприятия.</w:t>
            </w:r>
          </w:p>
        </w:tc>
      </w:tr>
      <w:tr w:rsidR="00BE3988" w:rsidRPr="005812AE" w:rsidTr="00125FEB">
        <w:tc>
          <w:tcPr>
            <w:tcW w:w="2235" w:type="dxa"/>
          </w:tcPr>
          <w:p w:rsidR="00BE3988" w:rsidRDefault="00BE3988" w:rsidP="00125FEB">
            <w:pPr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этап</w:t>
            </w:r>
          </w:p>
        </w:tc>
        <w:tc>
          <w:tcPr>
            <w:tcW w:w="4429" w:type="dxa"/>
          </w:tcPr>
          <w:p w:rsidR="00BE3988" w:rsidRDefault="00BE3988" w:rsidP="00125FEB">
            <w:pPr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Вовлечение глав муниципальных образований Ордынского района в реализацию программы по стратегиям</w:t>
            </w:r>
          </w:p>
        </w:tc>
        <w:tc>
          <w:tcPr>
            <w:tcW w:w="3332" w:type="dxa"/>
          </w:tcPr>
          <w:p w:rsidR="00BE3988" w:rsidRDefault="00BE3988" w:rsidP="00125FEB">
            <w:pPr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Рассмотреть возможны</w:t>
            </w:r>
            <w:r w:rsidR="005F669E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помещен</w:t>
            </w:r>
            <w:r w:rsidR="005F669E">
              <w:rPr>
                <w:sz w:val="28"/>
                <w:szCs w:val="28"/>
              </w:rPr>
              <w:t>ия</w:t>
            </w:r>
            <w:r>
              <w:rPr>
                <w:sz w:val="28"/>
                <w:szCs w:val="28"/>
              </w:rPr>
              <w:t xml:space="preserve"> на своих территориях для создания открытых пространств для молодежи. </w:t>
            </w:r>
          </w:p>
          <w:p w:rsidR="00BE3988" w:rsidRDefault="00BE3988" w:rsidP="00125FEB">
            <w:pPr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 открытие открытых пространств.</w:t>
            </w:r>
          </w:p>
          <w:p w:rsidR="00BE3988" w:rsidRPr="005812AE" w:rsidRDefault="00BE3988" w:rsidP="005F669E">
            <w:pPr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различных мероприятий районного  уровня на территор</w:t>
            </w:r>
            <w:r w:rsidR="005F669E">
              <w:rPr>
                <w:sz w:val="28"/>
                <w:szCs w:val="28"/>
              </w:rPr>
              <w:t>иях</w:t>
            </w:r>
            <w:r>
              <w:rPr>
                <w:sz w:val="28"/>
                <w:szCs w:val="28"/>
              </w:rPr>
              <w:t xml:space="preserve"> поселений</w:t>
            </w:r>
          </w:p>
        </w:tc>
      </w:tr>
      <w:tr w:rsidR="00BE3988" w:rsidRPr="005812AE" w:rsidTr="00125FEB">
        <w:tc>
          <w:tcPr>
            <w:tcW w:w="2235" w:type="dxa"/>
          </w:tcPr>
          <w:p w:rsidR="00BE3988" w:rsidRDefault="00BE3988" w:rsidP="00A23D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этап</w:t>
            </w:r>
          </w:p>
        </w:tc>
        <w:tc>
          <w:tcPr>
            <w:tcW w:w="4429" w:type="dxa"/>
          </w:tcPr>
          <w:p w:rsidR="00BE3988" w:rsidRDefault="00583859" w:rsidP="00A23D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молодежи района по вопросом молодежной политики. Обучение специалистов, широкое информирование в социальных сетях.</w:t>
            </w:r>
          </w:p>
        </w:tc>
        <w:tc>
          <w:tcPr>
            <w:tcW w:w="3332" w:type="dxa"/>
          </w:tcPr>
          <w:p w:rsidR="00BE3988" w:rsidRDefault="00583859" w:rsidP="00E426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подписчиков</w:t>
            </w:r>
          </w:p>
        </w:tc>
      </w:tr>
      <w:tr w:rsidR="00583859" w:rsidRPr="005812AE" w:rsidTr="00125FEB">
        <w:tc>
          <w:tcPr>
            <w:tcW w:w="2235" w:type="dxa"/>
          </w:tcPr>
          <w:p w:rsidR="00583859" w:rsidRDefault="00583859" w:rsidP="00A23D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этап</w:t>
            </w:r>
          </w:p>
        </w:tc>
        <w:tc>
          <w:tcPr>
            <w:tcW w:w="4429" w:type="dxa"/>
          </w:tcPr>
          <w:p w:rsidR="00583859" w:rsidRDefault="0089436B" w:rsidP="00C70B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Ежегодный анализ/ мониторинг </w:t>
            </w:r>
            <w:r>
              <w:rPr>
                <w:sz w:val="28"/>
                <w:szCs w:val="28"/>
              </w:rPr>
              <w:lastRenderedPageBreak/>
              <w:t xml:space="preserve">реализации </w:t>
            </w:r>
            <w:r w:rsidR="00C70BB7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тратегии и корректировка планов.</w:t>
            </w:r>
          </w:p>
        </w:tc>
        <w:tc>
          <w:tcPr>
            <w:tcW w:w="3332" w:type="dxa"/>
          </w:tcPr>
          <w:p w:rsidR="00583859" w:rsidRDefault="0004144A" w:rsidP="00E426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Выработка рекомендаций </w:t>
            </w:r>
            <w:r>
              <w:rPr>
                <w:sz w:val="28"/>
                <w:szCs w:val="28"/>
              </w:rPr>
              <w:lastRenderedPageBreak/>
              <w:t>и возможно их включение в стратегию социально-экономического развития Ордынского района.</w:t>
            </w:r>
          </w:p>
        </w:tc>
      </w:tr>
    </w:tbl>
    <w:p w:rsidR="005812AE" w:rsidRPr="005812AE" w:rsidRDefault="005812AE" w:rsidP="00892596">
      <w:pPr>
        <w:jc w:val="both"/>
        <w:rPr>
          <w:sz w:val="28"/>
          <w:szCs w:val="28"/>
        </w:rPr>
      </w:pPr>
    </w:p>
    <w:sectPr w:rsidR="005812AE" w:rsidRPr="005812AE" w:rsidSect="00987C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C40" w:rsidRDefault="00896C40" w:rsidP="00987C5A">
      <w:r>
        <w:separator/>
      </w:r>
    </w:p>
  </w:endnote>
  <w:endnote w:type="continuationSeparator" w:id="0">
    <w:p w:rsidR="00896C40" w:rsidRDefault="00896C40" w:rsidP="00987C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C5A" w:rsidRDefault="00987C5A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C5A" w:rsidRDefault="00987C5A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C5A" w:rsidRDefault="00987C5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C40" w:rsidRDefault="00896C40" w:rsidP="00987C5A">
      <w:r>
        <w:separator/>
      </w:r>
    </w:p>
  </w:footnote>
  <w:footnote w:type="continuationSeparator" w:id="0">
    <w:p w:rsidR="00896C40" w:rsidRDefault="00896C40" w:rsidP="00987C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C5A" w:rsidRDefault="00987C5A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3288797"/>
      <w:docPartObj>
        <w:docPartGallery w:val="Page Numbers (Top of Page)"/>
        <w:docPartUnique/>
      </w:docPartObj>
    </w:sdtPr>
    <w:sdtContent>
      <w:p w:rsidR="00987C5A" w:rsidRDefault="00535574">
        <w:pPr>
          <w:pStyle w:val="a9"/>
          <w:jc w:val="center"/>
        </w:pPr>
        <w:fldSimple w:instr=" PAGE   \* MERGEFORMAT ">
          <w:r w:rsidR="000D0977">
            <w:rPr>
              <w:noProof/>
            </w:rPr>
            <w:t>2</w:t>
          </w:r>
        </w:fldSimple>
      </w:p>
    </w:sdtContent>
  </w:sdt>
  <w:p w:rsidR="00987C5A" w:rsidRDefault="00987C5A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C5A" w:rsidRDefault="00987C5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411AB"/>
    <w:multiLevelType w:val="hybridMultilevel"/>
    <w:tmpl w:val="00BEC70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D6244"/>
    <w:multiLevelType w:val="hybridMultilevel"/>
    <w:tmpl w:val="B3D69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785DB6"/>
    <w:multiLevelType w:val="hybridMultilevel"/>
    <w:tmpl w:val="487063A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1174B1"/>
    <w:multiLevelType w:val="hybridMultilevel"/>
    <w:tmpl w:val="B116416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317E99"/>
    <w:multiLevelType w:val="hybridMultilevel"/>
    <w:tmpl w:val="5A920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2F4457"/>
    <w:multiLevelType w:val="hybridMultilevel"/>
    <w:tmpl w:val="AA2A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710"/>
    <w:rsid w:val="000173E2"/>
    <w:rsid w:val="00020AB3"/>
    <w:rsid w:val="00031CC1"/>
    <w:rsid w:val="00032294"/>
    <w:rsid w:val="0004122B"/>
    <w:rsid w:val="0004144A"/>
    <w:rsid w:val="00050692"/>
    <w:rsid w:val="00077941"/>
    <w:rsid w:val="00086570"/>
    <w:rsid w:val="000928CB"/>
    <w:rsid w:val="000C426A"/>
    <w:rsid w:val="000C48AC"/>
    <w:rsid w:val="000D01CA"/>
    <w:rsid w:val="000D0977"/>
    <w:rsid w:val="000D4A4B"/>
    <w:rsid w:val="000E2197"/>
    <w:rsid w:val="000E7FB7"/>
    <w:rsid w:val="000F0BC4"/>
    <w:rsid w:val="000F3552"/>
    <w:rsid w:val="000F3584"/>
    <w:rsid w:val="00123614"/>
    <w:rsid w:val="00125FEB"/>
    <w:rsid w:val="001400FD"/>
    <w:rsid w:val="00145519"/>
    <w:rsid w:val="001532ED"/>
    <w:rsid w:val="001624E8"/>
    <w:rsid w:val="00166923"/>
    <w:rsid w:val="00171497"/>
    <w:rsid w:val="00176587"/>
    <w:rsid w:val="001A3B36"/>
    <w:rsid w:val="001B3F29"/>
    <w:rsid w:val="001B562D"/>
    <w:rsid w:val="001C04C0"/>
    <w:rsid w:val="001D28F3"/>
    <w:rsid w:val="001F5C20"/>
    <w:rsid w:val="001F6F30"/>
    <w:rsid w:val="002436BC"/>
    <w:rsid w:val="00255854"/>
    <w:rsid w:val="00286A27"/>
    <w:rsid w:val="002A67AD"/>
    <w:rsid w:val="002D17EB"/>
    <w:rsid w:val="002D302B"/>
    <w:rsid w:val="002D35AB"/>
    <w:rsid w:val="00311FAC"/>
    <w:rsid w:val="00313450"/>
    <w:rsid w:val="003159EB"/>
    <w:rsid w:val="00327A94"/>
    <w:rsid w:val="00342641"/>
    <w:rsid w:val="00346983"/>
    <w:rsid w:val="0038023A"/>
    <w:rsid w:val="00382BEC"/>
    <w:rsid w:val="003A601C"/>
    <w:rsid w:val="003C06EC"/>
    <w:rsid w:val="003D33EE"/>
    <w:rsid w:val="003E227F"/>
    <w:rsid w:val="0041295A"/>
    <w:rsid w:val="00412B34"/>
    <w:rsid w:val="00420BB6"/>
    <w:rsid w:val="004248F8"/>
    <w:rsid w:val="00444279"/>
    <w:rsid w:val="00451C59"/>
    <w:rsid w:val="00454AE6"/>
    <w:rsid w:val="00484CCD"/>
    <w:rsid w:val="004A3357"/>
    <w:rsid w:val="004A40F3"/>
    <w:rsid w:val="004B4998"/>
    <w:rsid w:val="004D3E48"/>
    <w:rsid w:val="00525CCD"/>
    <w:rsid w:val="00527B93"/>
    <w:rsid w:val="00535574"/>
    <w:rsid w:val="00566A01"/>
    <w:rsid w:val="005725FB"/>
    <w:rsid w:val="005812AE"/>
    <w:rsid w:val="005817DC"/>
    <w:rsid w:val="00583859"/>
    <w:rsid w:val="00584704"/>
    <w:rsid w:val="00586088"/>
    <w:rsid w:val="005B0D5C"/>
    <w:rsid w:val="005C6335"/>
    <w:rsid w:val="005E2E98"/>
    <w:rsid w:val="005E4543"/>
    <w:rsid w:val="005F669E"/>
    <w:rsid w:val="006159CA"/>
    <w:rsid w:val="00630E39"/>
    <w:rsid w:val="0064275C"/>
    <w:rsid w:val="00643D54"/>
    <w:rsid w:val="00646893"/>
    <w:rsid w:val="006633EB"/>
    <w:rsid w:val="00682C33"/>
    <w:rsid w:val="006C411B"/>
    <w:rsid w:val="006C563F"/>
    <w:rsid w:val="006D23B2"/>
    <w:rsid w:val="006D5D0A"/>
    <w:rsid w:val="006E7923"/>
    <w:rsid w:val="006F7136"/>
    <w:rsid w:val="0070470C"/>
    <w:rsid w:val="00711EE2"/>
    <w:rsid w:val="00715E3A"/>
    <w:rsid w:val="00727A45"/>
    <w:rsid w:val="0073572E"/>
    <w:rsid w:val="007423C7"/>
    <w:rsid w:val="00743360"/>
    <w:rsid w:val="007570C4"/>
    <w:rsid w:val="00785FEF"/>
    <w:rsid w:val="007940B7"/>
    <w:rsid w:val="00796833"/>
    <w:rsid w:val="007A3BE1"/>
    <w:rsid w:val="007B6D3B"/>
    <w:rsid w:val="007C2D97"/>
    <w:rsid w:val="007D3A90"/>
    <w:rsid w:val="00800F67"/>
    <w:rsid w:val="00832BF0"/>
    <w:rsid w:val="0083320D"/>
    <w:rsid w:val="008414A5"/>
    <w:rsid w:val="00846D38"/>
    <w:rsid w:val="00854DE2"/>
    <w:rsid w:val="008655A8"/>
    <w:rsid w:val="008839F7"/>
    <w:rsid w:val="008840D8"/>
    <w:rsid w:val="00890903"/>
    <w:rsid w:val="00892596"/>
    <w:rsid w:val="0089436B"/>
    <w:rsid w:val="00896C40"/>
    <w:rsid w:val="008C5255"/>
    <w:rsid w:val="008D5815"/>
    <w:rsid w:val="008D7B26"/>
    <w:rsid w:val="008E6E4D"/>
    <w:rsid w:val="0091317A"/>
    <w:rsid w:val="00913425"/>
    <w:rsid w:val="00944469"/>
    <w:rsid w:val="009471B2"/>
    <w:rsid w:val="0095284C"/>
    <w:rsid w:val="00955A5B"/>
    <w:rsid w:val="0095787E"/>
    <w:rsid w:val="00973A54"/>
    <w:rsid w:val="009855EA"/>
    <w:rsid w:val="00987C5A"/>
    <w:rsid w:val="009903C0"/>
    <w:rsid w:val="009C7E38"/>
    <w:rsid w:val="009D4E6D"/>
    <w:rsid w:val="009E43E3"/>
    <w:rsid w:val="009F7710"/>
    <w:rsid w:val="00A00B4D"/>
    <w:rsid w:val="00A16525"/>
    <w:rsid w:val="00A23D00"/>
    <w:rsid w:val="00A2539D"/>
    <w:rsid w:val="00A330A6"/>
    <w:rsid w:val="00A424F2"/>
    <w:rsid w:val="00A60D5E"/>
    <w:rsid w:val="00AF3911"/>
    <w:rsid w:val="00AF3D30"/>
    <w:rsid w:val="00B00CB6"/>
    <w:rsid w:val="00B05717"/>
    <w:rsid w:val="00B12EA2"/>
    <w:rsid w:val="00B143FE"/>
    <w:rsid w:val="00B20D14"/>
    <w:rsid w:val="00B22232"/>
    <w:rsid w:val="00B227CE"/>
    <w:rsid w:val="00B472BD"/>
    <w:rsid w:val="00B56144"/>
    <w:rsid w:val="00B85037"/>
    <w:rsid w:val="00BA32A8"/>
    <w:rsid w:val="00BB0CD1"/>
    <w:rsid w:val="00BD5411"/>
    <w:rsid w:val="00BD60DA"/>
    <w:rsid w:val="00BD6D1B"/>
    <w:rsid w:val="00BE3988"/>
    <w:rsid w:val="00BF12D6"/>
    <w:rsid w:val="00BF6AA7"/>
    <w:rsid w:val="00C02C3C"/>
    <w:rsid w:val="00C2093A"/>
    <w:rsid w:val="00C4117E"/>
    <w:rsid w:val="00C70BB7"/>
    <w:rsid w:val="00C71B4C"/>
    <w:rsid w:val="00C91928"/>
    <w:rsid w:val="00C939FB"/>
    <w:rsid w:val="00CB379D"/>
    <w:rsid w:val="00CE745E"/>
    <w:rsid w:val="00CF0E26"/>
    <w:rsid w:val="00CF68B4"/>
    <w:rsid w:val="00D038BD"/>
    <w:rsid w:val="00D04E62"/>
    <w:rsid w:val="00D1455F"/>
    <w:rsid w:val="00D253CD"/>
    <w:rsid w:val="00D42152"/>
    <w:rsid w:val="00D45458"/>
    <w:rsid w:val="00D45AF8"/>
    <w:rsid w:val="00D750A1"/>
    <w:rsid w:val="00D82FB1"/>
    <w:rsid w:val="00D9035B"/>
    <w:rsid w:val="00DA2241"/>
    <w:rsid w:val="00DA527D"/>
    <w:rsid w:val="00DB289E"/>
    <w:rsid w:val="00DB3186"/>
    <w:rsid w:val="00DC48B1"/>
    <w:rsid w:val="00DC4F59"/>
    <w:rsid w:val="00E64EF5"/>
    <w:rsid w:val="00E84B94"/>
    <w:rsid w:val="00E861EB"/>
    <w:rsid w:val="00EB745D"/>
    <w:rsid w:val="00EB7B58"/>
    <w:rsid w:val="00EC177E"/>
    <w:rsid w:val="00EC5767"/>
    <w:rsid w:val="00ED3CD8"/>
    <w:rsid w:val="00EE3A18"/>
    <w:rsid w:val="00F046C4"/>
    <w:rsid w:val="00F26F4D"/>
    <w:rsid w:val="00F33843"/>
    <w:rsid w:val="00F44440"/>
    <w:rsid w:val="00F45245"/>
    <w:rsid w:val="00F55B24"/>
    <w:rsid w:val="00F57833"/>
    <w:rsid w:val="00F639EF"/>
    <w:rsid w:val="00F71611"/>
    <w:rsid w:val="00F727C1"/>
    <w:rsid w:val="00F82A2D"/>
    <w:rsid w:val="00F9063B"/>
    <w:rsid w:val="00F92EB5"/>
    <w:rsid w:val="00F95E0F"/>
    <w:rsid w:val="00F978B1"/>
    <w:rsid w:val="00FA1AD8"/>
    <w:rsid w:val="00FA74CF"/>
    <w:rsid w:val="00FB5335"/>
    <w:rsid w:val="00FD278E"/>
    <w:rsid w:val="00FD4721"/>
    <w:rsid w:val="00FD6248"/>
    <w:rsid w:val="00FF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A3BE1"/>
    <w:pPr>
      <w:keepNext/>
      <w:jc w:val="center"/>
      <w:outlineLvl w:val="2"/>
    </w:pPr>
    <w:rPr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7A3BE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710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7A3BE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7A3BE1"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A3B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3BE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DA2241"/>
    <w:rPr>
      <w:color w:val="0000FF"/>
      <w:u w:val="single"/>
    </w:rPr>
  </w:style>
  <w:style w:type="character" w:styleId="a7">
    <w:name w:val="Emphasis"/>
    <w:basedOn w:val="a0"/>
    <w:uiPriority w:val="20"/>
    <w:qFormat/>
    <w:rsid w:val="00C91928"/>
    <w:rPr>
      <w:i/>
      <w:iCs/>
    </w:rPr>
  </w:style>
  <w:style w:type="table" w:styleId="a8">
    <w:name w:val="Table Grid"/>
    <w:basedOn w:val="a1"/>
    <w:uiPriority w:val="59"/>
    <w:rsid w:val="005812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87C5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7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87C5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87C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3B5CD-BAD0-4033-867E-406DF45F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1687</TotalTime>
  <Pages>9</Pages>
  <Words>2360</Words>
  <Characters>13456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174</cp:revision>
  <cp:lastPrinted>2022-08-02T04:01:00Z</cp:lastPrinted>
  <dcterms:created xsi:type="dcterms:W3CDTF">2022-07-21T01:36:00Z</dcterms:created>
  <dcterms:modified xsi:type="dcterms:W3CDTF">2022-08-04T04:05:00Z</dcterms:modified>
</cp:coreProperties>
</file>