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19A" w:rsidRDefault="0055419A" w:rsidP="00F93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786" w:rsidRDefault="00A97786" w:rsidP="008E4181">
      <w:pPr>
        <w:spacing w:after="0" w:line="240" w:lineRule="auto"/>
        <w:ind w:left="10773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</w:p>
    <w:p w:rsidR="00A97786" w:rsidRDefault="00A97786" w:rsidP="008E4181">
      <w:pPr>
        <w:spacing w:after="0" w:line="240" w:lineRule="auto"/>
        <w:ind w:left="10773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 постановлению администрации Ордынского района </w:t>
      </w:r>
    </w:p>
    <w:p w:rsidR="00190043" w:rsidRDefault="00A97786" w:rsidP="008E4181">
      <w:pPr>
        <w:spacing w:after="0" w:line="240" w:lineRule="auto"/>
        <w:ind w:left="10773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Новосибирской области</w:t>
      </w:r>
    </w:p>
    <w:p w:rsidR="00A97786" w:rsidRDefault="00A97786" w:rsidP="008E4181">
      <w:pPr>
        <w:spacing w:after="0" w:line="240" w:lineRule="auto"/>
        <w:ind w:left="10773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от__</w:t>
      </w:r>
      <w:r w:rsidR="00513B2E">
        <w:rPr>
          <w:rFonts w:ascii="Times New Roman" w:eastAsia="Calibri" w:hAnsi="Times New Roman" w:cs="Times New Roman"/>
          <w:sz w:val="24"/>
          <w:szCs w:val="24"/>
          <w:u w:val="single"/>
        </w:rPr>
        <w:t>28.07.2022г.</w:t>
      </w:r>
      <w:r>
        <w:rPr>
          <w:rFonts w:ascii="Times New Roman" w:eastAsia="Calibri" w:hAnsi="Times New Roman" w:cs="Times New Roman"/>
          <w:sz w:val="24"/>
          <w:szCs w:val="24"/>
        </w:rPr>
        <w:t>_№_</w:t>
      </w:r>
      <w:r w:rsidR="00513B2E">
        <w:rPr>
          <w:rFonts w:ascii="Times New Roman" w:eastAsia="Calibri" w:hAnsi="Times New Roman" w:cs="Times New Roman"/>
          <w:sz w:val="24"/>
          <w:szCs w:val="24"/>
          <w:u w:val="single"/>
        </w:rPr>
        <w:t>964</w:t>
      </w:r>
      <w:r>
        <w:rPr>
          <w:rFonts w:ascii="Times New Roman" w:eastAsia="Calibri" w:hAnsi="Times New Roman" w:cs="Times New Roman"/>
          <w:sz w:val="24"/>
          <w:szCs w:val="24"/>
        </w:rPr>
        <w:t>________</w:t>
      </w:r>
    </w:p>
    <w:p w:rsidR="00A97786" w:rsidRDefault="00A97786" w:rsidP="008E4181">
      <w:pPr>
        <w:spacing w:after="0" w:line="240" w:lineRule="auto"/>
        <w:ind w:left="1077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97786" w:rsidRDefault="00A97786" w:rsidP="008E4181">
      <w:pPr>
        <w:spacing w:after="0" w:line="240" w:lineRule="auto"/>
        <w:ind w:left="1077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97786" w:rsidRDefault="00A97786" w:rsidP="008E4181">
      <w:pPr>
        <w:spacing w:after="0" w:line="240" w:lineRule="auto"/>
        <w:ind w:left="1077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E4181" w:rsidRPr="008E4181" w:rsidRDefault="00A74FA8" w:rsidP="008E4181">
      <w:pPr>
        <w:spacing w:after="0" w:line="240" w:lineRule="auto"/>
        <w:ind w:left="1077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3B2E">
        <w:rPr>
          <w:rFonts w:ascii="Times New Roman" w:eastAsia="Calibri" w:hAnsi="Times New Roman" w:cs="Times New Roman"/>
          <w:sz w:val="24"/>
          <w:szCs w:val="24"/>
        </w:rPr>
        <w:t>“</w:t>
      </w:r>
      <w:r w:rsidR="008E4181" w:rsidRPr="008E4181">
        <w:rPr>
          <w:rFonts w:ascii="Times New Roman" w:eastAsia="Calibri" w:hAnsi="Times New Roman" w:cs="Times New Roman"/>
          <w:sz w:val="24"/>
          <w:szCs w:val="24"/>
        </w:rPr>
        <w:t xml:space="preserve"> Приложение 4</w:t>
      </w:r>
    </w:p>
    <w:p w:rsidR="008E4181" w:rsidRPr="008E4181" w:rsidRDefault="008E4181" w:rsidP="008E41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E418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к муниципальной программе</w:t>
      </w:r>
    </w:p>
    <w:p w:rsidR="008E4181" w:rsidRPr="008E4181" w:rsidRDefault="008E4181" w:rsidP="008E41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E418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«Энергосбережение и повышение</w:t>
      </w:r>
    </w:p>
    <w:p w:rsidR="008E4181" w:rsidRPr="008E4181" w:rsidRDefault="008E4181" w:rsidP="008E41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E418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энергетической эффективности в</w:t>
      </w:r>
    </w:p>
    <w:p w:rsidR="008E4181" w:rsidRPr="008E4181" w:rsidRDefault="008E4181" w:rsidP="008E41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E418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Ордынском районе Новосибирской </w:t>
      </w:r>
    </w:p>
    <w:p w:rsidR="008E4181" w:rsidRPr="008E4181" w:rsidRDefault="008E4181" w:rsidP="008E4181">
      <w:pPr>
        <w:spacing w:after="0" w:line="240" w:lineRule="auto"/>
        <w:ind w:left="9912" w:firstLine="708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8E4181">
        <w:rPr>
          <w:rFonts w:ascii="Times New Roman" w:eastAsia="Calibri" w:hAnsi="Times New Roman" w:cs="Times New Roman"/>
          <w:sz w:val="24"/>
          <w:szCs w:val="24"/>
        </w:rPr>
        <w:t>области на 2021-2023 годы»</w:t>
      </w:r>
    </w:p>
    <w:p w:rsidR="008E4181" w:rsidRPr="008E4181" w:rsidRDefault="008E4181" w:rsidP="008E41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18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8E4181" w:rsidRPr="008E4181" w:rsidRDefault="008E4181" w:rsidP="008E41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4181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жилищного фонда Ордынского района Новосибирской области, планируемого к переводу на индивидуальное отопление</w:t>
      </w:r>
    </w:p>
    <w:p w:rsidR="008E4181" w:rsidRPr="008E4181" w:rsidRDefault="008E4181" w:rsidP="008E418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1"/>
        <w:tblW w:w="14884" w:type="dxa"/>
        <w:tblInd w:w="137" w:type="dxa"/>
        <w:tblLook w:val="04A0" w:firstRow="1" w:lastRow="0" w:firstColumn="1" w:lastColumn="0" w:noHBand="0" w:noVBand="1"/>
      </w:tblPr>
      <w:tblGrid>
        <w:gridCol w:w="2395"/>
        <w:gridCol w:w="1999"/>
        <w:gridCol w:w="2602"/>
        <w:gridCol w:w="3290"/>
        <w:gridCol w:w="2038"/>
        <w:gridCol w:w="2560"/>
      </w:tblGrid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Населённый пункт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Теплоснабжающая организация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Адрес жилого дома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Количество квартир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Планируемое отопительное оборудование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Верх-Ирменский</w:t>
            </w:r>
          </w:p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Верх-Ирмень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ЖКХ «Ирменское»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Агрогородок 25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Верх-Ирменский</w:t>
            </w:r>
          </w:p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Верх-Ирмень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ЖКХ «Ирменское»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Агрогородок 29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Верх-Ирменский</w:t>
            </w:r>
          </w:p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Верх-Ирмень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ЖКХ «Ирменское»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Агрогородок 32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Верх-Ирменский</w:t>
            </w:r>
          </w:p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Верх-Ирмень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ЖКХ «Ирменское»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Агрогородок 36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Верх-Ирменский</w:t>
            </w:r>
          </w:p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Верх-Ирмень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ЖКХ «Ирменское»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Агрогородок 39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Верх-Ирменский</w:t>
            </w:r>
          </w:p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Верх-Ирмень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ЖКХ «Ирменское»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Агрогородок 49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Верх-Ирменский</w:t>
            </w:r>
          </w:p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Верх-Ирмень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ЖКХ «Ирменское»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Агрогородок 51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Верх-Ирменский</w:t>
            </w:r>
          </w:p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Верх-Ирмень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ЖКХ «Ирменское»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 xml:space="preserve">Ул. Агрогородок 60 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Верх-Ирменский</w:t>
            </w:r>
          </w:p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Верх-Ирмень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ЖКХ «Ирменское»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Агрогородок 61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Верх-Ирменский</w:t>
            </w:r>
          </w:p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Верх-Ирмень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ЖКХ «Ирменское»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Агрогородок 63/4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Верх-Ирменский</w:t>
            </w:r>
          </w:p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Верх-Ирмень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ЖКХ «Ирменское»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 xml:space="preserve">Ул. Агрогородок </w:t>
            </w:r>
            <w:r w:rsidRPr="008E41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Верх-Ирменский</w:t>
            </w:r>
          </w:p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Верх-Ирмень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ЖКХ «Ирменское»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Агрогородок 103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Верх-Ирменский</w:t>
            </w:r>
          </w:p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Верх-Ирмень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ЖКХ «Ирменское»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Агрогородок 112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Красноярский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Красный Яр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Новая, 3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Красноярский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Красный Яр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Новая, 4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Красноярский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Красный Яр</w:t>
            </w:r>
          </w:p>
        </w:tc>
        <w:tc>
          <w:tcPr>
            <w:tcW w:w="2602" w:type="dxa"/>
            <w:shd w:val="clear" w:color="auto" w:fill="auto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  <w:shd w:val="clear" w:color="auto" w:fill="auto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Новая, 6</w:t>
            </w:r>
          </w:p>
        </w:tc>
        <w:tc>
          <w:tcPr>
            <w:tcW w:w="2038" w:type="dxa"/>
            <w:shd w:val="clear" w:color="auto" w:fill="auto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Красноярский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Красный Яр</w:t>
            </w:r>
          </w:p>
        </w:tc>
        <w:tc>
          <w:tcPr>
            <w:tcW w:w="2602" w:type="dxa"/>
            <w:shd w:val="clear" w:color="auto" w:fill="auto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  <w:shd w:val="clear" w:color="auto" w:fill="auto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Красикова, 2</w:t>
            </w:r>
          </w:p>
        </w:tc>
        <w:tc>
          <w:tcPr>
            <w:tcW w:w="2038" w:type="dxa"/>
            <w:shd w:val="clear" w:color="auto" w:fill="auto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Красноярский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Красный Яр</w:t>
            </w:r>
          </w:p>
        </w:tc>
        <w:tc>
          <w:tcPr>
            <w:tcW w:w="2602" w:type="dxa"/>
            <w:shd w:val="clear" w:color="auto" w:fill="auto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  <w:shd w:val="clear" w:color="auto" w:fill="auto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Красикова, 4</w:t>
            </w:r>
          </w:p>
        </w:tc>
        <w:tc>
          <w:tcPr>
            <w:tcW w:w="2038" w:type="dxa"/>
            <w:shd w:val="clear" w:color="auto" w:fill="auto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Красноярский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Красный Яр</w:t>
            </w:r>
          </w:p>
        </w:tc>
        <w:tc>
          <w:tcPr>
            <w:tcW w:w="2602" w:type="dxa"/>
            <w:shd w:val="clear" w:color="auto" w:fill="auto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  <w:shd w:val="clear" w:color="auto" w:fill="auto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Красикова, 6</w:t>
            </w:r>
          </w:p>
        </w:tc>
        <w:tc>
          <w:tcPr>
            <w:tcW w:w="2038" w:type="dxa"/>
            <w:shd w:val="clear" w:color="auto" w:fill="auto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Красноярский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Красный Яр</w:t>
            </w:r>
          </w:p>
        </w:tc>
        <w:tc>
          <w:tcPr>
            <w:tcW w:w="2602" w:type="dxa"/>
            <w:shd w:val="clear" w:color="auto" w:fill="auto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  <w:shd w:val="clear" w:color="auto" w:fill="auto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Красикова, 8</w:t>
            </w:r>
          </w:p>
        </w:tc>
        <w:tc>
          <w:tcPr>
            <w:tcW w:w="2038" w:type="dxa"/>
            <w:shd w:val="clear" w:color="auto" w:fill="auto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Красноярский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Красный Яр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Советская, 41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Красноярский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Красный Яр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 xml:space="preserve">Ул. Советская, 43 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Красноярский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Красный Яр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Советская, 33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Красноярский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Красный Яр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Советская, 30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Красноярский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Красный Яр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Советская, 6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Красноярский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Красный Яр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Советская, 28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Красноярский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Красный Яр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Советская, 38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Красноярский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Красный Яр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Советская, 40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Красноярский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Красный Яр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Советская, 47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Красноярский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Красный Яр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Советская, 49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Красноярский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Красный Яр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Сибирская, 23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Красноярский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с. Красный Яр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Мира, 37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Ул.Березовая, д. 39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Ул.Говорухина, д. 13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Ул.Говорухина, д. 6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Ул.Говорухина, д. 6а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Ул.Говорухина, д. 9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Ул.Говорухина, д.15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Мира, д. 86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Мира, д. 88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Мира, д. 100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Мира, д. 102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Мира, д. 104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Космонавтов, д. 3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Космонавтов, д. 9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Космонавтов, д. 10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Космонавтов, д. 11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Космонавтов, д. 12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Космонавтов, д. 13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Космонавтов, д. 14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Космонавтов, д. 15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Новая, д. 1б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Новая, д. 3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Новая, д. 4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Новая, д. 5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Новая, д. 6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Новая, д. 10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Новая, д. 12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Новая, д. 13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Новая, д. 14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Новая, д. 16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Новая, д. 18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Новая, д. 20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Полевая, д. 1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Полевая, д. 2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Полевая, д. 3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Полевая, д. 10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Новошарапский сельсовет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д.Новый Шарап</w:t>
            </w: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МУП «ЕУК ЖКХ»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Полевая, д. 11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ОАО «Ордынский Теплоучасток 1»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 Мира 1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ОАО «Ордынский Теплоучасток 1»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Ул.Мира 3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ОАО «Ордынский Теплоучасток 1»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Ул.Мира 5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ОАО «Ордынский Теплоучасток 1»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Октябрьская 4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ОАО «Ордынский Теплоучасток 1»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Октябрьская 6а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ОАО «Ордынский Теплоучасток 1»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Октябрьская 8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ОАО «Ордынский Теплоучасток 1»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Октябрьская 10 а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ОАО «Ордынский Теплоучасток 1»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Первомайская 1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ОАО «Ордынский Теплоучасток 1»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Первомайская 1а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ОАО «Ордынский Теплоучасток 1»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Первомайская 2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ОАО «Ордынский Теплоучасток 1»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Первомайская 3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ОАО «Ордынский Теплоучасток 1»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Первомайская 4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ОАО «Ордынский Теплоучасток 1»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Первомайская 5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ОАО «Ордынский Теплоучасток 1»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Первомайская 6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ОАО «Ордынский Теплоучасток 1»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Первомайская 7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ОАО «Ордынский Теплоучасток 1»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Первомайская 8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р.п. Ордынское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ОАО «Ордынский Теплоучасток 1»</w:t>
            </w: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Первомайская 10</w:t>
            </w: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ОАО «Ордынский Теплоучасток 1»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Ул.Октябрьская № 101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ОАО «Ордынский Теплоучасток 1»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Ул.Октябрьская№101В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ОАО «Ордынский Теплоучасток 1»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Ул.Октябрьская№101/2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ОАО «Ордынский Теплоучасток 1»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Ул.Октябрьская №103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ОАО «Ордынский Теплоучасток 1»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Ул.Октябрьская №105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ОАО «Ордынский Теплоучасток 1»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Ул.Октябрьская №103/1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ОАО «Ордынский Теплоучасток 1»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Ул.Октябрьская№103В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ОАО «Ордынский Теплоучасток 1»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Ул.Октябрьская№105А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р.п. Ордынское</w:t>
            </w:r>
          </w:p>
        </w:tc>
        <w:tc>
          <w:tcPr>
            <w:tcW w:w="2602" w:type="dxa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ОАО «Ордынский Теплоучасток 1»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Ул.Октябрьская №10А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4181">
              <w:rPr>
                <w:rFonts w:ascii="Times New Roman" w:eastAsia="Times New Roman" w:hAnsi="Times New Roman"/>
                <w:sz w:val="24"/>
                <w:szCs w:val="24"/>
              </w:rPr>
              <w:t>Газовый котел</w:t>
            </w:r>
          </w:p>
        </w:tc>
      </w:tr>
      <w:tr w:rsidR="008E4181" w:rsidRPr="008E4181" w:rsidTr="008E4181">
        <w:tc>
          <w:tcPr>
            <w:tcW w:w="2395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60" w:type="dxa"/>
          </w:tcPr>
          <w:p w:rsidR="008E4181" w:rsidRPr="008E4181" w:rsidRDefault="008E4181" w:rsidP="008E418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E4181" w:rsidRDefault="008E4181" w:rsidP="00F93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4FA8" w:rsidRDefault="00A74FA8" w:rsidP="00F93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4FA8" w:rsidRDefault="00A74FA8" w:rsidP="00F93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4FA8" w:rsidRPr="00A74FA8" w:rsidRDefault="00A74FA8" w:rsidP="00A74F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</w:t>
      </w:r>
    </w:p>
    <w:sectPr w:rsidR="00A74FA8" w:rsidRPr="00A74FA8" w:rsidSect="00190043">
      <w:pgSz w:w="16838" w:h="11906" w:orient="landscape"/>
      <w:pgMar w:top="42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BFE" w:rsidRDefault="004E2BFE" w:rsidP="0055419A">
      <w:pPr>
        <w:spacing w:after="0" w:line="240" w:lineRule="auto"/>
      </w:pPr>
      <w:r>
        <w:separator/>
      </w:r>
    </w:p>
  </w:endnote>
  <w:endnote w:type="continuationSeparator" w:id="0">
    <w:p w:rsidR="004E2BFE" w:rsidRDefault="004E2BFE" w:rsidP="00554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BFE" w:rsidRDefault="004E2BFE" w:rsidP="0055419A">
      <w:pPr>
        <w:spacing w:after="0" w:line="240" w:lineRule="auto"/>
      </w:pPr>
      <w:r>
        <w:separator/>
      </w:r>
    </w:p>
  </w:footnote>
  <w:footnote w:type="continuationSeparator" w:id="0">
    <w:p w:rsidR="004E2BFE" w:rsidRDefault="004E2BFE" w:rsidP="005541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F5096B"/>
    <w:multiLevelType w:val="hybridMultilevel"/>
    <w:tmpl w:val="E5A44F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D341C0"/>
    <w:multiLevelType w:val="hybridMultilevel"/>
    <w:tmpl w:val="8B607DBC"/>
    <w:lvl w:ilvl="0" w:tplc="891A4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D9931DD"/>
    <w:multiLevelType w:val="hybridMultilevel"/>
    <w:tmpl w:val="64242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F14BE0"/>
    <w:multiLevelType w:val="hybridMultilevel"/>
    <w:tmpl w:val="A946698E"/>
    <w:lvl w:ilvl="0" w:tplc="564052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92843"/>
    <w:multiLevelType w:val="hybridMultilevel"/>
    <w:tmpl w:val="95BA8D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432CB3"/>
    <w:multiLevelType w:val="hybridMultilevel"/>
    <w:tmpl w:val="E0C68A16"/>
    <w:lvl w:ilvl="0" w:tplc="04190013">
      <w:start w:val="1"/>
      <w:numFmt w:val="upperRoman"/>
      <w:lvlText w:val="%1."/>
      <w:lvlJc w:val="righ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3011EC"/>
    <w:multiLevelType w:val="hybridMultilevel"/>
    <w:tmpl w:val="84649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0C79F6"/>
    <w:multiLevelType w:val="hybridMultilevel"/>
    <w:tmpl w:val="532EA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8570A6"/>
    <w:multiLevelType w:val="hybridMultilevel"/>
    <w:tmpl w:val="86001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803DA8"/>
    <w:multiLevelType w:val="hybridMultilevel"/>
    <w:tmpl w:val="8D046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E55B5F"/>
    <w:multiLevelType w:val="hybridMultilevel"/>
    <w:tmpl w:val="2C1A5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A811F1"/>
    <w:multiLevelType w:val="hybridMultilevel"/>
    <w:tmpl w:val="186E9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28722A"/>
    <w:multiLevelType w:val="hybridMultilevel"/>
    <w:tmpl w:val="153C03A2"/>
    <w:lvl w:ilvl="0" w:tplc="891A48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311CBC"/>
    <w:multiLevelType w:val="hybridMultilevel"/>
    <w:tmpl w:val="43466A4A"/>
    <w:lvl w:ilvl="0" w:tplc="891A4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12"/>
  </w:num>
  <w:num w:numId="10">
    <w:abstractNumId w:val="7"/>
  </w:num>
  <w:num w:numId="11">
    <w:abstractNumId w:val="13"/>
  </w:num>
  <w:num w:numId="12">
    <w:abstractNumId w:val="6"/>
  </w:num>
  <w:num w:numId="13">
    <w:abstractNumId w:val="11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29A"/>
    <w:rsid w:val="00011102"/>
    <w:rsid w:val="000146AA"/>
    <w:rsid w:val="000151BB"/>
    <w:rsid w:val="000347E4"/>
    <w:rsid w:val="00043A53"/>
    <w:rsid w:val="00054D52"/>
    <w:rsid w:val="00060FD7"/>
    <w:rsid w:val="000664F8"/>
    <w:rsid w:val="000D2513"/>
    <w:rsid w:val="0013218E"/>
    <w:rsid w:val="00190043"/>
    <w:rsid w:val="00192100"/>
    <w:rsid w:val="001A413A"/>
    <w:rsid w:val="001C056E"/>
    <w:rsid w:val="001D2E65"/>
    <w:rsid w:val="00202945"/>
    <w:rsid w:val="0020629A"/>
    <w:rsid w:val="00217779"/>
    <w:rsid w:val="002365D0"/>
    <w:rsid w:val="00272AD2"/>
    <w:rsid w:val="002B283F"/>
    <w:rsid w:val="002C0786"/>
    <w:rsid w:val="002C3F73"/>
    <w:rsid w:val="00310BD4"/>
    <w:rsid w:val="00321226"/>
    <w:rsid w:val="00362699"/>
    <w:rsid w:val="003B2745"/>
    <w:rsid w:val="00436DE2"/>
    <w:rsid w:val="0044487D"/>
    <w:rsid w:val="004450ED"/>
    <w:rsid w:val="00466177"/>
    <w:rsid w:val="004737DF"/>
    <w:rsid w:val="00475EDD"/>
    <w:rsid w:val="00483FFA"/>
    <w:rsid w:val="004967D1"/>
    <w:rsid w:val="004B3EBE"/>
    <w:rsid w:val="004E1623"/>
    <w:rsid w:val="004E2BFE"/>
    <w:rsid w:val="004F38E9"/>
    <w:rsid w:val="00513B2E"/>
    <w:rsid w:val="00533E5B"/>
    <w:rsid w:val="0055419A"/>
    <w:rsid w:val="00565415"/>
    <w:rsid w:val="00567D86"/>
    <w:rsid w:val="005759B2"/>
    <w:rsid w:val="0057649F"/>
    <w:rsid w:val="005A7557"/>
    <w:rsid w:val="005C17D7"/>
    <w:rsid w:val="005D6F25"/>
    <w:rsid w:val="0060257F"/>
    <w:rsid w:val="00643891"/>
    <w:rsid w:val="00681B67"/>
    <w:rsid w:val="006837EA"/>
    <w:rsid w:val="006B445F"/>
    <w:rsid w:val="006B76E0"/>
    <w:rsid w:val="006C119B"/>
    <w:rsid w:val="006E2463"/>
    <w:rsid w:val="00727382"/>
    <w:rsid w:val="00737501"/>
    <w:rsid w:val="00743753"/>
    <w:rsid w:val="00745877"/>
    <w:rsid w:val="00757E12"/>
    <w:rsid w:val="00761EAA"/>
    <w:rsid w:val="00777E3C"/>
    <w:rsid w:val="00784ED6"/>
    <w:rsid w:val="007C0AEB"/>
    <w:rsid w:val="007D195D"/>
    <w:rsid w:val="007D2AAA"/>
    <w:rsid w:val="007E413B"/>
    <w:rsid w:val="007F20AD"/>
    <w:rsid w:val="007F2943"/>
    <w:rsid w:val="008102A1"/>
    <w:rsid w:val="0081099C"/>
    <w:rsid w:val="0082505B"/>
    <w:rsid w:val="00825F29"/>
    <w:rsid w:val="00891703"/>
    <w:rsid w:val="00897D41"/>
    <w:rsid w:val="008B063F"/>
    <w:rsid w:val="008C5FF3"/>
    <w:rsid w:val="008E4181"/>
    <w:rsid w:val="00910964"/>
    <w:rsid w:val="00925323"/>
    <w:rsid w:val="0093497E"/>
    <w:rsid w:val="00951037"/>
    <w:rsid w:val="0095175F"/>
    <w:rsid w:val="00973A67"/>
    <w:rsid w:val="009851E3"/>
    <w:rsid w:val="009B51F8"/>
    <w:rsid w:val="009C0E73"/>
    <w:rsid w:val="009D01A6"/>
    <w:rsid w:val="00A00E3C"/>
    <w:rsid w:val="00A36134"/>
    <w:rsid w:val="00A36294"/>
    <w:rsid w:val="00A5005D"/>
    <w:rsid w:val="00A534C9"/>
    <w:rsid w:val="00A74FA8"/>
    <w:rsid w:val="00A97786"/>
    <w:rsid w:val="00AA7492"/>
    <w:rsid w:val="00AF4041"/>
    <w:rsid w:val="00B1581B"/>
    <w:rsid w:val="00B21875"/>
    <w:rsid w:val="00B5341C"/>
    <w:rsid w:val="00B76F57"/>
    <w:rsid w:val="00B81B8B"/>
    <w:rsid w:val="00B9236A"/>
    <w:rsid w:val="00B92933"/>
    <w:rsid w:val="00BA53B9"/>
    <w:rsid w:val="00BC2AFF"/>
    <w:rsid w:val="00BC2D0E"/>
    <w:rsid w:val="00BE1587"/>
    <w:rsid w:val="00C16683"/>
    <w:rsid w:val="00C1727C"/>
    <w:rsid w:val="00C27F8C"/>
    <w:rsid w:val="00C32B25"/>
    <w:rsid w:val="00C35FB7"/>
    <w:rsid w:val="00C5241C"/>
    <w:rsid w:val="00C5404B"/>
    <w:rsid w:val="00C71538"/>
    <w:rsid w:val="00C92D48"/>
    <w:rsid w:val="00C9411D"/>
    <w:rsid w:val="00CA2A38"/>
    <w:rsid w:val="00CA7664"/>
    <w:rsid w:val="00CE2FCF"/>
    <w:rsid w:val="00D57E03"/>
    <w:rsid w:val="00D6352F"/>
    <w:rsid w:val="00D640B1"/>
    <w:rsid w:val="00D64C63"/>
    <w:rsid w:val="00D75B58"/>
    <w:rsid w:val="00DA1E72"/>
    <w:rsid w:val="00DA530B"/>
    <w:rsid w:val="00DE0ADB"/>
    <w:rsid w:val="00E12687"/>
    <w:rsid w:val="00E40FFA"/>
    <w:rsid w:val="00E43849"/>
    <w:rsid w:val="00E45824"/>
    <w:rsid w:val="00E504F2"/>
    <w:rsid w:val="00E97F11"/>
    <w:rsid w:val="00EA0569"/>
    <w:rsid w:val="00EA3B4A"/>
    <w:rsid w:val="00EA7339"/>
    <w:rsid w:val="00EE5F81"/>
    <w:rsid w:val="00EF58A8"/>
    <w:rsid w:val="00F011E4"/>
    <w:rsid w:val="00F017F1"/>
    <w:rsid w:val="00F06226"/>
    <w:rsid w:val="00F25012"/>
    <w:rsid w:val="00F35976"/>
    <w:rsid w:val="00F443FA"/>
    <w:rsid w:val="00F44463"/>
    <w:rsid w:val="00F56F40"/>
    <w:rsid w:val="00F70B69"/>
    <w:rsid w:val="00F77C39"/>
    <w:rsid w:val="00F90DE8"/>
    <w:rsid w:val="00F93D4D"/>
    <w:rsid w:val="00F96418"/>
    <w:rsid w:val="00FC102B"/>
    <w:rsid w:val="00FE0712"/>
    <w:rsid w:val="00FF029B"/>
    <w:rsid w:val="00FF1CFA"/>
    <w:rsid w:val="00FF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BEB86B1-4208-4516-B956-A76DA53E9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A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5B58"/>
    <w:pPr>
      <w:spacing w:after="200" w:line="276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541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5419A"/>
  </w:style>
  <w:style w:type="paragraph" w:styleId="a6">
    <w:name w:val="footer"/>
    <w:basedOn w:val="a"/>
    <w:link w:val="a7"/>
    <w:uiPriority w:val="99"/>
    <w:unhideWhenUsed/>
    <w:rsid w:val="005541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5419A"/>
  </w:style>
  <w:style w:type="table" w:styleId="a8">
    <w:name w:val="Table Grid"/>
    <w:basedOn w:val="a1"/>
    <w:uiPriority w:val="59"/>
    <w:rsid w:val="005541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E07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E0712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8"/>
    <w:uiPriority w:val="59"/>
    <w:rsid w:val="008E4181"/>
    <w:pPr>
      <w:autoSpaceDE w:val="0"/>
      <w:autoSpaceDN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06F40-5BF0-472A-B9A5-C41313A6D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6</Pages>
  <Words>1462</Words>
  <Characters>8338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</dc:creator>
  <cp:keywords/>
  <dc:description/>
  <cp:lastModifiedBy>User</cp:lastModifiedBy>
  <cp:revision>32</cp:revision>
  <cp:lastPrinted>2020-08-28T05:38:00Z</cp:lastPrinted>
  <dcterms:created xsi:type="dcterms:W3CDTF">2020-08-28T01:46:00Z</dcterms:created>
  <dcterms:modified xsi:type="dcterms:W3CDTF">2022-08-03T08:52:00Z</dcterms:modified>
</cp:coreProperties>
</file>