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 xml:space="preserve">эксплуатация </w:t>
      </w:r>
      <w:r w:rsidR="008B7A38">
        <w:t xml:space="preserve">сооружения и его неотъемлемых технологических частей – «Газопровод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2211B1">
        <w:t xml:space="preserve">с. </w:t>
      </w:r>
      <w:r w:rsidR="00F428E4">
        <w:t xml:space="preserve">Красный Яр, </w:t>
      </w:r>
      <w:r w:rsidR="00CE5B9C">
        <w:t xml:space="preserve">ул. </w:t>
      </w:r>
      <w:r w:rsidR="00F428E4">
        <w:t xml:space="preserve">Щорса, д. </w:t>
      </w:r>
      <w:r w:rsidR="00012722">
        <w:t>65</w:t>
      </w:r>
      <w:r w:rsidR="00F428E4">
        <w:t>.</w:t>
      </w:r>
    </w:p>
    <w:p w:rsidR="00DC5AFC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660253">
        <w:rPr>
          <w:b/>
        </w:rPr>
        <w:t xml:space="preserve">земельного участка и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F428E4">
        <w:t>032306</w:t>
      </w:r>
      <w:r w:rsidR="002211B1">
        <w:t xml:space="preserve">, площадь </w:t>
      </w:r>
      <w:r w:rsidR="00012722">
        <w:t>381</w:t>
      </w:r>
      <w:bookmarkStart w:id="0" w:name="_GoBack"/>
      <w:bookmarkEnd w:id="0"/>
      <w:r w:rsidR="008B7A38">
        <w:t xml:space="preserve"> </w:t>
      </w:r>
      <w:proofErr w:type="spellStart"/>
      <w:r w:rsidR="008B7A38">
        <w:t>кв.м</w:t>
      </w:r>
      <w:proofErr w:type="spellEnd"/>
      <w:r w:rsidR="008B7A38">
        <w:t>.</w:t>
      </w:r>
      <w:r w:rsidRPr="001A555D">
        <w:t>, местоположение: Новосибирская область, Ордынский район,</w:t>
      </w:r>
      <w:r w:rsidR="00CE5B9C">
        <w:t xml:space="preserve"> </w:t>
      </w:r>
      <w:r w:rsidR="00F428E4">
        <w:t>с. Красный Яр</w:t>
      </w:r>
      <w:r w:rsidR="00012722">
        <w:t>.</w:t>
      </w:r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</w:t>
      </w:r>
      <w:r w:rsidR="00212316">
        <w:rPr>
          <w:b/>
          <w:u w:val="single"/>
        </w:rPr>
        <w:t>1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212316">
        <w:rPr>
          <w:b/>
          <w:u w:val="single"/>
        </w:rPr>
        <w:t>25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CE5B9C" w:rsidRDefault="00DC5AFC" w:rsidP="00797C90">
      <w:pPr>
        <w:jc w:val="both"/>
        <w:rPr>
          <w:u w:val="single"/>
        </w:rPr>
      </w:pPr>
      <w:r w:rsidRPr="001A555D">
        <w:t xml:space="preserve">- официальный сайт администрации </w:t>
      </w:r>
      <w:r w:rsidR="00F428E4">
        <w:t>Красноярского</w:t>
      </w:r>
      <w:r w:rsidR="007B6FD7" w:rsidRPr="001A555D">
        <w:t xml:space="preserve"> сельсовета Ордынского района Новосибирской области</w:t>
      </w:r>
      <w:r w:rsidR="00AC5BA2" w:rsidRPr="001A555D">
        <w:t>:</w:t>
      </w:r>
      <w:r w:rsidR="00F428E4" w:rsidRPr="00F428E4">
        <w:t xml:space="preserve"> </w:t>
      </w:r>
      <w:r w:rsidR="00F428E4">
        <w:t>https://krss.nso.ru.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12722"/>
    <w:rsid w:val="00052081"/>
    <w:rsid w:val="000A1004"/>
    <w:rsid w:val="00172F0A"/>
    <w:rsid w:val="001A555D"/>
    <w:rsid w:val="001B2533"/>
    <w:rsid w:val="001C5C97"/>
    <w:rsid w:val="001C645B"/>
    <w:rsid w:val="001F5455"/>
    <w:rsid w:val="00212316"/>
    <w:rsid w:val="002211B1"/>
    <w:rsid w:val="002216BF"/>
    <w:rsid w:val="00222506"/>
    <w:rsid w:val="002360A1"/>
    <w:rsid w:val="00243CC7"/>
    <w:rsid w:val="00261EED"/>
    <w:rsid w:val="00296262"/>
    <w:rsid w:val="002A0E92"/>
    <w:rsid w:val="00373033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5A5718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B7A3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CE5B9C"/>
    <w:rsid w:val="00D17D11"/>
    <w:rsid w:val="00DC5AFC"/>
    <w:rsid w:val="00E3297E"/>
    <w:rsid w:val="00E5357C"/>
    <w:rsid w:val="00EC26A8"/>
    <w:rsid w:val="00F314DD"/>
    <w:rsid w:val="00F428E4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ECA3A-7C3A-4CD5-9A37-EFB411833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2023-06-07T08:19:00Z</cp:lastPrinted>
  <dcterms:created xsi:type="dcterms:W3CDTF">2023-07-05T10:17:00Z</dcterms:created>
  <dcterms:modified xsi:type="dcterms:W3CDTF">2023-07-05T10:17:00Z</dcterms:modified>
</cp:coreProperties>
</file>