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5A6" w:rsidRDefault="002305A6" w:rsidP="002305A6">
      <w:pPr>
        <w:spacing w:after="60"/>
        <w:ind w:left="-567" w:firstLine="283"/>
        <w:jc w:val="center"/>
        <w:outlineLvl w:val="0"/>
        <w:rPr>
          <w:caps/>
        </w:rPr>
      </w:pPr>
      <w:r w:rsidRPr="00336DB8">
        <w:rPr>
          <w:caps/>
          <w:noProof/>
        </w:rPr>
        <w:drawing>
          <wp:inline distT="0" distB="0" distL="0" distR="0">
            <wp:extent cx="632460" cy="716280"/>
            <wp:effectExtent l="0" t="0" r="0" b="7620"/>
            <wp:docPr id="1" name="Рисунок 1" descr="Pict0007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000711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5A6" w:rsidRPr="00B054A1" w:rsidRDefault="002305A6" w:rsidP="002305A6">
      <w:pPr>
        <w:spacing w:after="60"/>
        <w:ind w:left="-567" w:firstLine="283"/>
        <w:jc w:val="center"/>
        <w:outlineLvl w:val="0"/>
        <w:rPr>
          <w:b/>
        </w:rPr>
      </w:pPr>
    </w:p>
    <w:p w:rsidR="002305A6" w:rsidRPr="00EB3EBB" w:rsidRDefault="002305A6" w:rsidP="002305A6">
      <w:pPr>
        <w:pStyle w:val="8"/>
        <w:spacing w:before="0" w:after="0"/>
        <w:ind w:left="-284" w:firstLine="284"/>
        <w:jc w:val="center"/>
        <w:rPr>
          <w:b/>
          <w:bCs/>
          <w:i w:val="0"/>
          <w:spacing w:val="1"/>
          <w:sz w:val="28"/>
          <w:szCs w:val="28"/>
        </w:rPr>
      </w:pPr>
      <w:r w:rsidRPr="00EB3EBB">
        <w:rPr>
          <w:b/>
          <w:bCs/>
          <w:i w:val="0"/>
          <w:spacing w:val="1"/>
          <w:sz w:val="28"/>
          <w:szCs w:val="28"/>
        </w:rPr>
        <w:t xml:space="preserve">АДМИНИСТРАЦИЯ ОРДЫНСКОГО РАЙОНА </w:t>
      </w:r>
    </w:p>
    <w:p w:rsidR="002305A6" w:rsidRPr="00EB3EBB" w:rsidRDefault="002305A6" w:rsidP="002305A6">
      <w:pPr>
        <w:pStyle w:val="8"/>
        <w:spacing w:before="0" w:after="0"/>
        <w:ind w:left="-284" w:firstLine="284"/>
        <w:jc w:val="center"/>
        <w:rPr>
          <w:b/>
          <w:bCs/>
          <w:i w:val="0"/>
          <w:spacing w:val="1"/>
          <w:sz w:val="28"/>
          <w:szCs w:val="28"/>
        </w:rPr>
      </w:pPr>
      <w:r w:rsidRPr="00EB3EBB">
        <w:rPr>
          <w:b/>
          <w:bCs/>
          <w:i w:val="0"/>
          <w:spacing w:val="1"/>
          <w:sz w:val="28"/>
          <w:szCs w:val="28"/>
        </w:rPr>
        <w:t>НОВОСИБИРСКОЙ ОБЛАСТИ</w:t>
      </w:r>
    </w:p>
    <w:p w:rsidR="002305A6" w:rsidRPr="00EB3EBB" w:rsidRDefault="002305A6" w:rsidP="002305A6">
      <w:pPr>
        <w:ind w:left="-284" w:firstLine="284"/>
        <w:jc w:val="center"/>
        <w:rPr>
          <w:b/>
          <w:bCs/>
        </w:rPr>
      </w:pPr>
    </w:p>
    <w:p w:rsidR="002305A6" w:rsidRPr="00EB3EBB" w:rsidRDefault="002305A6" w:rsidP="002305A6">
      <w:pPr>
        <w:ind w:left="-284" w:firstLine="284"/>
        <w:jc w:val="center"/>
        <w:rPr>
          <w:b/>
          <w:bCs/>
        </w:rPr>
      </w:pPr>
      <w:r w:rsidRPr="00EB3EBB">
        <w:rPr>
          <w:b/>
          <w:bCs/>
        </w:rPr>
        <w:t>ПОСТАНОВЛЕНИЕ</w:t>
      </w:r>
    </w:p>
    <w:p w:rsidR="002305A6" w:rsidRPr="00EB3EBB" w:rsidRDefault="002305A6" w:rsidP="002305A6">
      <w:pPr>
        <w:ind w:left="-284" w:firstLine="284"/>
        <w:jc w:val="center"/>
      </w:pPr>
    </w:p>
    <w:p w:rsidR="002305A6" w:rsidRPr="00EB3EBB" w:rsidRDefault="002305A6" w:rsidP="002305A6">
      <w:pPr>
        <w:ind w:left="-284" w:firstLine="284"/>
      </w:pPr>
      <w:r>
        <w:t xml:space="preserve">                                               о</w:t>
      </w:r>
      <w:r w:rsidRPr="00EB3EBB">
        <w:t>т</w:t>
      </w:r>
      <w:r>
        <w:t xml:space="preserve">    </w:t>
      </w:r>
      <w:r w:rsidR="005956E4">
        <w:t>01.07.</w:t>
      </w:r>
      <w:r>
        <w:t xml:space="preserve">2021г. </w:t>
      </w:r>
      <w:r w:rsidR="00CF4E57">
        <w:t xml:space="preserve"> </w:t>
      </w:r>
      <w:r w:rsidRPr="00EB3EBB">
        <w:t>№</w:t>
      </w:r>
      <w:r w:rsidR="005956E4">
        <w:t>712</w:t>
      </w:r>
      <w:r w:rsidRPr="00EB3EBB">
        <w:t> </w:t>
      </w:r>
      <w:r>
        <w:t xml:space="preserve">  </w:t>
      </w:r>
    </w:p>
    <w:p w:rsidR="002305A6" w:rsidRPr="00EB3EBB" w:rsidRDefault="002305A6" w:rsidP="002305A6">
      <w:pPr>
        <w:ind w:left="-284" w:firstLine="284"/>
        <w:jc w:val="center"/>
      </w:pPr>
    </w:p>
    <w:p w:rsidR="002305A6" w:rsidRPr="00664B96" w:rsidRDefault="002305A6" w:rsidP="002305A6">
      <w:pPr>
        <w:pStyle w:val="2"/>
        <w:ind w:left="-284" w:firstLine="284"/>
      </w:pPr>
      <w:r w:rsidRPr="00EB3EBB">
        <w:rPr>
          <w:szCs w:val="28"/>
        </w:rPr>
        <w:t>р.п. Ордынское</w:t>
      </w:r>
    </w:p>
    <w:p w:rsidR="002305A6" w:rsidRDefault="002305A6" w:rsidP="002305A6">
      <w:pPr>
        <w:ind w:left="-284" w:firstLine="284"/>
        <w:jc w:val="center"/>
      </w:pPr>
    </w:p>
    <w:p w:rsidR="00677650" w:rsidRDefault="0011243A" w:rsidP="00677650">
      <w:pPr>
        <w:adjustRightInd w:val="0"/>
        <w:ind w:firstLine="851"/>
        <w:jc w:val="center"/>
      </w:pPr>
      <w:r>
        <w:t xml:space="preserve">О </w:t>
      </w:r>
      <w:r w:rsidRPr="0011243A">
        <w:t>Межведомственн</w:t>
      </w:r>
      <w:r w:rsidR="00A5050F">
        <w:t>ой</w:t>
      </w:r>
      <w:r w:rsidRPr="0011243A">
        <w:t xml:space="preserve"> комиссии </w:t>
      </w:r>
      <w:r w:rsidR="00677650">
        <w:t xml:space="preserve">Ордынского района </w:t>
      </w:r>
    </w:p>
    <w:p w:rsidR="00677650" w:rsidRDefault="00677650" w:rsidP="00677650">
      <w:pPr>
        <w:adjustRightInd w:val="0"/>
        <w:ind w:firstLine="851"/>
        <w:jc w:val="center"/>
      </w:pPr>
      <w:r>
        <w:t xml:space="preserve">Новосибирской области </w:t>
      </w:r>
      <w:r w:rsidR="0011243A" w:rsidRPr="0011243A">
        <w:t xml:space="preserve">по социальной реабилитации лиц, </w:t>
      </w:r>
    </w:p>
    <w:p w:rsidR="0011243A" w:rsidRDefault="0011243A" w:rsidP="00677650">
      <w:pPr>
        <w:adjustRightInd w:val="0"/>
        <w:ind w:firstLine="851"/>
        <w:jc w:val="center"/>
      </w:pPr>
      <w:r w:rsidRPr="0011243A">
        <w:t>освободившихся из мест лишения свободы</w:t>
      </w:r>
      <w:r w:rsidR="00942D91">
        <w:t xml:space="preserve"> </w:t>
      </w:r>
    </w:p>
    <w:p w:rsidR="0011243A" w:rsidRDefault="0011243A" w:rsidP="0011243A">
      <w:pPr>
        <w:adjustRightInd w:val="0"/>
        <w:ind w:firstLine="851"/>
        <w:jc w:val="both"/>
      </w:pPr>
    </w:p>
    <w:p w:rsidR="0011243A" w:rsidRDefault="0011243A" w:rsidP="0011243A">
      <w:pPr>
        <w:adjustRightInd w:val="0"/>
        <w:ind w:firstLine="851"/>
        <w:jc w:val="both"/>
      </w:pPr>
    </w:p>
    <w:p w:rsidR="00AD3F46" w:rsidRDefault="00A6712D" w:rsidP="00A5050F">
      <w:pPr>
        <w:tabs>
          <w:tab w:val="left" w:pos="180"/>
        </w:tabs>
        <w:ind w:left="-284" w:firstLine="284"/>
        <w:jc w:val="both"/>
      </w:pPr>
      <w:r>
        <w:tab/>
      </w:r>
      <w:r w:rsidR="0011243A">
        <w:t xml:space="preserve">В целях реализации </w:t>
      </w:r>
      <w:r w:rsidR="00920A67">
        <w:t>статьи</w:t>
      </w:r>
      <w:r w:rsidR="00F76C99">
        <w:t xml:space="preserve"> 12 Федерального закона № 18</w:t>
      </w:r>
      <w:r w:rsidR="00FC7664">
        <w:t>2</w:t>
      </w:r>
      <w:r w:rsidR="00F76C99">
        <w:t xml:space="preserve"> от 23.06.2016 «Об основах системы профилактики правонарушений в Российской Федерации», в соответствии с </w:t>
      </w:r>
      <w:r w:rsidR="00FC7664">
        <w:t>протоколом</w:t>
      </w:r>
      <w:r w:rsidR="00F76C99">
        <w:t xml:space="preserve"> </w:t>
      </w:r>
      <w:r w:rsidR="0011243A" w:rsidRPr="0011243A">
        <w:t>постоянно действующего координационного совещания по обеспечению правопорядка в Новосибирской области от 19.04.2021 №</w:t>
      </w:r>
      <w:r w:rsidR="0011243A">
        <w:t> </w:t>
      </w:r>
      <w:r w:rsidR="0011243A" w:rsidRPr="0011243A">
        <w:t>2</w:t>
      </w:r>
      <w:r w:rsidR="00AD3F46">
        <w:t>,</w:t>
      </w:r>
      <w:r w:rsidR="00920A67" w:rsidRPr="00920A67">
        <w:t xml:space="preserve"> </w:t>
      </w:r>
      <w:r w:rsidR="00920A67">
        <w:t xml:space="preserve">руководствуясь Уставом Ордынского района Новосибирской области, администрация Ордынского района Новосибирской области </w:t>
      </w:r>
      <w:proofErr w:type="gramStart"/>
      <w:r w:rsidR="00920A67" w:rsidRPr="00004B7D">
        <w:rPr>
          <w:b/>
          <w:bCs/>
        </w:rPr>
        <w:t>п</w:t>
      </w:r>
      <w:proofErr w:type="gramEnd"/>
      <w:r w:rsidR="00920A67" w:rsidRPr="00004B7D">
        <w:rPr>
          <w:b/>
          <w:bCs/>
        </w:rPr>
        <w:t xml:space="preserve"> о с т а н о в л я е т</w:t>
      </w:r>
      <w:r w:rsidR="00920A67" w:rsidRPr="006939D8">
        <w:rPr>
          <w:bCs/>
        </w:rPr>
        <w:t>:</w:t>
      </w:r>
    </w:p>
    <w:p w:rsidR="0011243A" w:rsidRDefault="0011243A" w:rsidP="00677650">
      <w:pPr>
        <w:adjustRightInd w:val="0"/>
        <w:ind w:left="-284" w:firstLine="284"/>
        <w:jc w:val="both"/>
      </w:pPr>
      <w:r>
        <w:t xml:space="preserve">1. Создать </w:t>
      </w:r>
      <w:r w:rsidR="00FC7664">
        <w:t xml:space="preserve"> и утвердить </w:t>
      </w:r>
      <w:r w:rsidRPr="0011243A">
        <w:t>Межведомственн</w:t>
      </w:r>
      <w:r>
        <w:t>ую</w:t>
      </w:r>
      <w:r w:rsidRPr="0011243A">
        <w:t xml:space="preserve"> комисси</w:t>
      </w:r>
      <w:r>
        <w:t>ю</w:t>
      </w:r>
      <w:r w:rsidR="00677650" w:rsidRPr="00677650">
        <w:t xml:space="preserve"> </w:t>
      </w:r>
      <w:r w:rsidR="00677650">
        <w:t>Ордынского района Новосибирской области</w:t>
      </w:r>
      <w:r w:rsidRPr="0011243A">
        <w:t xml:space="preserve"> по социальной реабилитации лиц, освободившихся из мест лишения свободы</w:t>
      </w:r>
      <w:r w:rsidR="00FC7664">
        <w:t>, согласно приложению 1</w:t>
      </w:r>
      <w:r w:rsidR="00FC7664" w:rsidRPr="00FC7664">
        <w:t xml:space="preserve"> </w:t>
      </w:r>
      <w:r w:rsidR="00FC7664">
        <w:t>к настоящему постановлению</w:t>
      </w:r>
      <w:r>
        <w:t>.</w:t>
      </w:r>
      <w:r w:rsidRPr="0011243A">
        <w:t xml:space="preserve"> </w:t>
      </w:r>
    </w:p>
    <w:p w:rsidR="0011243A" w:rsidRDefault="00FC7664" w:rsidP="00677650">
      <w:pPr>
        <w:adjustRightInd w:val="0"/>
        <w:ind w:left="-284" w:firstLine="284"/>
        <w:jc w:val="both"/>
      </w:pPr>
      <w:r>
        <w:t>2. Утвердить</w:t>
      </w:r>
      <w:r w:rsidR="00F76C99">
        <w:t> </w:t>
      </w:r>
      <w:r>
        <w:t>п</w:t>
      </w:r>
      <w:r w:rsidR="0011243A">
        <w:t xml:space="preserve">оложение о </w:t>
      </w:r>
      <w:r w:rsidR="0011243A" w:rsidRPr="0011243A">
        <w:t>Межведомственн</w:t>
      </w:r>
      <w:r w:rsidR="0011243A">
        <w:t>ой</w:t>
      </w:r>
      <w:r w:rsidR="0011243A" w:rsidRPr="0011243A">
        <w:t xml:space="preserve"> комиссии </w:t>
      </w:r>
      <w:r w:rsidR="00677650">
        <w:t xml:space="preserve">Ордынского района Новосибирской области </w:t>
      </w:r>
      <w:r w:rsidR="0011243A" w:rsidRPr="0011243A">
        <w:t>по социальной реабилитации лиц, освободившихся из мест лишения свободы</w:t>
      </w:r>
      <w:r w:rsidR="00A6712D">
        <w:t>,</w:t>
      </w:r>
      <w:r w:rsidR="0011243A" w:rsidRPr="0011243A">
        <w:t xml:space="preserve"> </w:t>
      </w:r>
      <w:r w:rsidR="0011243A">
        <w:t>согласно приложению</w:t>
      </w:r>
      <w:r w:rsidR="00F76C99">
        <w:t> </w:t>
      </w:r>
      <w:r>
        <w:t>2</w:t>
      </w:r>
      <w:r w:rsidR="0011243A">
        <w:t xml:space="preserve"> к настоящему постановлению.</w:t>
      </w:r>
    </w:p>
    <w:p w:rsidR="004A2FF2" w:rsidRPr="005A6209" w:rsidRDefault="00FC7664" w:rsidP="00FC7664">
      <w:pPr>
        <w:ind w:left="-284"/>
        <w:jc w:val="both"/>
      </w:pPr>
      <w:r>
        <w:t xml:space="preserve"> </w:t>
      </w:r>
      <w:r w:rsidR="004A2FF2">
        <w:t xml:space="preserve">  </w:t>
      </w:r>
      <w:r w:rsidR="0011243A">
        <w:t xml:space="preserve">3. </w:t>
      </w:r>
      <w:r w:rsidR="004A2FF2">
        <w:rPr>
          <w:color w:val="000000"/>
        </w:rPr>
        <w:t>Опубликовать настоящее постановление в периодическом печатном издании органов местного самоуправления Ордынского района Новосибирской области «Ордынский Вестник» и разместить на сайте</w:t>
      </w:r>
      <w:r w:rsidR="004A2FF2" w:rsidRPr="00DD5515">
        <w:t xml:space="preserve"> </w:t>
      </w:r>
      <w:r w:rsidR="004A2FF2">
        <w:t>администрации Ордынского района Новосибирской области в информационно-телекоммуникационной сети общего пользования «Интернет»</w:t>
      </w:r>
      <w:r w:rsidR="004A2FF2">
        <w:rPr>
          <w:color w:val="000000"/>
        </w:rPr>
        <w:t>.</w:t>
      </w:r>
    </w:p>
    <w:p w:rsidR="00AB6C22" w:rsidRDefault="006A04A5" w:rsidP="006A04A5">
      <w:pPr>
        <w:ind w:left="-284"/>
        <w:jc w:val="both"/>
      </w:pPr>
      <w:r>
        <w:t xml:space="preserve">  </w:t>
      </w:r>
      <w:r w:rsidR="004A2FF2">
        <w:t xml:space="preserve"> </w:t>
      </w:r>
      <w:r w:rsidR="0011243A">
        <w:t xml:space="preserve">4. Контроль за исполнением настоящего постановления возложить на </w:t>
      </w:r>
      <w:r w:rsidR="004A2FF2">
        <w:t xml:space="preserve">первого </w:t>
      </w:r>
      <w:r w:rsidR="0011243A">
        <w:t xml:space="preserve">заместителя </w:t>
      </w:r>
      <w:r w:rsidR="004A2FF2">
        <w:t>г</w:t>
      </w:r>
      <w:r w:rsidR="0011243A">
        <w:t xml:space="preserve">лавы </w:t>
      </w:r>
      <w:r w:rsidR="004A2FF2">
        <w:t xml:space="preserve">администрации Ордынского района Новосибирской области </w:t>
      </w:r>
      <w:proofErr w:type="spellStart"/>
      <w:r w:rsidR="004A2FF2">
        <w:t>Крауса</w:t>
      </w:r>
      <w:proofErr w:type="spellEnd"/>
      <w:r w:rsidR="004A2FF2">
        <w:t xml:space="preserve"> Ю.В</w:t>
      </w:r>
      <w:r w:rsidR="0011243A">
        <w:t>.</w:t>
      </w:r>
    </w:p>
    <w:p w:rsidR="0011243A" w:rsidRDefault="0011243A" w:rsidP="00A5050F">
      <w:pPr>
        <w:ind w:left="-284" w:firstLine="284"/>
        <w:jc w:val="both"/>
      </w:pPr>
    </w:p>
    <w:p w:rsidR="00FC7664" w:rsidRDefault="00FC7664" w:rsidP="00A5050F">
      <w:pPr>
        <w:ind w:left="-284" w:firstLine="284"/>
        <w:jc w:val="both"/>
      </w:pPr>
    </w:p>
    <w:p w:rsidR="00FC7664" w:rsidRDefault="00FC7664" w:rsidP="00A5050F">
      <w:pPr>
        <w:ind w:left="-284" w:firstLine="284"/>
        <w:jc w:val="both"/>
      </w:pPr>
    </w:p>
    <w:p w:rsidR="00A6712D" w:rsidRDefault="00A6712D" w:rsidP="00A5050F">
      <w:pPr>
        <w:tabs>
          <w:tab w:val="left" w:pos="0"/>
        </w:tabs>
        <w:ind w:left="-284"/>
        <w:jc w:val="both"/>
      </w:pPr>
      <w:r>
        <w:t>Глава Ордынского района</w:t>
      </w:r>
    </w:p>
    <w:p w:rsidR="00A6712D" w:rsidRDefault="00A6712D" w:rsidP="00A5050F">
      <w:pPr>
        <w:tabs>
          <w:tab w:val="left" w:pos="180"/>
          <w:tab w:val="left" w:pos="9355"/>
        </w:tabs>
        <w:ind w:left="-284" w:right="-5"/>
        <w:rPr>
          <w:sz w:val="20"/>
          <w:szCs w:val="20"/>
        </w:rPr>
      </w:pPr>
      <w:r w:rsidRPr="00CE698F">
        <w:t>Новосибирской</w:t>
      </w:r>
      <w:r>
        <w:t xml:space="preserve"> </w:t>
      </w:r>
      <w:r w:rsidRPr="00CE698F">
        <w:t xml:space="preserve">области                                                             </w:t>
      </w:r>
      <w:r>
        <w:t xml:space="preserve">                     </w:t>
      </w:r>
      <w:r w:rsidR="00A5050F">
        <w:t xml:space="preserve">     </w:t>
      </w:r>
      <w:r>
        <w:t xml:space="preserve">  О.А.</w:t>
      </w:r>
      <w:r w:rsidR="007929CF">
        <w:t xml:space="preserve"> </w:t>
      </w:r>
      <w:r>
        <w:t>Орел</w:t>
      </w:r>
    </w:p>
    <w:p w:rsidR="00A6712D" w:rsidRDefault="00A6712D" w:rsidP="00A5050F">
      <w:pPr>
        <w:tabs>
          <w:tab w:val="left" w:pos="0"/>
          <w:tab w:val="left" w:pos="9355"/>
        </w:tabs>
        <w:ind w:left="-284" w:right="-5" w:firstLine="284"/>
        <w:jc w:val="both"/>
        <w:rPr>
          <w:sz w:val="20"/>
          <w:szCs w:val="20"/>
        </w:rPr>
      </w:pPr>
    </w:p>
    <w:p w:rsidR="00FC7664" w:rsidRDefault="00FC7664" w:rsidP="00A5050F">
      <w:pPr>
        <w:tabs>
          <w:tab w:val="left" w:pos="0"/>
          <w:tab w:val="left" w:pos="9355"/>
        </w:tabs>
        <w:ind w:left="-284" w:right="-5" w:firstLine="284"/>
        <w:jc w:val="both"/>
        <w:rPr>
          <w:sz w:val="20"/>
          <w:szCs w:val="20"/>
        </w:rPr>
      </w:pPr>
    </w:p>
    <w:p w:rsidR="00FC7664" w:rsidRDefault="00FC7664" w:rsidP="00A5050F">
      <w:pPr>
        <w:tabs>
          <w:tab w:val="left" w:pos="0"/>
          <w:tab w:val="left" w:pos="9355"/>
        </w:tabs>
        <w:ind w:left="-284" w:right="-5" w:firstLine="284"/>
        <w:jc w:val="both"/>
        <w:rPr>
          <w:sz w:val="20"/>
          <w:szCs w:val="20"/>
        </w:rPr>
      </w:pPr>
    </w:p>
    <w:p w:rsidR="00A6712D" w:rsidRDefault="00A6712D" w:rsidP="00A5050F">
      <w:pPr>
        <w:tabs>
          <w:tab w:val="left" w:pos="0"/>
          <w:tab w:val="left" w:pos="9355"/>
        </w:tabs>
        <w:ind w:left="-284" w:right="-5" w:firstLine="284"/>
        <w:jc w:val="both"/>
        <w:rPr>
          <w:sz w:val="20"/>
          <w:szCs w:val="20"/>
        </w:rPr>
      </w:pPr>
    </w:p>
    <w:p w:rsidR="00A6712D" w:rsidRPr="00AB4CFF" w:rsidRDefault="00A6712D" w:rsidP="00A6712D">
      <w:pPr>
        <w:tabs>
          <w:tab w:val="left" w:pos="0"/>
          <w:tab w:val="left" w:pos="9355"/>
        </w:tabs>
        <w:ind w:left="-284" w:right="-5"/>
        <w:jc w:val="both"/>
      </w:pPr>
      <w:r>
        <w:rPr>
          <w:sz w:val="20"/>
          <w:szCs w:val="20"/>
        </w:rPr>
        <w:t>Е.И. Глущенко</w:t>
      </w:r>
    </w:p>
    <w:p w:rsidR="00F76C99" w:rsidRDefault="00A6712D" w:rsidP="00EA237E">
      <w:pPr>
        <w:pStyle w:val="a5"/>
        <w:tabs>
          <w:tab w:val="left" w:pos="0"/>
          <w:tab w:val="left" w:pos="180"/>
        </w:tabs>
        <w:ind w:left="-284"/>
        <w:rPr>
          <w:sz w:val="20"/>
          <w:szCs w:val="20"/>
        </w:rPr>
      </w:pPr>
      <w:r>
        <w:rPr>
          <w:sz w:val="20"/>
          <w:szCs w:val="20"/>
        </w:rPr>
        <w:t>(383</w:t>
      </w:r>
      <w:r w:rsidRPr="008E40CD">
        <w:rPr>
          <w:sz w:val="20"/>
          <w:szCs w:val="20"/>
        </w:rPr>
        <w:t>59)</w:t>
      </w:r>
      <w:r>
        <w:rPr>
          <w:sz w:val="20"/>
          <w:szCs w:val="20"/>
        </w:rPr>
        <w:t xml:space="preserve"> </w:t>
      </w:r>
      <w:r w:rsidRPr="008E40CD">
        <w:rPr>
          <w:sz w:val="20"/>
          <w:szCs w:val="20"/>
        </w:rPr>
        <w:t>23-077</w:t>
      </w:r>
    </w:p>
    <w:p w:rsidR="00FD1C25" w:rsidRDefault="00FD1C25" w:rsidP="00EA237E">
      <w:pPr>
        <w:pStyle w:val="a5"/>
        <w:tabs>
          <w:tab w:val="left" w:pos="0"/>
          <w:tab w:val="left" w:pos="180"/>
        </w:tabs>
        <w:ind w:left="-284"/>
        <w:rPr>
          <w:sz w:val="20"/>
          <w:szCs w:val="20"/>
        </w:rPr>
      </w:pPr>
    </w:p>
    <w:p w:rsidR="00FD1C25" w:rsidRDefault="00FD1C25" w:rsidP="00EA237E">
      <w:pPr>
        <w:pStyle w:val="a5"/>
        <w:tabs>
          <w:tab w:val="left" w:pos="0"/>
          <w:tab w:val="left" w:pos="180"/>
        </w:tabs>
        <w:ind w:left="-284"/>
        <w:rPr>
          <w:sz w:val="20"/>
          <w:szCs w:val="20"/>
        </w:rPr>
      </w:pPr>
    </w:p>
    <w:p w:rsidR="0084464A" w:rsidRDefault="0084464A" w:rsidP="0084464A">
      <w:pPr>
        <w:pStyle w:val="a5"/>
        <w:jc w:val="center"/>
      </w:pPr>
      <w:r>
        <w:lastRenderedPageBreak/>
        <w:t xml:space="preserve">                                                                                ПРИЛОЖЕНИЕ №1</w:t>
      </w:r>
    </w:p>
    <w:p w:rsidR="0084464A" w:rsidRDefault="0084464A" w:rsidP="0084464A">
      <w:pPr>
        <w:pStyle w:val="a5"/>
        <w:jc w:val="center"/>
      </w:pPr>
      <w:r>
        <w:t xml:space="preserve">                                                                                 УТВЕРЖДЕНО</w:t>
      </w:r>
    </w:p>
    <w:p w:rsidR="0084464A" w:rsidRPr="001E5EF2" w:rsidRDefault="0084464A" w:rsidP="0084464A">
      <w:pPr>
        <w:pStyle w:val="a5"/>
        <w:jc w:val="right"/>
      </w:pPr>
      <w:r>
        <w:rPr>
          <w:spacing w:val="-4"/>
        </w:rPr>
        <w:t xml:space="preserve">постановлением  </w:t>
      </w:r>
      <w:r w:rsidRPr="001E5EF2">
        <w:rPr>
          <w:spacing w:val="-4"/>
        </w:rPr>
        <w:t>администрации</w:t>
      </w:r>
    </w:p>
    <w:p w:rsidR="0084464A" w:rsidRPr="001E5EF2" w:rsidRDefault="0084464A" w:rsidP="0084464A">
      <w:pPr>
        <w:shd w:val="clear" w:color="auto" w:fill="FFFFFF"/>
        <w:ind w:left="5760" w:right="22"/>
        <w:jc w:val="center"/>
        <w:rPr>
          <w:color w:val="000000"/>
          <w:spacing w:val="-2"/>
        </w:rPr>
      </w:pPr>
      <w:r>
        <w:rPr>
          <w:color w:val="000000"/>
        </w:rPr>
        <w:t xml:space="preserve">     </w:t>
      </w:r>
      <w:r w:rsidRPr="001E5EF2">
        <w:rPr>
          <w:color w:val="000000"/>
        </w:rPr>
        <w:t xml:space="preserve">Ордынского </w:t>
      </w:r>
      <w:r w:rsidRPr="001E5EF2">
        <w:rPr>
          <w:color w:val="000000"/>
          <w:spacing w:val="-2"/>
        </w:rPr>
        <w:t xml:space="preserve"> района</w:t>
      </w:r>
    </w:p>
    <w:p w:rsidR="0084464A" w:rsidRPr="001E5EF2" w:rsidRDefault="0084464A" w:rsidP="0084464A">
      <w:pPr>
        <w:shd w:val="clear" w:color="auto" w:fill="FFFFFF"/>
        <w:ind w:left="5760" w:right="22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 xml:space="preserve">     </w:t>
      </w:r>
      <w:r w:rsidRPr="001E5EF2">
        <w:rPr>
          <w:color w:val="000000"/>
          <w:spacing w:val="-2"/>
        </w:rPr>
        <w:t>Новосибирской области</w:t>
      </w:r>
    </w:p>
    <w:p w:rsidR="0084464A" w:rsidRPr="001E5EF2" w:rsidRDefault="0084464A" w:rsidP="0084464A">
      <w:pPr>
        <w:shd w:val="clear" w:color="auto" w:fill="FFFFFF"/>
        <w:ind w:right="22"/>
        <w:rPr>
          <w:color w:val="000000"/>
          <w:u w:val="single"/>
        </w:rPr>
      </w:pPr>
      <w:r>
        <w:rPr>
          <w:color w:val="000000"/>
          <w:spacing w:val="-2"/>
        </w:rPr>
        <w:t xml:space="preserve">                                                                                                   </w:t>
      </w:r>
      <w:r w:rsidRPr="001E5EF2">
        <w:rPr>
          <w:color w:val="000000"/>
          <w:spacing w:val="-2"/>
        </w:rPr>
        <w:t>от</w:t>
      </w:r>
      <w:r>
        <w:rPr>
          <w:color w:val="000000"/>
          <w:spacing w:val="-2"/>
        </w:rPr>
        <w:t xml:space="preserve">   </w:t>
      </w:r>
      <w:r w:rsidR="005956E4">
        <w:rPr>
          <w:color w:val="000000"/>
          <w:spacing w:val="-2"/>
        </w:rPr>
        <w:t xml:space="preserve">01.07.2021 </w:t>
      </w:r>
      <w:r>
        <w:rPr>
          <w:color w:val="000000"/>
          <w:spacing w:val="-2"/>
        </w:rPr>
        <w:t xml:space="preserve"> </w:t>
      </w:r>
      <w:r w:rsidRPr="001E5EF2">
        <w:rPr>
          <w:color w:val="000000"/>
          <w:spacing w:val="-2"/>
        </w:rPr>
        <w:t>№</w:t>
      </w:r>
      <w:r w:rsidRPr="001F4DAE">
        <w:rPr>
          <w:color w:val="000000"/>
          <w:spacing w:val="-2"/>
          <w:u w:val="single"/>
        </w:rPr>
        <w:t xml:space="preserve"> </w:t>
      </w:r>
      <w:r>
        <w:rPr>
          <w:color w:val="000000"/>
          <w:spacing w:val="-2"/>
          <w:u w:val="single"/>
        </w:rPr>
        <w:t xml:space="preserve"> </w:t>
      </w:r>
      <w:r w:rsidR="005956E4">
        <w:rPr>
          <w:color w:val="000000"/>
          <w:spacing w:val="-2"/>
          <w:u w:val="single"/>
        </w:rPr>
        <w:t>712</w:t>
      </w:r>
      <w:r>
        <w:rPr>
          <w:color w:val="000000"/>
          <w:spacing w:val="-2"/>
          <w:u w:val="single"/>
        </w:rPr>
        <w:t xml:space="preserve"> </w:t>
      </w:r>
      <w:r>
        <w:rPr>
          <w:color w:val="000000"/>
          <w:spacing w:val="-2"/>
        </w:rPr>
        <w:t xml:space="preserve">     </w:t>
      </w:r>
      <w:r>
        <w:rPr>
          <w:color w:val="000000"/>
          <w:spacing w:val="-2"/>
          <w:u w:val="single"/>
        </w:rPr>
        <w:t xml:space="preserve">     </w:t>
      </w:r>
    </w:p>
    <w:p w:rsidR="0011243A" w:rsidRDefault="0011243A" w:rsidP="00AB6C22">
      <w:pPr>
        <w:pStyle w:val="21"/>
        <w:shd w:val="clear" w:color="auto" w:fill="auto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</w:rPr>
      </w:pPr>
    </w:p>
    <w:p w:rsidR="00F76C99" w:rsidRDefault="00F76C99" w:rsidP="0011243A">
      <w:pPr>
        <w:pStyle w:val="21"/>
        <w:shd w:val="clear" w:color="auto" w:fill="auto"/>
        <w:tabs>
          <w:tab w:val="left" w:pos="940"/>
        </w:tabs>
        <w:spacing w:after="0" w:line="240" w:lineRule="auto"/>
        <w:ind w:right="80" w:firstLine="709"/>
        <w:jc w:val="center"/>
        <w:rPr>
          <w:rFonts w:ascii="Times New Roman" w:hAnsi="Times New Roman" w:cs="Times New Roman"/>
        </w:rPr>
      </w:pPr>
    </w:p>
    <w:p w:rsidR="004A71C2" w:rsidRPr="00D25271" w:rsidRDefault="0011243A" w:rsidP="0011243A">
      <w:pPr>
        <w:pStyle w:val="21"/>
        <w:shd w:val="clear" w:color="auto" w:fill="auto"/>
        <w:tabs>
          <w:tab w:val="left" w:pos="940"/>
        </w:tabs>
        <w:spacing w:after="0" w:line="240" w:lineRule="auto"/>
        <w:ind w:right="8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5271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677650" w:rsidRPr="00D25271" w:rsidRDefault="0011243A" w:rsidP="00BD4CB2">
      <w:pPr>
        <w:pStyle w:val="21"/>
        <w:shd w:val="clear" w:color="auto" w:fill="auto"/>
        <w:tabs>
          <w:tab w:val="left" w:pos="940"/>
        </w:tabs>
        <w:spacing w:after="0" w:line="240" w:lineRule="auto"/>
        <w:ind w:left="-284" w:right="80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D25271">
        <w:rPr>
          <w:rFonts w:ascii="Times New Roman" w:hAnsi="Times New Roman" w:cs="Times New Roman"/>
          <w:sz w:val="28"/>
          <w:szCs w:val="28"/>
        </w:rPr>
        <w:t xml:space="preserve">о Межведомственной комиссии </w:t>
      </w:r>
      <w:r w:rsidR="00677650" w:rsidRPr="00D25271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11243A" w:rsidRPr="00D25271" w:rsidRDefault="0011243A" w:rsidP="00BD4CB2">
      <w:pPr>
        <w:pStyle w:val="21"/>
        <w:shd w:val="clear" w:color="auto" w:fill="auto"/>
        <w:tabs>
          <w:tab w:val="left" w:pos="940"/>
        </w:tabs>
        <w:spacing w:after="0" w:line="240" w:lineRule="auto"/>
        <w:ind w:left="-284" w:right="80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D25271">
        <w:rPr>
          <w:rFonts w:ascii="Times New Roman" w:hAnsi="Times New Roman" w:cs="Times New Roman"/>
          <w:sz w:val="28"/>
          <w:szCs w:val="28"/>
        </w:rPr>
        <w:t>по социальной реабилитации лиц, освободившихся из мест лишения свободы</w:t>
      </w:r>
      <w:r w:rsidR="008116F9" w:rsidRPr="00D25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43A" w:rsidRPr="00D25271" w:rsidRDefault="0011243A" w:rsidP="00BD4CB2">
      <w:pPr>
        <w:pStyle w:val="21"/>
        <w:shd w:val="clear" w:color="auto" w:fill="auto"/>
        <w:tabs>
          <w:tab w:val="left" w:pos="940"/>
        </w:tabs>
        <w:spacing w:after="0" w:line="240" w:lineRule="auto"/>
        <w:ind w:left="-284" w:right="80" w:firstLine="284"/>
        <w:rPr>
          <w:rFonts w:ascii="Times New Roman" w:hAnsi="Times New Roman" w:cs="Times New Roman"/>
          <w:sz w:val="28"/>
          <w:szCs w:val="28"/>
        </w:rPr>
      </w:pPr>
    </w:p>
    <w:p w:rsidR="00F76C99" w:rsidRPr="00D25271" w:rsidRDefault="00F76C99" w:rsidP="00BD4CB2">
      <w:pPr>
        <w:pStyle w:val="21"/>
        <w:shd w:val="clear" w:color="auto" w:fill="auto"/>
        <w:tabs>
          <w:tab w:val="left" w:pos="940"/>
        </w:tabs>
        <w:spacing w:after="0" w:line="240" w:lineRule="auto"/>
        <w:ind w:left="-284" w:right="80" w:firstLine="284"/>
        <w:rPr>
          <w:rFonts w:ascii="Times New Roman" w:hAnsi="Times New Roman" w:cs="Times New Roman"/>
          <w:sz w:val="28"/>
          <w:szCs w:val="28"/>
        </w:rPr>
      </w:pPr>
      <w:r w:rsidRPr="00D25271">
        <w:rPr>
          <w:rFonts w:ascii="Times New Roman" w:hAnsi="Times New Roman" w:cs="Times New Roman"/>
          <w:sz w:val="28"/>
          <w:szCs w:val="28"/>
        </w:rPr>
        <w:t>1. Общие положения:</w:t>
      </w:r>
    </w:p>
    <w:p w:rsidR="00AB6C22" w:rsidRPr="00BE2BC9" w:rsidRDefault="00AB6C22" w:rsidP="00BD4CB2">
      <w:pPr>
        <w:pStyle w:val="21"/>
        <w:shd w:val="clear" w:color="auto" w:fill="auto"/>
        <w:tabs>
          <w:tab w:val="left" w:pos="940"/>
        </w:tabs>
        <w:spacing w:after="0" w:line="240" w:lineRule="auto"/>
        <w:ind w:left="-284" w:right="80" w:firstLine="284"/>
        <w:rPr>
          <w:rFonts w:ascii="Times New Roman" w:hAnsi="Times New Roman" w:cs="Times New Roman"/>
          <w:sz w:val="28"/>
          <w:szCs w:val="28"/>
        </w:rPr>
      </w:pPr>
      <w:r w:rsidRPr="00D25271">
        <w:rPr>
          <w:rFonts w:ascii="Times New Roman" w:hAnsi="Times New Roman" w:cs="Times New Roman"/>
          <w:sz w:val="28"/>
          <w:szCs w:val="28"/>
        </w:rPr>
        <w:t>Межведомственн</w:t>
      </w:r>
      <w:r w:rsidR="00F76C99" w:rsidRPr="00D25271">
        <w:rPr>
          <w:rFonts w:ascii="Times New Roman" w:hAnsi="Times New Roman" w:cs="Times New Roman"/>
          <w:sz w:val="28"/>
          <w:szCs w:val="28"/>
        </w:rPr>
        <w:t>ая</w:t>
      </w:r>
      <w:r w:rsidRPr="00D25271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F76C99" w:rsidRPr="00D25271">
        <w:rPr>
          <w:rFonts w:ascii="Times New Roman" w:hAnsi="Times New Roman" w:cs="Times New Roman"/>
          <w:sz w:val="28"/>
          <w:szCs w:val="28"/>
        </w:rPr>
        <w:t>я</w:t>
      </w:r>
      <w:r w:rsidRPr="00D25271">
        <w:rPr>
          <w:rFonts w:ascii="Times New Roman" w:hAnsi="Times New Roman" w:cs="Times New Roman"/>
          <w:sz w:val="28"/>
          <w:szCs w:val="28"/>
        </w:rPr>
        <w:t xml:space="preserve"> по социальной реабилитации лиц, освободившихся из мест лишения свободы (далее – Комиссия) </w:t>
      </w:r>
      <w:r w:rsidRPr="00D25271">
        <w:rPr>
          <w:rFonts w:ascii="Times New Roman" w:hAnsi="Times New Roman" w:cs="Times New Roman"/>
          <w:color w:val="000000"/>
          <w:sz w:val="28"/>
          <w:szCs w:val="28"/>
        </w:rPr>
        <w:t>явля</w:t>
      </w:r>
      <w:r w:rsidR="00F76C99" w:rsidRPr="00D2527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25271">
        <w:rPr>
          <w:rFonts w:ascii="Times New Roman" w:hAnsi="Times New Roman" w:cs="Times New Roman"/>
          <w:color w:val="000000"/>
          <w:sz w:val="28"/>
          <w:szCs w:val="28"/>
        </w:rPr>
        <w:t>тся совещательным органом при</w:t>
      </w:r>
      <w:r w:rsidRPr="00BE2BC9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677650" w:rsidRPr="00D25271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  <w:r w:rsidRPr="00BE2BC9">
        <w:rPr>
          <w:rFonts w:ascii="Times New Roman" w:hAnsi="Times New Roman" w:cs="Times New Roman"/>
          <w:color w:val="000000"/>
          <w:sz w:val="28"/>
          <w:szCs w:val="28"/>
        </w:rPr>
        <w:t>, обеспечивающим согласованную деятельность администрации</w:t>
      </w:r>
      <w:r w:rsidR="00C14FBA">
        <w:rPr>
          <w:rFonts w:ascii="Times New Roman" w:hAnsi="Times New Roman" w:cs="Times New Roman"/>
          <w:color w:val="000000"/>
          <w:sz w:val="28"/>
          <w:szCs w:val="28"/>
        </w:rPr>
        <w:t xml:space="preserve"> Ордынского района Новосибирской области</w:t>
      </w:r>
      <w:r w:rsidRPr="00BE2BC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территориальных органов федеральных органов исполнительной власти, </w:t>
      </w:r>
      <w:r w:rsidRPr="00BE2BC9">
        <w:rPr>
          <w:rFonts w:ascii="Times New Roman" w:hAnsi="Times New Roman" w:cs="Times New Roman"/>
          <w:color w:val="000000"/>
          <w:sz w:val="28"/>
          <w:szCs w:val="28"/>
        </w:rPr>
        <w:t>общественных и иных организаций для осуществления функций по социальной адаптации и реабилитации лиц, освободившихся из мест лишения свободы.</w:t>
      </w:r>
    </w:p>
    <w:p w:rsidR="00AB6C22" w:rsidRPr="00BE2BC9" w:rsidRDefault="00AB6C22" w:rsidP="00BD4CB2">
      <w:pPr>
        <w:pStyle w:val="21"/>
        <w:shd w:val="clear" w:color="auto" w:fill="auto"/>
        <w:tabs>
          <w:tab w:val="left" w:pos="1065"/>
        </w:tabs>
        <w:spacing w:after="0" w:line="240" w:lineRule="auto"/>
        <w:ind w:left="-284" w:right="80" w:firstLine="284"/>
        <w:rPr>
          <w:rFonts w:ascii="Times New Roman" w:hAnsi="Times New Roman" w:cs="Times New Roman"/>
          <w:sz w:val="28"/>
          <w:szCs w:val="28"/>
        </w:rPr>
      </w:pPr>
      <w:r w:rsidRPr="00BE2BC9">
        <w:rPr>
          <w:rFonts w:ascii="Times New Roman" w:hAnsi="Times New Roman" w:cs="Times New Roman"/>
          <w:color w:val="000000"/>
          <w:sz w:val="28"/>
          <w:szCs w:val="28"/>
        </w:rPr>
        <w:t xml:space="preserve">В своей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Комисси</w:t>
      </w:r>
      <w:r w:rsidR="00F76C99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2BC9">
        <w:rPr>
          <w:rFonts w:ascii="Times New Roman" w:hAnsi="Times New Roman" w:cs="Times New Roman"/>
          <w:color w:val="000000"/>
          <w:sz w:val="28"/>
          <w:szCs w:val="28"/>
        </w:rPr>
        <w:t>руководству</w:t>
      </w:r>
      <w:r w:rsidR="00F76C99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тся </w:t>
      </w:r>
      <w:r w:rsidRPr="00F76C99">
        <w:rPr>
          <w:rStyle w:val="1"/>
          <w:rFonts w:ascii="Times New Roman" w:hAnsi="Times New Roman" w:cs="Times New Roman"/>
          <w:sz w:val="28"/>
          <w:szCs w:val="28"/>
          <w:u w:val="none"/>
        </w:rPr>
        <w:t>Конституцией Российской Федерации</w:t>
      </w:r>
      <w:r w:rsidRPr="00F76C99">
        <w:rPr>
          <w:rFonts w:ascii="Times New Roman" w:hAnsi="Times New Roman" w:cs="Times New Roman"/>
          <w:color w:val="000000"/>
          <w:sz w:val="28"/>
          <w:szCs w:val="28"/>
        </w:rPr>
        <w:t>, федеральными законами и иными нормати</w:t>
      </w:r>
      <w:r w:rsidRPr="00BE2BC9">
        <w:rPr>
          <w:rFonts w:ascii="Times New Roman" w:hAnsi="Times New Roman" w:cs="Times New Roman"/>
          <w:color w:val="000000"/>
          <w:sz w:val="28"/>
          <w:szCs w:val="28"/>
        </w:rPr>
        <w:t xml:space="preserve">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</w:t>
      </w:r>
      <w:r w:rsidRPr="00BE2BC9">
        <w:rPr>
          <w:rFonts w:ascii="Times New Roman" w:hAnsi="Times New Roman" w:cs="Times New Roman"/>
          <w:color w:val="000000"/>
          <w:sz w:val="28"/>
          <w:szCs w:val="28"/>
        </w:rPr>
        <w:t xml:space="preserve">области, нормативными правовыми актами </w:t>
      </w:r>
      <w:r w:rsidR="00C14FBA">
        <w:rPr>
          <w:rFonts w:ascii="Times New Roman" w:hAnsi="Times New Roman" w:cs="Times New Roman"/>
          <w:color w:val="000000"/>
          <w:sz w:val="28"/>
          <w:szCs w:val="28"/>
        </w:rPr>
        <w:t>администрации Ордынского района Новосибирской области</w:t>
      </w:r>
      <w:r w:rsidR="00FC7664">
        <w:rPr>
          <w:rFonts w:ascii="Times New Roman" w:hAnsi="Times New Roman" w:cs="Times New Roman"/>
          <w:color w:val="000000"/>
          <w:sz w:val="28"/>
          <w:szCs w:val="28"/>
        </w:rPr>
        <w:t>, настоящим положением.</w:t>
      </w:r>
    </w:p>
    <w:p w:rsidR="00AB6C22" w:rsidRDefault="00AB6C22" w:rsidP="00BD4CB2">
      <w:pPr>
        <w:ind w:left="-284" w:firstLine="284"/>
        <w:jc w:val="both"/>
      </w:pPr>
      <w:r w:rsidRPr="004D0454">
        <w:t>Комисси</w:t>
      </w:r>
      <w:r w:rsidR="00F76C99" w:rsidRPr="004D0454">
        <w:t>я</w:t>
      </w:r>
      <w:r w:rsidRPr="004D0454">
        <w:t xml:space="preserve"> явля</w:t>
      </w:r>
      <w:r w:rsidR="00FC7664">
        <w:t>е</w:t>
      </w:r>
      <w:r w:rsidRPr="004D0454">
        <w:t>тся координационным органам в сфере профилактики правонарушений.</w:t>
      </w:r>
    </w:p>
    <w:p w:rsidR="00F76C99" w:rsidRDefault="00F76C99" w:rsidP="00BD4CB2">
      <w:pPr>
        <w:adjustRightInd w:val="0"/>
        <w:ind w:left="-284" w:firstLine="284"/>
        <w:jc w:val="both"/>
      </w:pPr>
    </w:p>
    <w:p w:rsidR="00AB6C22" w:rsidRDefault="00AB6C22" w:rsidP="00BD4CB2">
      <w:pPr>
        <w:adjustRightInd w:val="0"/>
        <w:ind w:left="-284" w:firstLine="284"/>
        <w:jc w:val="both"/>
      </w:pPr>
      <w:r>
        <w:t>2. Задач</w:t>
      </w:r>
      <w:r w:rsidR="00F76C99">
        <w:t>и</w:t>
      </w:r>
      <w:r>
        <w:t xml:space="preserve"> Комисси</w:t>
      </w:r>
      <w:r w:rsidR="00F76C99">
        <w:t>и</w:t>
      </w:r>
      <w:r>
        <w:t>:</w:t>
      </w:r>
    </w:p>
    <w:p w:rsidR="00AB6C22" w:rsidRDefault="00AB6C22" w:rsidP="00BD4CB2">
      <w:pPr>
        <w:adjustRightInd w:val="0"/>
        <w:ind w:left="-284" w:firstLine="284"/>
        <w:jc w:val="both"/>
      </w:pPr>
      <w:r>
        <w:t>2.1. Комплексная деятельность по оказанию социальной помощи и поддержки, создающая предпосылки для социальной адаптации лиц, освободившихся из мест лишения свободы, профилактика правонарушений и рецидивной преступности.</w:t>
      </w:r>
    </w:p>
    <w:p w:rsidR="00AB6C22" w:rsidRDefault="00AB6C22" w:rsidP="00BD4CB2">
      <w:pPr>
        <w:adjustRightInd w:val="0"/>
        <w:ind w:left="-284" w:firstLine="284"/>
        <w:jc w:val="both"/>
      </w:pPr>
      <w:r>
        <w:t>2.2. Обеспечение взаимодействия и координация деятельности органов местного самоуправления, органов уголовно-исполнительной системы, правоохранительных органов, учреждений социального обслуживания населения, медицинских учреждений, центра занятости в социальной адаптации лиц, освободившихся из мест лишения свободы.</w:t>
      </w:r>
    </w:p>
    <w:p w:rsidR="00AB6C22" w:rsidRDefault="00AB6C22" w:rsidP="00BD4CB2">
      <w:pPr>
        <w:adjustRightInd w:val="0"/>
        <w:ind w:left="-284" w:firstLine="284"/>
        <w:jc w:val="both"/>
      </w:pPr>
      <w:r>
        <w:t>2.3. Оказание содействия освободившимся из мест заключения лицам в трудоустройстве, лечении и социальной адаптации.</w:t>
      </w:r>
    </w:p>
    <w:p w:rsidR="00AB6C22" w:rsidRDefault="00AB6C22" w:rsidP="00BD4CB2">
      <w:pPr>
        <w:adjustRightInd w:val="0"/>
        <w:ind w:left="-284" w:firstLine="284"/>
        <w:jc w:val="both"/>
      </w:pPr>
      <w:r>
        <w:t>2.4. Оказание содействия органам профилактики правонарушений в организации профилактической работы среди лиц, освободившихся из мест лишения свободы, с целью предупреждения совершения ими повторных преступлений и других правонарушений.</w:t>
      </w:r>
    </w:p>
    <w:p w:rsidR="00AB6C22" w:rsidRDefault="00AB6C22" w:rsidP="00BD4CB2">
      <w:pPr>
        <w:adjustRightInd w:val="0"/>
        <w:ind w:left="-284" w:firstLine="284"/>
        <w:jc w:val="both"/>
      </w:pPr>
      <w:r>
        <w:t>2.5. Рассмотрение вопросов, связанных с обеспечением контроля за своевременной регистрацией, ведомственным учетом лиц, освободившихся из мест лишения свободы, принятыми к ним мер медицинского характера, межведомственного обмена информацией;</w:t>
      </w:r>
    </w:p>
    <w:p w:rsidR="00F76C99" w:rsidRDefault="00F76C99" w:rsidP="00BD4CB2">
      <w:pPr>
        <w:adjustRightInd w:val="0"/>
        <w:ind w:left="-284" w:firstLine="284"/>
        <w:jc w:val="both"/>
      </w:pPr>
    </w:p>
    <w:p w:rsidR="00F76C99" w:rsidRDefault="00AB6C22" w:rsidP="00BD4CB2">
      <w:pPr>
        <w:adjustRightInd w:val="0"/>
        <w:ind w:left="-284" w:firstLine="284"/>
        <w:jc w:val="both"/>
      </w:pPr>
      <w:r>
        <w:t>3. </w:t>
      </w:r>
      <w:r w:rsidR="00F76C99">
        <w:t>Функции Комиссии:</w:t>
      </w:r>
    </w:p>
    <w:p w:rsidR="00AB6C22" w:rsidRDefault="00AB6C22" w:rsidP="00BD4CB2">
      <w:pPr>
        <w:adjustRightInd w:val="0"/>
        <w:ind w:left="-284" w:firstLine="284"/>
        <w:jc w:val="both"/>
      </w:pPr>
      <w:r>
        <w:lastRenderedPageBreak/>
        <w:t>Для реализации возложенных задач Комиссия осуществляет следующие функции:</w:t>
      </w:r>
    </w:p>
    <w:p w:rsidR="00AB6C22" w:rsidRDefault="00AB6C22" w:rsidP="00BD4CB2">
      <w:pPr>
        <w:adjustRightInd w:val="0"/>
        <w:ind w:left="-284" w:firstLine="284"/>
        <w:jc w:val="both"/>
      </w:pPr>
      <w:r>
        <w:t>3.1. Обсуждение вопросов обеспечения согласованных действий по оказанию социальной помощи лицам, освободившимся из мест лишения свободы, связанных с разрывом социальных связей; отсутствием жилья, работы, документов; наличием инвалидности, заболеваний, достижением пенсионного возраста, а также иных вопросов, касающихся социальной адаптации и реабилитации указанной категории лиц.</w:t>
      </w:r>
    </w:p>
    <w:p w:rsidR="00AB6C22" w:rsidRDefault="00AB6C22" w:rsidP="00BD4CB2">
      <w:pPr>
        <w:adjustRightInd w:val="0"/>
        <w:ind w:left="-284" w:firstLine="284"/>
        <w:jc w:val="both"/>
      </w:pPr>
      <w:r>
        <w:t>3.2.</w:t>
      </w:r>
      <w:r>
        <w:tab/>
        <w:t>Изучение и анализ опыта работы и практик работы с лицами, освободившимися из мест лишения свободы, в муниципальных образованиях Новосибирской области.</w:t>
      </w:r>
    </w:p>
    <w:p w:rsidR="00AB6C22" w:rsidRDefault="00AB6C22" w:rsidP="00BD4CB2">
      <w:pPr>
        <w:adjustRightInd w:val="0"/>
        <w:ind w:left="-284" w:firstLine="284"/>
        <w:jc w:val="both"/>
      </w:pPr>
      <w:r>
        <w:t>3.3. </w:t>
      </w:r>
      <w:r w:rsidRPr="007801ED">
        <w:t>Обеспеч</w:t>
      </w:r>
      <w:r>
        <w:t xml:space="preserve">ение </w:t>
      </w:r>
      <w:r w:rsidRPr="007801ED">
        <w:t>учет</w:t>
      </w:r>
      <w:r>
        <w:t>а</w:t>
      </w:r>
      <w:r w:rsidRPr="007801ED">
        <w:t xml:space="preserve"> и ежеквартальн</w:t>
      </w:r>
      <w:r>
        <w:t>ого</w:t>
      </w:r>
      <w:r w:rsidRPr="007801ED">
        <w:t xml:space="preserve"> </w:t>
      </w:r>
      <w:proofErr w:type="gramStart"/>
      <w:r w:rsidRPr="007801ED">
        <w:t>анализ</w:t>
      </w:r>
      <w:r>
        <w:t>а</w:t>
      </w:r>
      <w:proofErr w:type="gramEnd"/>
      <w:r w:rsidRPr="007801ED">
        <w:t xml:space="preserve"> поступивших из учреждений </w:t>
      </w:r>
      <w:r w:rsidR="00FC7664">
        <w:t>Главного управления Федеральной службы исполнения наказаний</w:t>
      </w:r>
      <w:r w:rsidRPr="007801ED">
        <w:t xml:space="preserve"> России по Новосибирской области уведомлений о лицах, освободившихся из мест лишения свободы и принятых по ним решений.</w:t>
      </w:r>
    </w:p>
    <w:p w:rsidR="00AB6C22" w:rsidRDefault="00AB6C22" w:rsidP="00BD4CB2">
      <w:pPr>
        <w:adjustRightInd w:val="0"/>
        <w:ind w:left="-284" w:firstLine="284"/>
        <w:jc w:val="both"/>
      </w:pPr>
    </w:p>
    <w:p w:rsidR="00AB6C22" w:rsidRDefault="00AB6C22" w:rsidP="00BD4CB2">
      <w:pPr>
        <w:adjustRightInd w:val="0"/>
        <w:ind w:left="-284" w:firstLine="284"/>
        <w:jc w:val="both"/>
      </w:pPr>
      <w:r>
        <w:t>4. Права Комиссии:</w:t>
      </w:r>
    </w:p>
    <w:p w:rsidR="00AB6C22" w:rsidRDefault="00AB6C22" w:rsidP="00BD4CB2">
      <w:pPr>
        <w:adjustRightInd w:val="0"/>
        <w:ind w:left="-284" w:firstLine="284"/>
        <w:jc w:val="both"/>
      </w:pPr>
      <w:r>
        <w:t>4.1.</w:t>
      </w:r>
      <w:r>
        <w:tab/>
        <w:t>Запрашивать у органов местного самоуправления, иных органов и организаций документы, материалы, статистические и иные сведения по вопросам, входящим в компетенцию Комиссии.</w:t>
      </w:r>
    </w:p>
    <w:p w:rsidR="00AB6C22" w:rsidRDefault="00AB6C22" w:rsidP="00BD4CB2">
      <w:pPr>
        <w:adjustRightInd w:val="0"/>
        <w:ind w:left="-284" w:firstLine="284"/>
        <w:jc w:val="both"/>
      </w:pPr>
      <w:r>
        <w:t>4.2.</w:t>
      </w:r>
      <w:r>
        <w:tab/>
        <w:t>Приглашать на заседания Комиссии представителей органов местного самоуправления, правоохранительных органов, иных органов и организаций, расположенных на территории муниципального образования, по вопросам, входящим в компетенцию Комиссии.</w:t>
      </w:r>
    </w:p>
    <w:p w:rsidR="00AB6C22" w:rsidRDefault="00AB6C22" w:rsidP="00BD4CB2">
      <w:pPr>
        <w:adjustRightInd w:val="0"/>
        <w:ind w:left="-284" w:firstLine="284"/>
        <w:jc w:val="both"/>
      </w:pPr>
    </w:p>
    <w:p w:rsidR="00AB6C22" w:rsidRDefault="00AB6C22" w:rsidP="00BD4CB2">
      <w:pPr>
        <w:adjustRightInd w:val="0"/>
        <w:ind w:left="-284" w:firstLine="284"/>
        <w:jc w:val="both"/>
      </w:pPr>
      <w:r>
        <w:t>5. Состав Комиссии:</w:t>
      </w:r>
    </w:p>
    <w:p w:rsidR="00AB6C22" w:rsidRDefault="00AB6C22" w:rsidP="00BD4CB2">
      <w:pPr>
        <w:adjustRightInd w:val="0"/>
        <w:ind w:left="-284" w:firstLine="284"/>
        <w:jc w:val="both"/>
      </w:pPr>
      <w:r>
        <w:t>5.1. В состав Комиссии входят: председатель Комиссии, заместитель председателя Комиссии, члены Комиссии</w:t>
      </w:r>
      <w:r w:rsidR="00F76C99">
        <w:t xml:space="preserve">, </w:t>
      </w:r>
      <w:r>
        <w:t>секретарь Комиссии.</w:t>
      </w:r>
    </w:p>
    <w:p w:rsidR="00AB6C22" w:rsidRDefault="00AB6C22" w:rsidP="00BD4CB2">
      <w:pPr>
        <w:adjustRightInd w:val="0"/>
        <w:ind w:left="-284" w:firstLine="284"/>
        <w:jc w:val="both"/>
      </w:pPr>
      <w:r>
        <w:t xml:space="preserve">5.2. Председателем Комиссии является </w:t>
      </w:r>
      <w:r w:rsidR="00920A67">
        <w:t>заместитель Главы админист</w:t>
      </w:r>
      <w:r w:rsidR="00FC7664">
        <w:t>рации муниципального образования</w:t>
      </w:r>
      <w:r>
        <w:t>.</w:t>
      </w:r>
    </w:p>
    <w:p w:rsidR="00AB6C22" w:rsidRDefault="00AB6C22" w:rsidP="00BD4CB2">
      <w:pPr>
        <w:adjustRightInd w:val="0"/>
        <w:ind w:left="-284" w:firstLine="284"/>
        <w:jc w:val="both"/>
      </w:pPr>
      <w:r>
        <w:t xml:space="preserve">5.4. В состав Комиссии входят муниципальные служащие, представители подразделений Федеральной службы исполнения наказаний России, органов внутренних дел России, иных органов и организаций, связанных с оказанием социальной помощи лицам, освободившимся из мест лишения свободы. </w:t>
      </w:r>
    </w:p>
    <w:p w:rsidR="00AB6C22" w:rsidRDefault="00AB6C22" w:rsidP="00BD4CB2">
      <w:pPr>
        <w:adjustRightInd w:val="0"/>
        <w:ind w:left="-284" w:firstLine="284"/>
        <w:jc w:val="both"/>
      </w:pPr>
    </w:p>
    <w:p w:rsidR="00AB6C22" w:rsidRDefault="00AB6C22" w:rsidP="00BD4CB2">
      <w:pPr>
        <w:adjustRightInd w:val="0"/>
        <w:ind w:left="-284" w:firstLine="284"/>
        <w:jc w:val="both"/>
      </w:pPr>
      <w:r>
        <w:t>6. Полномочия председателя Комиссии:</w:t>
      </w:r>
    </w:p>
    <w:p w:rsidR="00AB6C22" w:rsidRDefault="00AB6C22" w:rsidP="00BD4CB2">
      <w:pPr>
        <w:adjustRightInd w:val="0"/>
        <w:ind w:left="-284" w:firstLine="284"/>
        <w:jc w:val="both"/>
      </w:pPr>
      <w:r>
        <w:t>- общее руководство деятельностью Комиссии;</w:t>
      </w:r>
    </w:p>
    <w:p w:rsidR="00AB6C22" w:rsidRDefault="00AB6C22" w:rsidP="00BD4CB2">
      <w:pPr>
        <w:adjustRightInd w:val="0"/>
        <w:ind w:left="-284" w:firstLine="284"/>
        <w:jc w:val="both"/>
      </w:pPr>
      <w:r>
        <w:t>- утверждение повестки заседания Комиссии, даты, времени и места заседания Комиссии;</w:t>
      </w:r>
    </w:p>
    <w:p w:rsidR="00AB6C22" w:rsidRDefault="00AB6C22" w:rsidP="00BD4CB2">
      <w:pPr>
        <w:adjustRightInd w:val="0"/>
        <w:ind w:left="-284" w:firstLine="284"/>
        <w:jc w:val="both"/>
      </w:pPr>
      <w:r>
        <w:t>- ведение заседания Комиссии;</w:t>
      </w:r>
    </w:p>
    <w:p w:rsidR="00AB6C22" w:rsidRDefault="00AB6C22" w:rsidP="00BD4CB2">
      <w:pPr>
        <w:adjustRightInd w:val="0"/>
        <w:ind w:left="-284" w:firstLine="284"/>
        <w:jc w:val="both"/>
      </w:pPr>
      <w:r>
        <w:t>- подписание протокола заседания Комиссии</w:t>
      </w:r>
      <w:r w:rsidR="00FC7664">
        <w:t>.</w:t>
      </w:r>
    </w:p>
    <w:p w:rsidR="002E2CD8" w:rsidRDefault="002E2CD8" w:rsidP="00BD4CB2">
      <w:pPr>
        <w:adjustRightInd w:val="0"/>
        <w:ind w:left="-284" w:firstLine="284"/>
        <w:jc w:val="both"/>
      </w:pPr>
    </w:p>
    <w:p w:rsidR="00AB6C22" w:rsidRDefault="00AB6C22" w:rsidP="00BD4CB2">
      <w:pPr>
        <w:adjustRightInd w:val="0"/>
        <w:ind w:left="-284" w:firstLine="284"/>
        <w:jc w:val="both"/>
      </w:pPr>
      <w:r>
        <w:t>7. Полномочия членов Комиссии:</w:t>
      </w:r>
    </w:p>
    <w:p w:rsidR="00AB6C22" w:rsidRDefault="00AB6C22" w:rsidP="00BD4CB2">
      <w:pPr>
        <w:adjustRightInd w:val="0"/>
        <w:ind w:left="-284" w:firstLine="284"/>
        <w:jc w:val="both"/>
      </w:pPr>
      <w:r>
        <w:t>- непосредственное участие в заседаниях Комиссии по рассмотрению вопросов, входящих в компетенцию Комиссии;</w:t>
      </w:r>
    </w:p>
    <w:p w:rsidR="00AB6C22" w:rsidRDefault="00AB6C22" w:rsidP="00BD4CB2">
      <w:pPr>
        <w:adjustRightInd w:val="0"/>
        <w:ind w:left="-284" w:firstLine="284"/>
        <w:jc w:val="both"/>
      </w:pPr>
      <w:r>
        <w:t>- внесение предложений о возможных вариантах решения по рассматриваемым вопросам;</w:t>
      </w:r>
    </w:p>
    <w:p w:rsidR="00AB6C22" w:rsidRDefault="00AB6C22" w:rsidP="00BD4CB2">
      <w:pPr>
        <w:adjustRightInd w:val="0"/>
        <w:ind w:left="-284" w:firstLine="284"/>
        <w:jc w:val="both"/>
      </w:pPr>
      <w:r>
        <w:t>- выполнение поручений Комиссии по рассматриваемым вопросам;</w:t>
      </w:r>
    </w:p>
    <w:p w:rsidR="00AB6C22" w:rsidRDefault="00AB6C22" w:rsidP="00BD4CB2">
      <w:pPr>
        <w:adjustRightInd w:val="0"/>
        <w:ind w:left="-284" w:firstLine="284"/>
        <w:jc w:val="both"/>
      </w:pPr>
      <w:r>
        <w:t>- внесение предложений по организации деятельности Комиссии.</w:t>
      </w:r>
    </w:p>
    <w:p w:rsidR="00AB6C22" w:rsidRDefault="00AB6C22" w:rsidP="00BD4CB2">
      <w:pPr>
        <w:adjustRightInd w:val="0"/>
        <w:ind w:left="-284" w:firstLine="284"/>
        <w:jc w:val="both"/>
      </w:pPr>
      <w:r>
        <w:t>Члены Комиссии осуществляют свои полномочия на безвозмездной основе.</w:t>
      </w:r>
    </w:p>
    <w:p w:rsidR="00AB6C22" w:rsidRDefault="00AB6C22" w:rsidP="00BD4CB2">
      <w:pPr>
        <w:adjustRightInd w:val="0"/>
        <w:ind w:left="-284" w:firstLine="284"/>
        <w:jc w:val="both"/>
      </w:pPr>
    </w:p>
    <w:p w:rsidR="00AB6C22" w:rsidRDefault="00AB6C22" w:rsidP="00BD4CB2">
      <w:pPr>
        <w:adjustRightInd w:val="0"/>
        <w:ind w:left="-284" w:firstLine="284"/>
        <w:jc w:val="both"/>
      </w:pPr>
      <w:r>
        <w:t>8. Полномочия секретаря Комиссии:</w:t>
      </w:r>
    </w:p>
    <w:p w:rsidR="00AB6C22" w:rsidRDefault="00AB6C22" w:rsidP="00BD4CB2">
      <w:pPr>
        <w:adjustRightInd w:val="0"/>
        <w:ind w:left="-284" w:firstLine="284"/>
        <w:jc w:val="both"/>
      </w:pPr>
      <w:r>
        <w:t>- подготовка проведения заседания Комиссии;</w:t>
      </w:r>
    </w:p>
    <w:p w:rsidR="00AB6C22" w:rsidRDefault="00AB6C22" w:rsidP="00BD4CB2">
      <w:pPr>
        <w:adjustRightInd w:val="0"/>
        <w:ind w:left="-284" w:firstLine="284"/>
        <w:jc w:val="both"/>
      </w:pPr>
      <w:r>
        <w:t>- оповещение членов Комиссии и приглашенных лиц о дате, времени и месте проведения заседания, рассматриваемых вопросах;</w:t>
      </w:r>
    </w:p>
    <w:p w:rsidR="00AB6C22" w:rsidRDefault="00AB6C22" w:rsidP="00BD4CB2">
      <w:pPr>
        <w:adjustRightInd w:val="0"/>
        <w:ind w:left="-284" w:firstLine="284"/>
        <w:jc w:val="both"/>
      </w:pPr>
      <w:r>
        <w:t>- ведение протокола заседания Комиссии;</w:t>
      </w:r>
    </w:p>
    <w:p w:rsidR="00AB6C22" w:rsidRDefault="00AB6C22" w:rsidP="00BD4CB2">
      <w:pPr>
        <w:adjustRightInd w:val="0"/>
        <w:ind w:left="-284" w:firstLine="284"/>
        <w:jc w:val="both"/>
      </w:pPr>
      <w:r>
        <w:t>- рассылка членам Комиссии решений Комиссии и иных документов;</w:t>
      </w:r>
    </w:p>
    <w:p w:rsidR="00AB6C22" w:rsidRDefault="00AB6C22" w:rsidP="00BD4CB2">
      <w:pPr>
        <w:adjustRightInd w:val="0"/>
        <w:ind w:left="-284" w:firstLine="284"/>
        <w:jc w:val="both"/>
      </w:pPr>
      <w:r>
        <w:t>- подготовка аналитических справок о деятельности Комиссии.</w:t>
      </w:r>
    </w:p>
    <w:p w:rsidR="00AB6C22" w:rsidRDefault="00AB6C22" w:rsidP="00BD4CB2">
      <w:pPr>
        <w:adjustRightInd w:val="0"/>
        <w:ind w:left="-284" w:firstLine="284"/>
        <w:jc w:val="both"/>
      </w:pPr>
    </w:p>
    <w:p w:rsidR="00AB6C22" w:rsidRDefault="00AB6C22" w:rsidP="00BD4CB2">
      <w:pPr>
        <w:adjustRightInd w:val="0"/>
        <w:ind w:left="-284" w:firstLine="284"/>
        <w:jc w:val="both"/>
      </w:pPr>
      <w:r>
        <w:t>9. Порядок работы Комиссии.</w:t>
      </w:r>
    </w:p>
    <w:p w:rsidR="00AB6C22" w:rsidRDefault="00AB6C22" w:rsidP="00BD4CB2">
      <w:pPr>
        <w:adjustRightInd w:val="0"/>
        <w:ind w:left="-284" w:firstLine="284"/>
        <w:jc w:val="both"/>
      </w:pPr>
      <w:r>
        <w:t>9.1. Работой Комиссии руководит председатель Комиссии, а в его отсутствие - заместитель председателя Комиссии.</w:t>
      </w:r>
    </w:p>
    <w:p w:rsidR="00AB6C22" w:rsidRDefault="00AB6C22" w:rsidP="00BD4CB2">
      <w:pPr>
        <w:adjustRightInd w:val="0"/>
        <w:ind w:left="-284" w:firstLine="284"/>
        <w:jc w:val="both"/>
      </w:pPr>
      <w:r>
        <w:t>9.2. Основной формой работы Комиссии являются заседания. Заседания проводятся не реже одного раза в квартал.</w:t>
      </w:r>
    </w:p>
    <w:p w:rsidR="00AB6C22" w:rsidRDefault="00AB6C22" w:rsidP="00BD4CB2">
      <w:pPr>
        <w:adjustRightInd w:val="0"/>
        <w:ind w:left="-284" w:firstLine="284"/>
        <w:jc w:val="both"/>
      </w:pPr>
      <w:r>
        <w:t>9.3. Заседание Комиссии считается правомочным, если на нем присутствует более половины от общего количества его членов.</w:t>
      </w:r>
    </w:p>
    <w:p w:rsidR="00AB6C22" w:rsidRDefault="00AB6C22" w:rsidP="00BD4CB2">
      <w:pPr>
        <w:adjustRightInd w:val="0"/>
        <w:ind w:left="-284" w:firstLine="284"/>
        <w:jc w:val="both"/>
      </w:pPr>
      <w:r>
        <w:t>9.4. Заседание Комиссии ведет председатель Комиссии (или по его поручению - заместитель председателя Комиссии).</w:t>
      </w:r>
    </w:p>
    <w:p w:rsidR="00AB6C22" w:rsidRDefault="00AB6C22" w:rsidP="00BD4CB2">
      <w:pPr>
        <w:adjustRightInd w:val="0"/>
        <w:ind w:left="-284" w:firstLine="284"/>
        <w:jc w:val="both"/>
      </w:pPr>
      <w:r>
        <w:t>9.5. Решения Комиссии носят рекомендательный характер и оформляются протоколом заседания Комиссии, который подписывается председательствующим на заседании Комиссии.</w:t>
      </w:r>
    </w:p>
    <w:p w:rsidR="00AB6C22" w:rsidRDefault="00AB6C22" w:rsidP="00BD4CB2">
      <w:pPr>
        <w:adjustRightInd w:val="0"/>
        <w:ind w:left="-284" w:firstLine="284"/>
        <w:jc w:val="both"/>
      </w:pPr>
      <w:r>
        <w:t>9.6. Копии протоколов заседания Комиссии и иная информация о деятельности Комиссии доводятся до сведения членов Комиссии, заинтересованных должностных лиц и организаций путем рассылки материалов в течение трех дней со дня подписания протокола заседания Комиссии.</w:t>
      </w:r>
    </w:p>
    <w:p w:rsidR="00AB6C22" w:rsidRDefault="00AB6C22" w:rsidP="00BD4CB2">
      <w:pPr>
        <w:adjustRightInd w:val="0"/>
        <w:ind w:left="-284" w:firstLine="284"/>
        <w:jc w:val="both"/>
      </w:pPr>
      <w:r>
        <w:t>9.7. Ответственность за подготовку материалов по вопросам повестки дня к заседанию Комиссии возлагается на членов Комиссии в рамках их компетенции. Материалы представляются секретарю Комиссии не позднее</w:t>
      </w:r>
      <w:r w:rsidR="00CF4E57">
        <w:t>,</w:t>
      </w:r>
      <w:r>
        <w:t xml:space="preserve"> чем за три дня до дня заседания Комиссии.</w:t>
      </w:r>
    </w:p>
    <w:p w:rsidR="00AB6C22" w:rsidRDefault="00AB6C22" w:rsidP="00BD4CB2">
      <w:pPr>
        <w:adjustRightInd w:val="0"/>
        <w:ind w:left="-284" w:firstLine="284"/>
        <w:jc w:val="both"/>
      </w:pPr>
    </w:p>
    <w:p w:rsidR="00A079AC" w:rsidRDefault="00A079AC" w:rsidP="00BD4CB2">
      <w:pPr>
        <w:adjustRightInd w:val="0"/>
        <w:ind w:left="-284" w:firstLine="284"/>
      </w:pPr>
    </w:p>
    <w:p w:rsidR="00A3435D" w:rsidRDefault="00A3435D" w:rsidP="00BD4CB2">
      <w:pPr>
        <w:adjustRightInd w:val="0"/>
        <w:ind w:left="-284" w:firstLine="284"/>
      </w:pPr>
      <w:bookmarkStart w:id="0" w:name="_GoBack"/>
      <w:bookmarkEnd w:id="0"/>
    </w:p>
    <w:p w:rsidR="00A079AC" w:rsidRDefault="00A079AC" w:rsidP="00F76C99">
      <w:pPr>
        <w:adjustRightInd w:val="0"/>
        <w:jc w:val="right"/>
      </w:pPr>
    </w:p>
    <w:p w:rsidR="00A079AC" w:rsidRDefault="00A079AC" w:rsidP="00F76C99">
      <w:pPr>
        <w:adjustRightInd w:val="0"/>
        <w:jc w:val="right"/>
      </w:pPr>
    </w:p>
    <w:p w:rsidR="00A079AC" w:rsidRDefault="00A079AC" w:rsidP="00F76C99">
      <w:pPr>
        <w:adjustRightInd w:val="0"/>
        <w:jc w:val="right"/>
      </w:pPr>
    </w:p>
    <w:p w:rsidR="00A079AC" w:rsidRDefault="00A079AC" w:rsidP="00F76C99">
      <w:pPr>
        <w:adjustRightInd w:val="0"/>
        <w:jc w:val="right"/>
      </w:pPr>
    </w:p>
    <w:p w:rsidR="00FC7664" w:rsidRDefault="00FC7664" w:rsidP="00F76C99">
      <w:pPr>
        <w:adjustRightInd w:val="0"/>
        <w:jc w:val="right"/>
      </w:pPr>
    </w:p>
    <w:p w:rsidR="00FC7664" w:rsidRDefault="00FC7664" w:rsidP="00F76C99">
      <w:pPr>
        <w:adjustRightInd w:val="0"/>
        <w:jc w:val="right"/>
      </w:pPr>
    </w:p>
    <w:p w:rsidR="00FC7664" w:rsidRDefault="00FC7664" w:rsidP="00F76C99">
      <w:pPr>
        <w:adjustRightInd w:val="0"/>
        <w:jc w:val="right"/>
      </w:pPr>
    </w:p>
    <w:p w:rsidR="00FC7664" w:rsidRDefault="00FC7664" w:rsidP="00F76C99">
      <w:pPr>
        <w:adjustRightInd w:val="0"/>
        <w:jc w:val="right"/>
      </w:pPr>
    </w:p>
    <w:p w:rsidR="00FC7664" w:rsidRDefault="00FC7664" w:rsidP="00F76C99">
      <w:pPr>
        <w:adjustRightInd w:val="0"/>
        <w:jc w:val="right"/>
      </w:pPr>
    </w:p>
    <w:p w:rsidR="00FC7664" w:rsidRDefault="00FC7664" w:rsidP="00F76C99">
      <w:pPr>
        <w:adjustRightInd w:val="0"/>
        <w:jc w:val="right"/>
      </w:pPr>
    </w:p>
    <w:p w:rsidR="00FC7664" w:rsidRDefault="00FC7664" w:rsidP="00F76C99">
      <w:pPr>
        <w:adjustRightInd w:val="0"/>
        <w:jc w:val="right"/>
      </w:pPr>
    </w:p>
    <w:p w:rsidR="00FC7664" w:rsidRDefault="00FC7664" w:rsidP="00F76C99">
      <w:pPr>
        <w:adjustRightInd w:val="0"/>
        <w:jc w:val="right"/>
      </w:pPr>
    </w:p>
    <w:p w:rsidR="00FC7664" w:rsidRDefault="00FC7664" w:rsidP="00F76C99">
      <w:pPr>
        <w:adjustRightInd w:val="0"/>
        <w:jc w:val="right"/>
      </w:pPr>
    </w:p>
    <w:p w:rsidR="00BD4CB2" w:rsidRDefault="00BD4CB2" w:rsidP="00F76C99">
      <w:pPr>
        <w:adjustRightInd w:val="0"/>
        <w:jc w:val="right"/>
      </w:pPr>
    </w:p>
    <w:p w:rsidR="00BD4CB2" w:rsidRDefault="00BD4CB2" w:rsidP="00F76C99">
      <w:pPr>
        <w:adjustRightInd w:val="0"/>
        <w:jc w:val="right"/>
      </w:pPr>
    </w:p>
    <w:p w:rsidR="00BD4CB2" w:rsidRDefault="00BD4CB2" w:rsidP="00F76C99">
      <w:pPr>
        <w:adjustRightInd w:val="0"/>
        <w:jc w:val="right"/>
      </w:pPr>
    </w:p>
    <w:p w:rsidR="00A079AC" w:rsidRDefault="00A079AC" w:rsidP="00F76C99">
      <w:pPr>
        <w:adjustRightInd w:val="0"/>
        <w:jc w:val="right"/>
      </w:pPr>
    </w:p>
    <w:p w:rsidR="00024ABA" w:rsidRDefault="00024ABA" w:rsidP="00024ABA">
      <w:pPr>
        <w:pStyle w:val="a5"/>
        <w:jc w:val="center"/>
      </w:pPr>
      <w:r>
        <w:lastRenderedPageBreak/>
        <w:t xml:space="preserve">                                                                                   ПРИЛОЖЕНИЕ №2</w:t>
      </w:r>
    </w:p>
    <w:p w:rsidR="00024ABA" w:rsidRDefault="00024ABA" w:rsidP="00024ABA">
      <w:pPr>
        <w:pStyle w:val="a5"/>
        <w:jc w:val="center"/>
      </w:pPr>
      <w:r>
        <w:t xml:space="preserve">                                                                                 УТВЕРЖДЕН</w:t>
      </w:r>
    </w:p>
    <w:p w:rsidR="00024ABA" w:rsidRPr="001E5EF2" w:rsidRDefault="00024ABA" w:rsidP="00024ABA">
      <w:pPr>
        <w:pStyle w:val="a5"/>
        <w:jc w:val="right"/>
      </w:pPr>
      <w:r>
        <w:rPr>
          <w:spacing w:val="-4"/>
        </w:rPr>
        <w:t xml:space="preserve">постановлением  </w:t>
      </w:r>
      <w:r w:rsidRPr="001E5EF2">
        <w:rPr>
          <w:spacing w:val="-4"/>
        </w:rPr>
        <w:t>администрации</w:t>
      </w:r>
    </w:p>
    <w:p w:rsidR="00024ABA" w:rsidRPr="001E5EF2" w:rsidRDefault="00024ABA" w:rsidP="00024ABA">
      <w:pPr>
        <w:shd w:val="clear" w:color="auto" w:fill="FFFFFF"/>
        <w:ind w:left="5760" w:right="22"/>
        <w:jc w:val="center"/>
        <w:rPr>
          <w:color w:val="000000"/>
          <w:spacing w:val="-2"/>
        </w:rPr>
      </w:pPr>
      <w:r>
        <w:rPr>
          <w:color w:val="000000"/>
        </w:rPr>
        <w:t xml:space="preserve">     </w:t>
      </w:r>
      <w:r w:rsidRPr="001E5EF2">
        <w:rPr>
          <w:color w:val="000000"/>
        </w:rPr>
        <w:t xml:space="preserve">Ордынского </w:t>
      </w:r>
      <w:r w:rsidRPr="001E5EF2">
        <w:rPr>
          <w:color w:val="000000"/>
          <w:spacing w:val="-2"/>
        </w:rPr>
        <w:t xml:space="preserve"> района</w:t>
      </w:r>
    </w:p>
    <w:p w:rsidR="00024ABA" w:rsidRPr="001E5EF2" w:rsidRDefault="00024ABA" w:rsidP="00024ABA">
      <w:pPr>
        <w:shd w:val="clear" w:color="auto" w:fill="FFFFFF"/>
        <w:ind w:left="5760" w:right="22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 xml:space="preserve">     </w:t>
      </w:r>
      <w:r w:rsidRPr="001E5EF2">
        <w:rPr>
          <w:color w:val="000000"/>
          <w:spacing w:val="-2"/>
        </w:rPr>
        <w:t>Новосибирской области</w:t>
      </w:r>
    </w:p>
    <w:p w:rsidR="00024ABA" w:rsidRPr="001E5EF2" w:rsidRDefault="00024ABA" w:rsidP="00024ABA">
      <w:pPr>
        <w:shd w:val="clear" w:color="auto" w:fill="FFFFFF"/>
        <w:ind w:right="22"/>
        <w:rPr>
          <w:color w:val="000000"/>
          <w:u w:val="single"/>
        </w:rPr>
      </w:pPr>
      <w:r>
        <w:rPr>
          <w:color w:val="000000"/>
          <w:spacing w:val="-2"/>
        </w:rPr>
        <w:t xml:space="preserve">                                                                                                   </w:t>
      </w:r>
      <w:r w:rsidRPr="001E5EF2">
        <w:rPr>
          <w:color w:val="000000"/>
          <w:spacing w:val="-2"/>
        </w:rPr>
        <w:t>от</w:t>
      </w:r>
      <w:r>
        <w:rPr>
          <w:color w:val="000000"/>
          <w:spacing w:val="-2"/>
        </w:rPr>
        <w:t xml:space="preserve"> </w:t>
      </w:r>
      <w:r w:rsidR="0066453E">
        <w:rPr>
          <w:color w:val="000000"/>
          <w:spacing w:val="-2"/>
        </w:rPr>
        <w:t xml:space="preserve"> </w:t>
      </w:r>
      <w:r w:rsidR="005956E4">
        <w:rPr>
          <w:color w:val="000000"/>
          <w:spacing w:val="-2"/>
        </w:rPr>
        <w:t xml:space="preserve">01.07.2021 </w:t>
      </w:r>
      <w:r w:rsidRPr="005C2284">
        <w:rPr>
          <w:color w:val="000000"/>
          <w:spacing w:val="-2"/>
        </w:rPr>
        <w:t xml:space="preserve"> </w:t>
      </w:r>
      <w:r w:rsidRPr="001E5EF2">
        <w:rPr>
          <w:color w:val="000000"/>
          <w:spacing w:val="-2"/>
        </w:rPr>
        <w:t>№</w:t>
      </w:r>
      <w:r w:rsidRPr="001F4DAE">
        <w:rPr>
          <w:color w:val="000000"/>
          <w:spacing w:val="-2"/>
          <w:u w:val="single"/>
        </w:rPr>
        <w:t xml:space="preserve"> </w:t>
      </w:r>
      <w:r>
        <w:rPr>
          <w:color w:val="000000"/>
          <w:spacing w:val="-2"/>
          <w:u w:val="single"/>
        </w:rPr>
        <w:t xml:space="preserve"> </w:t>
      </w:r>
      <w:r w:rsidR="005956E4">
        <w:rPr>
          <w:color w:val="000000"/>
          <w:spacing w:val="-2"/>
          <w:u w:val="single"/>
        </w:rPr>
        <w:t>712</w:t>
      </w:r>
      <w:r>
        <w:rPr>
          <w:color w:val="000000"/>
          <w:spacing w:val="-2"/>
          <w:u w:val="single"/>
        </w:rPr>
        <w:t xml:space="preserve"> </w:t>
      </w:r>
      <w:r>
        <w:rPr>
          <w:color w:val="000000"/>
          <w:spacing w:val="-2"/>
        </w:rPr>
        <w:t xml:space="preserve">     </w:t>
      </w:r>
      <w:r>
        <w:rPr>
          <w:color w:val="000000"/>
          <w:spacing w:val="-2"/>
          <w:u w:val="single"/>
        </w:rPr>
        <w:t xml:space="preserve">     </w:t>
      </w:r>
    </w:p>
    <w:p w:rsidR="00F76C99" w:rsidRDefault="00F76C99" w:rsidP="00F76C99">
      <w:pPr>
        <w:jc w:val="right"/>
      </w:pPr>
    </w:p>
    <w:p w:rsidR="004A71C2" w:rsidRDefault="00F76C99" w:rsidP="004A71C2">
      <w:pPr>
        <w:jc w:val="center"/>
      </w:pPr>
      <w:r>
        <w:t>Состав</w:t>
      </w:r>
    </w:p>
    <w:p w:rsidR="00CF4E57" w:rsidRDefault="00F76C99" w:rsidP="00CF4E57">
      <w:pPr>
        <w:jc w:val="center"/>
      </w:pPr>
      <w:r w:rsidRPr="0011243A">
        <w:t>Межведомственны</w:t>
      </w:r>
      <w:r>
        <w:t>й</w:t>
      </w:r>
      <w:r w:rsidRPr="0011243A">
        <w:t xml:space="preserve"> комиссии </w:t>
      </w:r>
      <w:r w:rsidR="00CF4E57">
        <w:t xml:space="preserve">Ордынского района </w:t>
      </w:r>
    </w:p>
    <w:p w:rsidR="004A71C2" w:rsidRDefault="00CF4E57" w:rsidP="00CF4E57">
      <w:pPr>
        <w:jc w:val="center"/>
      </w:pPr>
      <w:r>
        <w:t>Новосибирской области</w:t>
      </w:r>
      <w:r w:rsidRPr="0011243A">
        <w:t xml:space="preserve"> </w:t>
      </w:r>
      <w:r w:rsidR="00F76C99" w:rsidRPr="0011243A">
        <w:t xml:space="preserve">по социальной реабилитации лиц, </w:t>
      </w:r>
    </w:p>
    <w:p w:rsidR="00CF4E57" w:rsidRDefault="00F76C99" w:rsidP="00CF4E57">
      <w:pPr>
        <w:jc w:val="center"/>
      </w:pPr>
      <w:r w:rsidRPr="0011243A">
        <w:t>освободившихся из мест лишения свободы</w:t>
      </w:r>
      <w:r w:rsidR="00D56E1B">
        <w:t xml:space="preserve"> </w:t>
      </w:r>
    </w:p>
    <w:p w:rsidR="00F76C99" w:rsidRDefault="00F76C99" w:rsidP="004A71C2">
      <w:pPr>
        <w:jc w:val="center"/>
      </w:pPr>
    </w:p>
    <w:p w:rsidR="004A71C2" w:rsidRDefault="004A71C2" w:rsidP="004A71C2">
      <w:pPr>
        <w:jc w:val="center"/>
      </w:pPr>
    </w:p>
    <w:tbl>
      <w:tblPr>
        <w:tblW w:w="10455" w:type="dxa"/>
        <w:tblInd w:w="-540" w:type="dxa"/>
        <w:tblLook w:val="01E0"/>
      </w:tblPr>
      <w:tblGrid>
        <w:gridCol w:w="4500"/>
        <w:gridCol w:w="5955"/>
      </w:tblGrid>
      <w:tr w:rsidR="005242DA" w:rsidTr="005242DA">
        <w:trPr>
          <w:trHeight w:val="1418"/>
        </w:trPr>
        <w:tc>
          <w:tcPr>
            <w:tcW w:w="4500" w:type="dxa"/>
          </w:tcPr>
          <w:p w:rsidR="005242DA" w:rsidRDefault="005242DA" w:rsidP="00097864">
            <w:pPr>
              <w:rPr>
                <w:color w:val="000000"/>
              </w:rPr>
            </w:pPr>
            <w:r>
              <w:rPr>
                <w:color w:val="000000"/>
              </w:rPr>
              <w:t>Краус Юрий Владимирович</w:t>
            </w:r>
          </w:p>
          <w:p w:rsidR="005242DA" w:rsidRDefault="005242DA" w:rsidP="00097864">
            <w:pPr>
              <w:rPr>
                <w:color w:val="000000"/>
              </w:rPr>
            </w:pPr>
          </w:p>
          <w:p w:rsidR="005242DA" w:rsidRDefault="005242DA" w:rsidP="00097864">
            <w:pPr>
              <w:rPr>
                <w:color w:val="000000"/>
              </w:rPr>
            </w:pPr>
          </w:p>
          <w:p w:rsidR="005242DA" w:rsidRDefault="005242DA" w:rsidP="00097864">
            <w:pPr>
              <w:rPr>
                <w:color w:val="000000"/>
              </w:rPr>
            </w:pPr>
          </w:p>
          <w:p w:rsidR="005242DA" w:rsidRDefault="005242DA" w:rsidP="00097864">
            <w:pPr>
              <w:rPr>
                <w:color w:val="000000"/>
              </w:rPr>
            </w:pPr>
            <w:r>
              <w:rPr>
                <w:color w:val="000000"/>
              </w:rPr>
              <w:t>Синкина Елена Анатольевна</w:t>
            </w:r>
          </w:p>
          <w:p w:rsidR="005242DA" w:rsidRDefault="005242DA" w:rsidP="00097864">
            <w:pPr>
              <w:rPr>
                <w:color w:val="000000"/>
              </w:rPr>
            </w:pPr>
          </w:p>
          <w:p w:rsidR="005242DA" w:rsidRDefault="005242DA" w:rsidP="00097864">
            <w:pPr>
              <w:rPr>
                <w:color w:val="000000"/>
              </w:rPr>
            </w:pPr>
          </w:p>
          <w:p w:rsidR="005242DA" w:rsidRDefault="005242DA" w:rsidP="00097864">
            <w:pPr>
              <w:rPr>
                <w:color w:val="000000"/>
              </w:rPr>
            </w:pPr>
          </w:p>
          <w:p w:rsidR="005242DA" w:rsidRDefault="005242DA" w:rsidP="00097864">
            <w:pPr>
              <w:rPr>
                <w:color w:val="000000"/>
              </w:rPr>
            </w:pPr>
          </w:p>
          <w:p w:rsidR="005242DA" w:rsidRPr="00D30946" w:rsidRDefault="00F57A56" w:rsidP="00097864">
            <w:pPr>
              <w:rPr>
                <w:color w:val="000000"/>
              </w:rPr>
            </w:pPr>
            <w:r>
              <w:rPr>
                <w:color w:val="000000"/>
              </w:rPr>
              <w:t>Глущенко Евгения Ивановна</w:t>
            </w:r>
          </w:p>
          <w:p w:rsidR="005242DA" w:rsidRPr="002946EF" w:rsidRDefault="005242DA" w:rsidP="00097864"/>
          <w:p w:rsidR="005242DA" w:rsidRPr="002946EF" w:rsidRDefault="005242DA" w:rsidP="00097864">
            <w:pPr>
              <w:rPr>
                <w:color w:val="000000"/>
              </w:rPr>
            </w:pPr>
          </w:p>
          <w:p w:rsidR="005242DA" w:rsidRDefault="005242DA" w:rsidP="00097864">
            <w:pPr>
              <w:rPr>
                <w:color w:val="000000"/>
              </w:rPr>
            </w:pPr>
          </w:p>
          <w:p w:rsidR="005242DA" w:rsidRPr="002946EF" w:rsidRDefault="005242DA" w:rsidP="00097864">
            <w:pPr>
              <w:rPr>
                <w:color w:val="000000"/>
              </w:rPr>
            </w:pPr>
          </w:p>
          <w:p w:rsidR="005242DA" w:rsidRDefault="00580234" w:rsidP="00097864">
            <w:pPr>
              <w:rPr>
                <w:color w:val="000000"/>
              </w:rPr>
            </w:pPr>
            <w:r>
              <w:rPr>
                <w:color w:val="000000"/>
              </w:rPr>
              <w:t>Ануфриев Сергей Геннадьевич</w:t>
            </w:r>
          </w:p>
          <w:p w:rsidR="00646AB4" w:rsidRDefault="00646AB4" w:rsidP="00097864">
            <w:pPr>
              <w:rPr>
                <w:color w:val="000000"/>
              </w:rPr>
            </w:pPr>
          </w:p>
          <w:p w:rsidR="00646AB4" w:rsidRDefault="00646AB4" w:rsidP="00097864">
            <w:pPr>
              <w:rPr>
                <w:color w:val="000000"/>
              </w:rPr>
            </w:pPr>
          </w:p>
          <w:p w:rsidR="00646AB4" w:rsidRDefault="00646AB4" w:rsidP="00097864">
            <w:pPr>
              <w:rPr>
                <w:color w:val="000000"/>
              </w:rPr>
            </w:pPr>
            <w:r>
              <w:rPr>
                <w:color w:val="000000"/>
              </w:rPr>
              <w:t>Воюш Екатерина Александровна</w:t>
            </w:r>
          </w:p>
          <w:p w:rsidR="0078610F" w:rsidRDefault="0078610F" w:rsidP="00097864">
            <w:pPr>
              <w:rPr>
                <w:color w:val="000000"/>
              </w:rPr>
            </w:pPr>
          </w:p>
          <w:p w:rsidR="0078610F" w:rsidRDefault="0078610F" w:rsidP="00097864">
            <w:pPr>
              <w:rPr>
                <w:color w:val="000000"/>
              </w:rPr>
            </w:pPr>
          </w:p>
          <w:p w:rsidR="00646AB4" w:rsidRDefault="00646AB4" w:rsidP="00097864">
            <w:pPr>
              <w:rPr>
                <w:color w:val="000000"/>
              </w:rPr>
            </w:pPr>
          </w:p>
          <w:p w:rsidR="000D1957" w:rsidRDefault="000D1957" w:rsidP="0009786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Воюш</w:t>
            </w:r>
            <w:proofErr w:type="spellEnd"/>
            <w:r>
              <w:rPr>
                <w:color w:val="000000"/>
              </w:rPr>
              <w:t xml:space="preserve"> Сергей Валерьевич</w:t>
            </w:r>
          </w:p>
          <w:p w:rsidR="000D1957" w:rsidRDefault="000D1957" w:rsidP="00097864">
            <w:pPr>
              <w:rPr>
                <w:color w:val="000000"/>
              </w:rPr>
            </w:pPr>
          </w:p>
          <w:p w:rsidR="000D1957" w:rsidRDefault="000D1957" w:rsidP="00097864">
            <w:pPr>
              <w:rPr>
                <w:color w:val="000000"/>
              </w:rPr>
            </w:pPr>
          </w:p>
          <w:p w:rsidR="0078610F" w:rsidRDefault="0078610F" w:rsidP="00097864">
            <w:pPr>
              <w:rPr>
                <w:color w:val="000000"/>
              </w:rPr>
            </w:pPr>
            <w:r>
              <w:rPr>
                <w:color w:val="000000"/>
              </w:rPr>
              <w:t>Гущина Елена Анатольевна</w:t>
            </w:r>
          </w:p>
          <w:p w:rsidR="000D1957" w:rsidRPr="002946EF" w:rsidRDefault="000D1957" w:rsidP="00097864">
            <w:pPr>
              <w:rPr>
                <w:color w:val="000000"/>
              </w:rPr>
            </w:pPr>
          </w:p>
          <w:p w:rsidR="005242DA" w:rsidRDefault="005242DA" w:rsidP="00097864">
            <w:pPr>
              <w:rPr>
                <w:color w:val="000000"/>
              </w:rPr>
            </w:pPr>
          </w:p>
          <w:p w:rsidR="00717465" w:rsidRDefault="00717465" w:rsidP="00097864">
            <w:pPr>
              <w:rPr>
                <w:color w:val="000000"/>
              </w:rPr>
            </w:pPr>
          </w:p>
          <w:p w:rsidR="0082659A" w:rsidRDefault="0082659A" w:rsidP="0009786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Карагодина</w:t>
            </w:r>
            <w:proofErr w:type="spellEnd"/>
            <w:r>
              <w:rPr>
                <w:color w:val="000000"/>
              </w:rPr>
              <w:t xml:space="preserve"> Екатерина Александровна</w:t>
            </w:r>
          </w:p>
          <w:p w:rsidR="00F875BA" w:rsidRDefault="00F875BA" w:rsidP="00097864">
            <w:pPr>
              <w:rPr>
                <w:color w:val="000000"/>
              </w:rPr>
            </w:pPr>
          </w:p>
          <w:p w:rsidR="00F875BA" w:rsidRDefault="00F875BA" w:rsidP="00097864">
            <w:pPr>
              <w:rPr>
                <w:color w:val="000000"/>
              </w:rPr>
            </w:pPr>
          </w:p>
          <w:p w:rsidR="00F875BA" w:rsidRDefault="00F875BA" w:rsidP="00097864">
            <w:pPr>
              <w:rPr>
                <w:color w:val="000000"/>
              </w:rPr>
            </w:pPr>
          </w:p>
          <w:p w:rsidR="00E93FD6" w:rsidRPr="002946EF" w:rsidRDefault="00AC738D" w:rsidP="00097864">
            <w:pPr>
              <w:rPr>
                <w:color w:val="000000"/>
              </w:rPr>
            </w:pPr>
            <w:r>
              <w:rPr>
                <w:color w:val="000000"/>
              </w:rPr>
              <w:t>Козловская Елена Михайловна</w:t>
            </w:r>
          </w:p>
          <w:p w:rsidR="005242DA" w:rsidRDefault="005242DA" w:rsidP="00097864">
            <w:pPr>
              <w:rPr>
                <w:color w:val="000000"/>
              </w:rPr>
            </w:pPr>
          </w:p>
          <w:p w:rsidR="00717465" w:rsidRDefault="00717465" w:rsidP="00097864">
            <w:pPr>
              <w:rPr>
                <w:color w:val="000000"/>
              </w:rPr>
            </w:pPr>
          </w:p>
          <w:p w:rsidR="00717465" w:rsidRPr="002946EF" w:rsidRDefault="00717465" w:rsidP="00097864">
            <w:pPr>
              <w:rPr>
                <w:color w:val="000000"/>
              </w:rPr>
            </w:pPr>
          </w:p>
          <w:p w:rsidR="00527696" w:rsidRDefault="00CF4E57" w:rsidP="00527696">
            <w:pPr>
              <w:rPr>
                <w:color w:val="000000"/>
              </w:rPr>
            </w:pPr>
            <w:r>
              <w:rPr>
                <w:color w:val="000000"/>
              </w:rPr>
              <w:t>Петрович Елена Викторовна</w:t>
            </w:r>
          </w:p>
          <w:p w:rsidR="005242DA" w:rsidRPr="002946EF" w:rsidRDefault="005242DA" w:rsidP="00097864">
            <w:pPr>
              <w:rPr>
                <w:color w:val="000000"/>
              </w:rPr>
            </w:pPr>
          </w:p>
          <w:p w:rsidR="005242DA" w:rsidRPr="002946EF" w:rsidRDefault="005242DA" w:rsidP="00097864">
            <w:pPr>
              <w:rPr>
                <w:color w:val="000000"/>
              </w:rPr>
            </w:pPr>
          </w:p>
          <w:p w:rsidR="005242DA" w:rsidRPr="002946EF" w:rsidRDefault="005242DA" w:rsidP="00097864">
            <w:pPr>
              <w:rPr>
                <w:color w:val="000000"/>
              </w:rPr>
            </w:pPr>
          </w:p>
          <w:p w:rsidR="005242DA" w:rsidRPr="002946EF" w:rsidRDefault="005242DA" w:rsidP="00097864">
            <w:pPr>
              <w:rPr>
                <w:color w:val="000000"/>
              </w:rPr>
            </w:pPr>
          </w:p>
          <w:p w:rsidR="0082659A" w:rsidRDefault="00DF15CA" w:rsidP="00097864">
            <w:pPr>
              <w:rPr>
                <w:color w:val="000000"/>
              </w:rPr>
            </w:pPr>
            <w:r>
              <w:rPr>
                <w:color w:val="000000"/>
              </w:rPr>
              <w:t xml:space="preserve"> Самойлова Галина Валерьевна</w:t>
            </w:r>
          </w:p>
          <w:p w:rsidR="00DF15CA" w:rsidRDefault="00DF15CA" w:rsidP="00097864">
            <w:pPr>
              <w:rPr>
                <w:color w:val="000000"/>
              </w:rPr>
            </w:pPr>
          </w:p>
          <w:p w:rsidR="00DF15CA" w:rsidRDefault="00DF15CA" w:rsidP="00097864">
            <w:pPr>
              <w:rPr>
                <w:color w:val="000000"/>
              </w:rPr>
            </w:pPr>
          </w:p>
          <w:p w:rsidR="00DF15CA" w:rsidRDefault="00DF15CA" w:rsidP="00097864">
            <w:pPr>
              <w:rPr>
                <w:color w:val="000000"/>
              </w:rPr>
            </w:pPr>
          </w:p>
          <w:p w:rsidR="005242DA" w:rsidRPr="002946EF" w:rsidRDefault="00DB0C1F" w:rsidP="00097864">
            <w:pPr>
              <w:rPr>
                <w:color w:val="000000"/>
              </w:rPr>
            </w:pPr>
            <w:r>
              <w:rPr>
                <w:color w:val="000000"/>
              </w:rPr>
              <w:t>Хохлова Виктория Владимировна</w:t>
            </w:r>
            <w:r w:rsidR="005242DA" w:rsidRPr="002946EF">
              <w:rPr>
                <w:color w:val="000000"/>
              </w:rPr>
              <w:t xml:space="preserve"> </w:t>
            </w:r>
          </w:p>
          <w:p w:rsidR="005242DA" w:rsidRPr="002946EF" w:rsidRDefault="005242DA" w:rsidP="00097864">
            <w:pPr>
              <w:rPr>
                <w:color w:val="000000"/>
              </w:rPr>
            </w:pPr>
          </w:p>
          <w:p w:rsidR="005242DA" w:rsidRPr="002946EF" w:rsidRDefault="005242DA" w:rsidP="00097864">
            <w:pPr>
              <w:rPr>
                <w:color w:val="000000"/>
              </w:rPr>
            </w:pPr>
          </w:p>
          <w:p w:rsidR="005242DA" w:rsidRDefault="005242DA" w:rsidP="00097864">
            <w:pPr>
              <w:rPr>
                <w:color w:val="000000"/>
              </w:rPr>
            </w:pPr>
          </w:p>
        </w:tc>
        <w:tc>
          <w:tcPr>
            <w:tcW w:w="5955" w:type="dxa"/>
          </w:tcPr>
          <w:p w:rsidR="005242DA" w:rsidRDefault="005242DA" w:rsidP="00097864">
            <w:pPr>
              <w:ind w:left="-10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первый заместитель главы администрации </w:t>
            </w:r>
            <w:r w:rsidR="00F57A56">
              <w:rPr>
                <w:color w:val="000000"/>
              </w:rPr>
              <w:t>Ордынского района</w:t>
            </w:r>
            <w:r>
              <w:rPr>
                <w:color w:val="000000"/>
                <w:spacing w:val="5"/>
              </w:rPr>
              <w:t xml:space="preserve"> Новосибирской области</w:t>
            </w:r>
            <w:r>
              <w:rPr>
                <w:color w:val="000000"/>
              </w:rPr>
              <w:t>, председатель комиссии;</w:t>
            </w:r>
          </w:p>
          <w:p w:rsidR="005242DA" w:rsidRDefault="005242DA" w:rsidP="00097864">
            <w:pPr>
              <w:ind w:left="-108" w:right="-5"/>
              <w:jc w:val="both"/>
              <w:rPr>
                <w:color w:val="000000"/>
              </w:rPr>
            </w:pPr>
          </w:p>
          <w:p w:rsidR="005242DA" w:rsidRDefault="005242DA" w:rsidP="00097864">
            <w:pPr>
              <w:ind w:left="-108" w:right="-5"/>
              <w:jc w:val="both"/>
              <w:rPr>
                <w:color w:val="000000"/>
              </w:rPr>
            </w:pPr>
            <w:r>
              <w:rPr>
                <w:color w:val="000000"/>
              </w:rPr>
              <w:t>- начальник отдела организации социального обслуживания населения администрации Ордынского района</w:t>
            </w:r>
            <w:r>
              <w:rPr>
                <w:color w:val="000000"/>
                <w:spacing w:val="5"/>
              </w:rPr>
              <w:t xml:space="preserve"> Новосибирской области</w:t>
            </w:r>
            <w:r>
              <w:rPr>
                <w:color w:val="000000"/>
              </w:rPr>
              <w:t xml:space="preserve">, заместитель председателя; </w:t>
            </w:r>
          </w:p>
          <w:p w:rsidR="005242DA" w:rsidRDefault="005242DA" w:rsidP="00097864">
            <w:pPr>
              <w:ind w:right="-5"/>
              <w:jc w:val="both"/>
              <w:rPr>
                <w:color w:val="000000"/>
              </w:rPr>
            </w:pPr>
          </w:p>
          <w:p w:rsidR="005242DA" w:rsidRDefault="005242DA" w:rsidP="00097864">
            <w:pPr>
              <w:ind w:right="-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580234">
              <w:rPr>
                <w:color w:val="000000"/>
              </w:rPr>
              <w:t>главный специали</w:t>
            </w:r>
            <w:r w:rsidR="00F57A56">
              <w:rPr>
                <w:color w:val="000000"/>
              </w:rPr>
              <w:t>ст отдела организации социального обслуживания населения администрации Ордынского района</w:t>
            </w:r>
            <w:r w:rsidR="00F57A56">
              <w:rPr>
                <w:color w:val="000000"/>
                <w:spacing w:val="5"/>
              </w:rPr>
              <w:t xml:space="preserve"> Новосибирской области</w:t>
            </w:r>
            <w:r>
              <w:rPr>
                <w:color w:val="000000"/>
              </w:rPr>
              <w:t>, секретарь комиссии;</w:t>
            </w:r>
          </w:p>
          <w:p w:rsidR="005242DA" w:rsidRDefault="005242DA" w:rsidP="00D30946">
            <w:pPr>
              <w:ind w:right="-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  <w:p w:rsidR="005242DA" w:rsidRDefault="005242DA" w:rsidP="00097864">
            <w:pPr>
              <w:ind w:left="-108" w:right="-5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527696">
              <w:rPr>
                <w:color w:val="000000"/>
              </w:rPr>
              <w:t xml:space="preserve"> начальник </w:t>
            </w:r>
            <w:r w:rsidR="00B563F2">
              <w:rPr>
                <w:color w:val="000000"/>
              </w:rPr>
              <w:t>филиала по Ордынскому району ФКУ УИИ ГУФСИН России</w:t>
            </w:r>
            <w:r w:rsidR="004264F3">
              <w:rPr>
                <w:color w:val="000000"/>
              </w:rPr>
              <w:t xml:space="preserve"> (по согласованию)</w:t>
            </w:r>
            <w:r>
              <w:rPr>
                <w:color w:val="000000"/>
              </w:rPr>
              <w:t>;</w:t>
            </w:r>
          </w:p>
          <w:p w:rsidR="00646AB4" w:rsidRDefault="00646AB4" w:rsidP="00097864">
            <w:pPr>
              <w:ind w:left="-108" w:right="-5"/>
              <w:jc w:val="both"/>
              <w:rPr>
                <w:color w:val="000000"/>
              </w:rPr>
            </w:pPr>
          </w:p>
          <w:p w:rsidR="00646AB4" w:rsidRDefault="00646AB4" w:rsidP="00097864">
            <w:pPr>
              <w:ind w:left="-108" w:right="-5"/>
              <w:jc w:val="both"/>
              <w:rPr>
                <w:color w:val="000000"/>
              </w:rPr>
            </w:pPr>
            <w:r>
              <w:rPr>
                <w:color w:val="000000"/>
              </w:rPr>
              <w:t>- заместитель директора МКУ Ордынского района Новосибирской области «Комплексный центр социального обслуживания населения»;</w:t>
            </w:r>
          </w:p>
          <w:p w:rsidR="00527696" w:rsidRDefault="00527696" w:rsidP="00097864">
            <w:pPr>
              <w:ind w:left="-108" w:right="-5"/>
              <w:jc w:val="both"/>
              <w:rPr>
                <w:color w:val="000000"/>
              </w:rPr>
            </w:pPr>
          </w:p>
          <w:p w:rsidR="000D1957" w:rsidRDefault="000D1957" w:rsidP="00097864">
            <w:pPr>
              <w:ind w:left="-108" w:right="-5"/>
              <w:jc w:val="both"/>
              <w:rPr>
                <w:color w:val="000000"/>
              </w:rPr>
            </w:pPr>
            <w:r>
              <w:rPr>
                <w:color w:val="000000"/>
              </w:rPr>
              <w:t>- депутат Совета депутатов Ордынского района Новосибирской области (по согласованию);</w:t>
            </w:r>
          </w:p>
          <w:p w:rsidR="000D1957" w:rsidRDefault="000D1957" w:rsidP="00097864">
            <w:pPr>
              <w:ind w:left="-108" w:right="-5"/>
              <w:jc w:val="both"/>
              <w:rPr>
                <w:color w:val="000000"/>
              </w:rPr>
            </w:pPr>
          </w:p>
          <w:p w:rsidR="0078610F" w:rsidRDefault="009A288B" w:rsidP="00097864">
            <w:pPr>
              <w:jc w:val="both"/>
            </w:pPr>
            <w:r>
              <w:rPr>
                <w:color w:val="000000"/>
              </w:rPr>
              <w:t xml:space="preserve">- </w:t>
            </w:r>
            <w:r w:rsidR="00E93FD6" w:rsidRPr="004F08ED">
              <w:t xml:space="preserve">заместитель главного врача по внебольничной помощи населению ГБУЗ Новосибирской области «Ордынская ЦРБ» </w:t>
            </w:r>
            <w:r w:rsidR="00E93FD6" w:rsidRPr="004264F3">
              <w:t>(по согласованию)</w:t>
            </w:r>
            <w:r w:rsidR="00E93FD6">
              <w:t>;</w:t>
            </w:r>
          </w:p>
          <w:p w:rsidR="00AC738D" w:rsidRDefault="00AC738D" w:rsidP="00097864">
            <w:pPr>
              <w:jc w:val="both"/>
            </w:pPr>
          </w:p>
          <w:p w:rsidR="00F875BA" w:rsidRDefault="00F875BA" w:rsidP="00097864">
            <w:pPr>
              <w:jc w:val="both"/>
              <w:rPr>
                <w:color w:val="000000"/>
                <w:spacing w:val="5"/>
              </w:rPr>
            </w:pPr>
            <w:r>
              <w:t>-</w:t>
            </w:r>
            <w:r>
              <w:rPr>
                <w:color w:val="000000"/>
              </w:rPr>
              <w:t>начальник отдела по делам несовершеннолетних и административной практики администрации Ордынского района Новосибирской области</w:t>
            </w:r>
            <w:r>
              <w:rPr>
                <w:color w:val="000000"/>
                <w:spacing w:val="5"/>
              </w:rPr>
              <w:t>;</w:t>
            </w:r>
          </w:p>
          <w:p w:rsidR="00F875BA" w:rsidRDefault="00F875BA" w:rsidP="00097864">
            <w:pPr>
              <w:jc w:val="both"/>
            </w:pPr>
          </w:p>
          <w:p w:rsidR="00AC738D" w:rsidRDefault="00AC738D" w:rsidP="00097864">
            <w:pPr>
              <w:jc w:val="both"/>
            </w:pPr>
            <w:r>
              <w:t>- ведущий инспектор ГКУ Новосибирской области «Центр занятости населения Ордынского района» (по согласованию);</w:t>
            </w:r>
          </w:p>
          <w:p w:rsidR="00E93FD6" w:rsidRDefault="00E93FD6" w:rsidP="00097864">
            <w:pPr>
              <w:jc w:val="both"/>
              <w:rPr>
                <w:color w:val="000000"/>
              </w:rPr>
            </w:pPr>
          </w:p>
          <w:p w:rsidR="005242DA" w:rsidRDefault="0078610F" w:rsidP="00097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CF4E57">
              <w:rPr>
                <w:color w:val="000000"/>
              </w:rPr>
              <w:t>ведущий методист основного отдела</w:t>
            </w:r>
            <w:r w:rsidR="00527696">
              <w:rPr>
                <w:color w:val="000000"/>
              </w:rPr>
              <w:t xml:space="preserve"> </w:t>
            </w:r>
            <w:r w:rsidR="00646AB4">
              <w:t>МКУ</w:t>
            </w:r>
            <w:r w:rsidR="00527696" w:rsidRPr="00257F79">
              <w:t xml:space="preserve"> Ордынского района</w:t>
            </w:r>
            <w:r w:rsidR="00527696" w:rsidRPr="00257F79">
              <w:rPr>
                <w:spacing w:val="5"/>
              </w:rPr>
              <w:t xml:space="preserve"> Новосибирской области </w:t>
            </w:r>
            <w:r w:rsidR="00527696" w:rsidRPr="00257F79">
              <w:t>«Социально-культурный центр Ордынского района Новосибирской области»</w:t>
            </w:r>
            <w:r w:rsidR="005242DA">
              <w:rPr>
                <w:color w:val="000000"/>
              </w:rPr>
              <w:t>;</w:t>
            </w:r>
          </w:p>
          <w:p w:rsidR="0082659A" w:rsidRDefault="0082659A" w:rsidP="00097864">
            <w:pPr>
              <w:jc w:val="both"/>
              <w:rPr>
                <w:color w:val="000000"/>
              </w:rPr>
            </w:pPr>
          </w:p>
          <w:p w:rsidR="00DF15CA" w:rsidRDefault="00DF15CA" w:rsidP="00097864">
            <w:pPr>
              <w:ind w:left="-108" w:right="-5"/>
              <w:jc w:val="both"/>
              <w:rPr>
                <w:color w:val="000000"/>
              </w:rPr>
            </w:pPr>
            <w:r>
              <w:rPr>
                <w:color w:val="000000"/>
              </w:rPr>
              <w:t>- ведущий специалист управления образования, молодежной политики и спорта администрации Ордынского района Новосибирской области;</w:t>
            </w:r>
          </w:p>
          <w:p w:rsidR="00DF15CA" w:rsidRDefault="00DF15CA" w:rsidP="00097864">
            <w:pPr>
              <w:ind w:left="-108" w:right="-5"/>
              <w:jc w:val="both"/>
              <w:rPr>
                <w:color w:val="000000"/>
              </w:rPr>
            </w:pPr>
          </w:p>
          <w:p w:rsidR="005242DA" w:rsidRPr="00301E4C" w:rsidRDefault="005242DA" w:rsidP="0078610F">
            <w:pPr>
              <w:ind w:left="-108" w:right="-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 w:rsidR="00DB0C1F">
              <w:rPr>
                <w:color w:val="000000"/>
              </w:rPr>
              <w:t>инспектор по организации административного надзора МО МВД России «Ордынский»</w:t>
            </w:r>
            <w:r w:rsidR="00CF4E57">
              <w:rPr>
                <w:color w:val="000000"/>
              </w:rPr>
              <w:t xml:space="preserve"> </w:t>
            </w:r>
            <w:r w:rsidR="004264F3">
              <w:rPr>
                <w:color w:val="000000"/>
              </w:rPr>
              <w:t>(по согласованию).</w:t>
            </w:r>
          </w:p>
        </w:tc>
      </w:tr>
    </w:tbl>
    <w:p w:rsidR="004A71C2" w:rsidRDefault="004A71C2" w:rsidP="004144B6">
      <w:pPr>
        <w:jc w:val="center"/>
      </w:pPr>
    </w:p>
    <w:p w:rsidR="00DF15CA" w:rsidRDefault="00DF15CA" w:rsidP="004144B6">
      <w:pPr>
        <w:jc w:val="center"/>
      </w:pPr>
      <w:r>
        <w:t>__________________</w:t>
      </w:r>
    </w:p>
    <w:sectPr w:rsidR="00DF15CA" w:rsidSect="00EA3C63">
      <w:pgSz w:w="11906" w:h="16838"/>
      <w:pgMar w:top="510" w:right="510" w:bottom="284" w:left="1304" w:header="425" w:footer="493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F00"/>
    <w:rsid w:val="00024ABA"/>
    <w:rsid w:val="000517BA"/>
    <w:rsid w:val="00062CB3"/>
    <w:rsid w:val="000845CF"/>
    <w:rsid w:val="000D1957"/>
    <w:rsid w:val="0011243A"/>
    <w:rsid w:val="001A479B"/>
    <w:rsid w:val="001D157B"/>
    <w:rsid w:val="002305A6"/>
    <w:rsid w:val="00282662"/>
    <w:rsid w:val="002E2CD8"/>
    <w:rsid w:val="002E3181"/>
    <w:rsid w:val="002F6D73"/>
    <w:rsid w:val="00301E4C"/>
    <w:rsid w:val="003E2EB0"/>
    <w:rsid w:val="004144B6"/>
    <w:rsid w:val="004264F3"/>
    <w:rsid w:val="004A2FF2"/>
    <w:rsid w:val="004A71C2"/>
    <w:rsid w:val="004D0454"/>
    <w:rsid w:val="004F0CE6"/>
    <w:rsid w:val="004F7DC1"/>
    <w:rsid w:val="005242DA"/>
    <w:rsid w:val="00527696"/>
    <w:rsid w:val="00580234"/>
    <w:rsid w:val="005956E4"/>
    <w:rsid w:val="005E7D6D"/>
    <w:rsid w:val="00645F00"/>
    <w:rsid w:val="00646AB4"/>
    <w:rsid w:val="0066453E"/>
    <w:rsid w:val="00677650"/>
    <w:rsid w:val="006A04A5"/>
    <w:rsid w:val="006A6457"/>
    <w:rsid w:val="006D44BE"/>
    <w:rsid w:val="00717465"/>
    <w:rsid w:val="00736419"/>
    <w:rsid w:val="0078610F"/>
    <w:rsid w:val="0079144E"/>
    <w:rsid w:val="007929CF"/>
    <w:rsid w:val="007A2217"/>
    <w:rsid w:val="008116F9"/>
    <w:rsid w:val="0082659A"/>
    <w:rsid w:val="0084464A"/>
    <w:rsid w:val="00920A67"/>
    <w:rsid w:val="00942D91"/>
    <w:rsid w:val="009A288B"/>
    <w:rsid w:val="009F7064"/>
    <w:rsid w:val="00A079AC"/>
    <w:rsid w:val="00A3435D"/>
    <w:rsid w:val="00A5050F"/>
    <w:rsid w:val="00A6712D"/>
    <w:rsid w:val="00A9634E"/>
    <w:rsid w:val="00AB6C22"/>
    <w:rsid w:val="00AC0240"/>
    <w:rsid w:val="00AC738D"/>
    <w:rsid w:val="00AD3F46"/>
    <w:rsid w:val="00AD6DF0"/>
    <w:rsid w:val="00B231AA"/>
    <w:rsid w:val="00B563F2"/>
    <w:rsid w:val="00BD4CB2"/>
    <w:rsid w:val="00C14FBA"/>
    <w:rsid w:val="00CF4E57"/>
    <w:rsid w:val="00D25271"/>
    <w:rsid w:val="00D30946"/>
    <w:rsid w:val="00D56E1B"/>
    <w:rsid w:val="00DB0C1F"/>
    <w:rsid w:val="00DF15CA"/>
    <w:rsid w:val="00E81F3A"/>
    <w:rsid w:val="00E93FD6"/>
    <w:rsid w:val="00EA237E"/>
    <w:rsid w:val="00F57A56"/>
    <w:rsid w:val="00F76C99"/>
    <w:rsid w:val="00F875BA"/>
    <w:rsid w:val="00FC7664"/>
    <w:rsid w:val="00FD1C25"/>
    <w:rsid w:val="00FD5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2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305A6"/>
    <w:pPr>
      <w:keepNext/>
      <w:autoSpaceDE/>
      <w:autoSpaceDN/>
      <w:jc w:val="center"/>
      <w:outlineLvl w:val="1"/>
    </w:pPr>
    <w:rPr>
      <w:szCs w:val="20"/>
    </w:rPr>
  </w:style>
  <w:style w:type="paragraph" w:styleId="8">
    <w:name w:val="heading 8"/>
    <w:basedOn w:val="a"/>
    <w:next w:val="a"/>
    <w:link w:val="80"/>
    <w:qFormat/>
    <w:rsid w:val="002305A6"/>
    <w:pPr>
      <w:autoSpaceDE/>
      <w:autoSpaceDN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1"/>
    <w:rsid w:val="00AB6C22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1">
    <w:name w:val="Основной текст1"/>
    <w:rsid w:val="00AB6C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21">
    <w:name w:val="Основной текст2"/>
    <w:basedOn w:val="a"/>
    <w:link w:val="a3"/>
    <w:rsid w:val="00AB6C22"/>
    <w:pPr>
      <w:widowControl w:val="0"/>
      <w:shd w:val="clear" w:color="auto" w:fill="FFFFFF"/>
      <w:autoSpaceDE/>
      <w:autoSpaceDN/>
      <w:spacing w:after="480" w:line="355" w:lineRule="exact"/>
      <w:jc w:val="both"/>
    </w:pPr>
    <w:rPr>
      <w:rFonts w:ascii="Arial" w:eastAsia="Arial" w:hAnsi="Arial" w:cs="Arial"/>
      <w:sz w:val="26"/>
      <w:szCs w:val="26"/>
      <w:lang w:eastAsia="en-US"/>
    </w:rPr>
  </w:style>
  <w:style w:type="table" w:styleId="a4">
    <w:name w:val="Table Grid"/>
    <w:basedOn w:val="a1"/>
    <w:uiPriority w:val="39"/>
    <w:rsid w:val="00A07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305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305A6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5">
    <w:name w:val="No Spacing"/>
    <w:qFormat/>
    <w:rsid w:val="00A6712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505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5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Сапожков Константин Юрьевич</dc:creator>
  <cp:lastModifiedBy>Пользователь</cp:lastModifiedBy>
  <cp:revision>2</cp:revision>
  <cp:lastPrinted>2021-06-15T01:47:00Z</cp:lastPrinted>
  <dcterms:created xsi:type="dcterms:W3CDTF">2021-07-02T07:35:00Z</dcterms:created>
  <dcterms:modified xsi:type="dcterms:W3CDTF">2021-07-02T07:35:00Z</dcterms:modified>
</cp:coreProperties>
</file>