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8C437F" w:rsidRDefault="00FB3E50" w:rsidP="00FB3E50">
      <w:pPr>
        <w:autoSpaceDE w:val="0"/>
        <w:autoSpaceDN w:val="0"/>
        <w:jc w:val="center"/>
        <w:rPr>
          <w:b/>
          <w:bCs/>
          <w:sz w:val="27"/>
          <w:szCs w:val="27"/>
        </w:rPr>
      </w:pPr>
    </w:p>
    <w:p w:rsidR="00FB3E50" w:rsidRPr="00EB3EBB" w:rsidRDefault="0054219C" w:rsidP="00E54ED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="00FB3E50" w:rsidRPr="00EB3EBB">
        <w:rPr>
          <w:b/>
          <w:bCs/>
          <w:sz w:val="28"/>
          <w:szCs w:val="28"/>
        </w:rPr>
        <w:t>НИЕ</w:t>
      </w:r>
    </w:p>
    <w:p w:rsidR="00FB3E50" w:rsidRPr="008C437F" w:rsidRDefault="00FB3E50" w:rsidP="00FB3E50">
      <w:pPr>
        <w:jc w:val="center"/>
        <w:rPr>
          <w:sz w:val="27"/>
          <w:szCs w:val="27"/>
        </w:rPr>
      </w:pPr>
    </w:p>
    <w:p w:rsidR="008C437F" w:rsidRDefault="00FB3E50" w:rsidP="00FB3E50">
      <w:pPr>
        <w:jc w:val="center"/>
        <w:rPr>
          <w:sz w:val="28"/>
          <w:szCs w:val="28"/>
        </w:rPr>
      </w:pPr>
      <w:r w:rsidRPr="00EB3EBB">
        <w:rPr>
          <w:sz w:val="28"/>
          <w:szCs w:val="28"/>
        </w:rPr>
        <w:t xml:space="preserve">от </w:t>
      </w:r>
      <w:r w:rsidR="00E52A61">
        <w:rPr>
          <w:sz w:val="28"/>
          <w:szCs w:val="28"/>
        </w:rPr>
        <w:t xml:space="preserve"> </w:t>
      </w:r>
      <w:r w:rsidR="00655353">
        <w:rPr>
          <w:sz w:val="28"/>
          <w:szCs w:val="28"/>
        </w:rPr>
        <w:t>03.12.2020</w:t>
      </w:r>
      <w:r w:rsidR="00E52A61">
        <w:rPr>
          <w:sz w:val="28"/>
          <w:szCs w:val="28"/>
        </w:rPr>
        <w:t xml:space="preserve">  </w:t>
      </w:r>
      <w:r w:rsidRPr="00EB3E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55353">
        <w:rPr>
          <w:sz w:val="28"/>
          <w:szCs w:val="28"/>
        </w:rPr>
        <w:t>1143</w:t>
      </w:r>
      <w:r w:rsidR="001A4A4F">
        <w:rPr>
          <w:sz w:val="28"/>
          <w:szCs w:val="28"/>
        </w:rPr>
        <w:t xml:space="preserve">   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3EBB">
        <w:rPr>
          <w:sz w:val="28"/>
          <w:szCs w:val="28"/>
        </w:rPr>
        <w:t> </w:t>
      </w:r>
    </w:p>
    <w:p w:rsidR="00FB3E50" w:rsidRPr="00D72B24" w:rsidRDefault="00FB3E50" w:rsidP="00FB3E50">
      <w:pPr>
        <w:jc w:val="center"/>
        <w:rPr>
          <w:sz w:val="28"/>
          <w:szCs w:val="27"/>
        </w:rPr>
      </w:pPr>
      <w:r w:rsidRPr="00D72B24">
        <w:rPr>
          <w:sz w:val="28"/>
          <w:szCs w:val="27"/>
        </w:rPr>
        <w:t>р.п. Ордынское</w:t>
      </w:r>
    </w:p>
    <w:p w:rsidR="00FB3E50" w:rsidRPr="00D72B24" w:rsidRDefault="00FB3E50" w:rsidP="00FB3E50">
      <w:pPr>
        <w:jc w:val="center"/>
        <w:rPr>
          <w:sz w:val="28"/>
          <w:szCs w:val="27"/>
        </w:rPr>
      </w:pPr>
    </w:p>
    <w:p w:rsidR="007B657C" w:rsidRDefault="00251B74" w:rsidP="007B657C">
      <w:pPr>
        <w:jc w:val="center"/>
        <w:rPr>
          <w:sz w:val="28"/>
        </w:rPr>
      </w:pPr>
      <w:r>
        <w:rPr>
          <w:sz w:val="28"/>
          <w:szCs w:val="27"/>
        </w:rPr>
        <w:t xml:space="preserve">О внесении изменений в постановление администрации Ордынского района Новосибирской области </w:t>
      </w:r>
      <w:r w:rsidR="007B657C">
        <w:rPr>
          <w:sz w:val="28"/>
        </w:rPr>
        <w:t>от 11.12.2015 № 1171</w:t>
      </w:r>
    </w:p>
    <w:p w:rsidR="00FD307B" w:rsidRDefault="00FD307B" w:rsidP="00FB3E50">
      <w:pPr>
        <w:jc w:val="center"/>
        <w:rPr>
          <w:kern w:val="28"/>
          <w:sz w:val="28"/>
          <w:szCs w:val="28"/>
        </w:rPr>
      </w:pPr>
    </w:p>
    <w:p w:rsidR="007B657C" w:rsidRDefault="007B657C" w:rsidP="00FB3E50">
      <w:pPr>
        <w:jc w:val="center"/>
        <w:rPr>
          <w:kern w:val="28"/>
          <w:sz w:val="28"/>
          <w:szCs w:val="28"/>
        </w:rPr>
      </w:pPr>
    </w:p>
    <w:p w:rsidR="007B657C" w:rsidRDefault="007B657C" w:rsidP="004808C7">
      <w:pPr>
        <w:spacing w:line="276" w:lineRule="auto"/>
        <w:ind w:firstLine="720"/>
        <w:jc w:val="both"/>
        <w:rPr>
          <w:b/>
          <w:spacing w:val="-6"/>
          <w:sz w:val="28"/>
          <w:szCs w:val="27"/>
        </w:rPr>
      </w:pPr>
      <w:r w:rsidRPr="00FF7A2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формирования документов </w:t>
      </w:r>
      <w:r w:rsidRPr="00F04FDE">
        <w:rPr>
          <w:sz w:val="28"/>
          <w:szCs w:val="28"/>
        </w:rPr>
        <w:t>стратегическо</w:t>
      </w:r>
      <w:r>
        <w:rPr>
          <w:sz w:val="28"/>
          <w:szCs w:val="28"/>
        </w:rPr>
        <w:t>го</w:t>
      </w:r>
      <w:r w:rsidRPr="00F04FDE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я, в</w:t>
      </w:r>
      <w:r w:rsidRPr="00F04FDE">
        <w:rPr>
          <w:sz w:val="28"/>
          <w:szCs w:val="28"/>
        </w:rPr>
        <w:t xml:space="preserve"> </w:t>
      </w:r>
      <w:r w:rsidRPr="00FF7A2C">
        <w:rPr>
          <w:sz w:val="28"/>
          <w:szCs w:val="28"/>
        </w:rPr>
        <w:t xml:space="preserve">соответствии с Федеральным </w:t>
      </w:r>
      <w:hyperlink r:id="rId9" w:history="1">
        <w:r w:rsidRPr="00FF7A2C">
          <w:rPr>
            <w:sz w:val="28"/>
            <w:szCs w:val="28"/>
          </w:rPr>
          <w:t>законом</w:t>
        </w:r>
      </w:hyperlink>
      <w:r w:rsidRPr="00FF7A2C">
        <w:rPr>
          <w:sz w:val="28"/>
          <w:szCs w:val="28"/>
        </w:rPr>
        <w:t xml:space="preserve"> </w:t>
      </w:r>
      <w:r w:rsidRPr="00F04FDE">
        <w:rPr>
          <w:sz w:val="28"/>
          <w:szCs w:val="28"/>
        </w:rPr>
        <w:t>от 28 июня 2014 года № 172-ФЗ «О стратегическом планировании в Российской Федерации»,</w:t>
      </w:r>
      <w:r w:rsidRPr="00FF7A2C">
        <w:rPr>
          <w:sz w:val="28"/>
          <w:szCs w:val="28"/>
        </w:rPr>
        <w:t xml:space="preserve"> руководствуясь Устав</w:t>
      </w:r>
      <w:r>
        <w:rPr>
          <w:sz w:val="28"/>
          <w:szCs w:val="28"/>
        </w:rPr>
        <w:t>ом</w:t>
      </w:r>
      <w:r w:rsidRPr="00FF7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Ордынского района Новосибирской области </w:t>
      </w:r>
      <w:r w:rsidR="008C437F" w:rsidRPr="00D72B24">
        <w:rPr>
          <w:spacing w:val="-2"/>
          <w:sz w:val="28"/>
          <w:szCs w:val="27"/>
        </w:rPr>
        <w:t xml:space="preserve">администрация Ордынского района Новосибирской </w:t>
      </w:r>
      <w:r w:rsidRPr="00D72B24">
        <w:rPr>
          <w:spacing w:val="-2"/>
          <w:sz w:val="28"/>
          <w:szCs w:val="27"/>
        </w:rPr>
        <w:t xml:space="preserve">области </w:t>
      </w:r>
      <w:r w:rsidRPr="007B657C">
        <w:rPr>
          <w:b/>
          <w:spacing w:val="-2"/>
          <w:sz w:val="28"/>
          <w:szCs w:val="27"/>
        </w:rPr>
        <w:t>п</w:t>
      </w:r>
      <w:r w:rsidR="00ED27EA" w:rsidRPr="00D72B24">
        <w:rPr>
          <w:b/>
          <w:spacing w:val="-6"/>
          <w:sz w:val="28"/>
          <w:szCs w:val="27"/>
        </w:rPr>
        <w:t xml:space="preserve"> о с т а н о в л я е т:</w:t>
      </w:r>
    </w:p>
    <w:p w:rsidR="004808C7" w:rsidRDefault="004808C7" w:rsidP="004808C7">
      <w:pPr>
        <w:pStyle w:val="a3"/>
        <w:numPr>
          <w:ilvl w:val="0"/>
          <w:numId w:val="17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kern w:val="28"/>
          <w:sz w:val="28"/>
          <w:szCs w:val="27"/>
        </w:rPr>
        <w:t xml:space="preserve">Внести в </w:t>
      </w:r>
      <w:r w:rsidRPr="007B657C">
        <w:rPr>
          <w:rFonts w:eastAsia="Calibri"/>
          <w:bCs/>
          <w:sz w:val="28"/>
          <w:szCs w:val="28"/>
          <w:lang w:eastAsia="en-US"/>
        </w:rPr>
        <w:t>пос</w:t>
      </w:r>
      <w:r w:rsidRPr="007B657C">
        <w:rPr>
          <w:sz w:val="28"/>
          <w:szCs w:val="27"/>
        </w:rPr>
        <w:t>тановлени</w:t>
      </w:r>
      <w:r>
        <w:rPr>
          <w:sz w:val="28"/>
          <w:szCs w:val="27"/>
        </w:rPr>
        <w:t>е</w:t>
      </w:r>
      <w:r w:rsidRPr="007B657C">
        <w:rPr>
          <w:sz w:val="28"/>
          <w:szCs w:val="27"/>
        </w:rPr>
        <w:t xml:space="preserve"> администрации Ордынского района Новосибирской области </w:t>
      </w:r>
      <w:r w:rsidRPr="007B657C">
        <w:rPr>
          <w:sz w:val="28"/>
        </w:rPr>
        <w:t>от 11.12.2015 № 117</w:t>
      </w:r>
      <w:r w:rsidRPr="007B657C">
        <w:rPr>
          <w:sz w:val="28"/>
          <w:szCs w:val="27"/>
        </w:rPr>
        <w:t xml:space="preserve"> </w:t>
      </w:r>
      <w:r>
        <w:rPr>
          <w:sz w:val="28"/>
          <w:szCs w:val="27"/>
        </w:rPr>
        <w:t>«</w:t>
      </w:r>
      <w:r w:rsidRPr="007B657C">
        <w:rPr>
          <w:sz w:val="28"/>
          <w:szCs w:val="28"/>
        </w:rPr>
        <w:t>Об утверждении Порядка разработки и корректировки стратегии социально-экономического развития Ордынского района Новосибирской области и Порядка разработки, корректировки, мониторинга и контроля плана мероприятий по реализации стратегии социально-экономического развития Ордынского района Новосибирской области</w:t>
      </w:r>
      <w:r>
        <w:rPr>
          <w:sz w:val="28"/>
          <w:szCs w:val="28"/>
        </w:rPr>
        <w:t>»</w:t>
      </w:r>
      <w:r w:rsidRPr="004808C7">
        <w:rPr>
          <w:kern w:val="28"/>
          <w:sz w:val="28"/>
          <w:szCs w:val="27"/>
        </w:rPr>
        <w:t xml:space="preserve"> </w:t>
      </w:r>
      <w:r>
        <w:rPr>
          <w:kern w:val="28"/>
          <w:sz w:val="28"/>
          <w:szCs w:val="27"/>
        </w:rPr>
        <w:t>следующие изменения:</w:t>
      </w:r>
    </w:p>
    <w:p w:rsidR="00F76902" w:rsidRPr="004808C7" w:rsidRDefault="007B657C" w:rsidP="004808C7">
      <w:pPr>
        <w:pStyle w:val="a3"/>
        <w:numPr>
          <w:ilvl w:val="1"/>
          <w:numId w:val="17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7B657C">
        <w:rPr>
          <w:kern w:val="28"/>
          <w:sz w:val="28"/>
          <w:szCs w:val="27"/>
        </w:rPr>
        <w:t>П</w:t>
      </w:r>
      <w:r w:rsidRPr="007B657C">
        <w:rPr>
          <w:sz w:val="28"/>
          <w:szCs w:val="27"/>
        </w:rPr>
        <w:t>риложение №2 «П</w:t>
      </w:r>
      <w:r w:rsidRPr="007B657C">
        <w:rPr>
          <w:rFonts w:eastAsia="Calibri"/>
          <w:bCs/>
          <w:sz w:val="28"/>
          <w:szCs w:val="28"/>
          <w:lang w:eastAsia="en-US"/>
        </w:rPr>
        <w:t>орядок разработки, корректировки,</w:t>
      </w:r>
      <w:r w:rsidRPr="007B657C">
        <w:rPr>
          <w:sz w:val="28"/>
          <w:szCs w:val="28"/>
        </w:rPr>
        <w:t xml:space="preserve"> мониторинга и контроля</w:t>
      </w:r>
      <w:r w:rsidRPr="007B657C">
        <w:rPr>
          <w:rFonts w:eastAsia="Calibri"/>
          <w:bCs/>
          <w:sz w:val="28"/>
          <w:szCs w:val="28"/>
          <w:lang w:eastAsia="en-US"/>
        </w:rPr>
        <w:t xml:space="preserve"> плана мероприятий по реализации стратегии социально-экономического развития Ордынского района Новосибирской области» </w:t>
      </w:r>
      <w:r w:rsidR="00F76902" w:rsidRPr="007B657C">
        <w:rPr>
          <w:sz w:val="28"/>
          <w:szCs w:val="27"/>
        </w:rPr>
        <w:t xml:space="preserve">изложить </w:t>
      </w:r>
      <w:r>
        <w:rPr>
          <w:sz w:val="28"/>
          <w:szCs w:val="27"/>
        </w:rPr>
        <w:t xml:space="preserve">в редакции </w:t>
      </w:r>
      <w:r w:rsidR="00F76902" w:rsidRPr="007B657C">
        <w:rPr>
          <w:sz w:val="28"/>
          <w:szCs w:val="27"/>
        </w:rPr>
        <w:t>согласно приложению</w:t>
      </w:r>
      <w:r w:rsidR="006B3755">
        <w:rPr>
          <w:sz w:val="28"/>
          <w:szCs w:val="27"/>
        </w:rPr>
        <w:t xml:space="preserve"> №1</w:t>
      </w:r>
      <w:r w:rsidR="004808C7">
        <w:rPr>
          <w:sz w:val="28"/>
          <w:szCs w:val="27"/>
        </w:rPr>
        <w:t xml:space="preserve"> к настоящему постановлению;</w:t>
      </w:r>
    </w:p>
    <w:p w:rsidR="006B3755" w:rsidRPr="004808C7" w:rsidRDefault="000B7442" w:rsidP="004808C7">
      <w:pPr>
        <w:pStyle w:val="a3"/>
        <w:numPr>
          <w:ilvl w:val="1"/>
          <w:numId w:val="17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808C7">
        <w:rPr>
          <w:kern w:val="28"/>
          <w:sz w:val="28"/>
          <w:szCs w:val="27"/>
        </w:rPr>
        <w:t>П</w:t>
      </w:r>
      <w:r w:rsidRPr="004808C7">
        <w:rPr>
          <w:sz w:val="28"/>
          <w:szCs w:val="27"/>
        </w:rPr>
        <w:t>риложени</w:t>
      </w:r>
      <w:r w:rsidR="004808C7">
        <w:rPr>
          <w:sz w:val="28"/>
          <w:szCs w:val="27"/>
        </w:rPr>
        <w:t>я</w:t>
      </w:r>
      <w:r w:rsidRPr="004808C7">
        <w:rPr>
          <w:sz w:val="28"/>
          <w:szCs w:val="27"/>
        </w:rPr>
        <w:t xml:space="preserve"> №1,</w:t>
      </w:r>
      <w:r w:rsidR="006B3755" w:rsidRPr="004808C7">
        <w:rPr>
          <w:sz w:val="28"/>
          <w:szCs w:val="27"/>
        </w:rPr>
        <w:t xml:space="preserve"> </w:t>
      </w:r>
      <w:r w:rsidRPr="004808C7">
        <w:rPr>
          <w:sz w:val="28"/>
          <w:szCs w:val="27"/>
        </w:rPr>
        <w:t>2</w:t>
      </w:r>
      <w:r w:rsidR="006B3755" w:rsidRPr="004808C7">
        <w:rPr>
          <w:sz w:val="28"/>
          <w:szCs w:val="27"/>
        </w:rPr>
        <w:t xml:space="preserve"> </w:t>
      </w:r>
      <w:r w:rsidR="006B3755" w:rsidRPr="004808C7">
        <w:rPr>
          <w:rFonts w:eastAsia="Calibri"/>
          <w:bCs/>
          <w:sz w:val="28"/>
          <w:szCs w:val="28"/>
        </w:rPr>
        <w:t>к</w:t>
      </w:r>
      <w:r w:rsidR="006B3755" w:rsidRPr="004808C7">
        <w:rPr>
          <w:rFonts w:eastAsia="Calibri"/>
          <w:b/>
          <w:bCs/>
          <w:sz w:val="28"/>
          <w:szCs w:val="28"/>
        </w:rPr>
        <w:t xml:space="preserve"> </w:t>
      </w:r>
      <w:r w:rsidR="006B3755" w:rsidRPr="004808C7">
        <w:rPr>
          <w:sz w:val="28"/>
          <w:szCs w:val="28"/>
        </w:rPr>
        <w:t>Порядку разработки, корректировки, мониторинга и контроля плана мероприятий по реализации стратегии социально-экономического развития Ордынского района Новосибирской области</w:t>
      </w:r>
      <w:r w:rsidR="004808C7">
        <w:rPr>
          <w:sz w:val="28"/>
          <w:szCs w:val="28"/>
        </w:rPr>
        <w:t xml:space="preserve"> </w:t>
      </w:r>
      <w:r w:rsidR="006B3755" w:rsidRPr="004808C7">
        <w:rPr>
          <w:sz w:val="28"/>
          <w:szCs w:val="27"/>
        </w:rPr>
        <w:t>изложить в редакции согласно приложени</w:t>
      </w:r>
      <w:r w:rsidR="004808C7">
        <w:rPr>
          <w:sz w:val="28"/>
          <w:szCs w:val="27"/>
        </w:rPr>
        <w:t>ям</w:t>
      </w:r>
      <w:r w:rsidR="006B3755" w:rsidRPr="004808C7">
        <w:rPr>
          <w:sz w:val="28"/>
          <w:szCs w:val="27"/>
        </w:rPr>
        <w:t xml:space="preserve"> №2,</w:t>
      </w:r>
      <w:r w:rsidR="004808C7">
        <w:rPr>
          <w:sz w:val="28"/>
          <w:szCs w:val="27"/>
        </w:rPr>
        <w:t xml:space="preserve"> </w:t>
      </w:r>
      <w:r w:rsidR="006B3755" w:rsidRPr="004808C7">
        <w:rPr>
          <w:sz w:val="28"/>
          <w:szCs w:val="27"/>
        </w:rPr>
        <w:t>3 к настоящему постановлению.</w:t>
      </w:r>
    </w:p>
    <w:p w:rsidR="004808C7" w:rsidRPr="004808C7" w:rsidRDefault="004808C7" w:rsidP="004808C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4808C7">
        <w:rPr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654320" w:rsidRPr="006B3755" w:rsidRDefault="00744E1E" w:rsidP="004808C7">
      <w:pPr>
        <w:pStyle w:val="a3"/>
        <w:numPr>
          <w:ilvl w:val="0"/>
          <w:numId w:val="17"/>
        </w:numPr>
        <w:tabs>
          <w:tab w:val="left" w:pos="720"/>
        </w:tabs>
        <w:spacing w:line="276" w:lineRule="auto"/>
        <w:ind w:left="0" w:firstLine="709"/>
        <w:jc w:val="both"/>
        <w:rPr>
          <w:sz w:val="28"/>
          <w:szCs w:val="27"/>
        </w:rPr>
      </w:pPr>
      <w:r w:rsidRPr="006B3755">
        <w:rPr>
          <w:sz w:val="28"/>
          <w:szCs w:val="27"/>
        </w:rPr>
        <w:lastRenderedPageBreak/>
        <w:t>Контроль за исполнением настоящего постановления возложить на заместителя главы администрации Ордынского района Новосибирской области Г.Д.Склярову.</w:t>
      </w:r>
    </w:p>
    <w:p w:rsidR="00917967" w:rsidRDefault="00917967" w:rsidP="00917967">
      <w:pPr>
        <w:pStyle w:val="3"/>
        <w:tabs>
          <w:tab w:val="left" w:pos="993"/>
        </w:tabs>
        <w:spacing w:after="0"/>
        <w:ind w:left="709"/>
        <w:jc w:val="both"/>
        <w:rPr>
          <w:sz w:val="28"/>
          <w:szCs w:val="27"/>
        </w:rPr>
      </w:pPr>
    </w:p>
    <w:p w:rsidR="00D72B24" w:rsidRDefault="00D72B24" w:rsidP="00917967">
      <w:pPr>
        <w:pStyle w:val="3"/>
        <w:tabs>
          <w:tab w:val="left" w:pos="993"/>
        </w:tabs>
        <w:spacing w:after="0"/>
        <w:ind w:left="709"/>
        <w:jc w:val="both"/>
        <w:rPr>
          <w:sz w:val="28"/>
          <w:szCs w:val="27"/>
        </w:rPr>
      </w:pPr>
    </w:p>
    <w:p w:rsidR="00D72B24" w:rsidRPr="00D72B24" w:rsidRDefault="00D72B24" w:rsidP="00917967">
      <w:pPr>
        <w:pStyle w:val="3"/>
        <w:tabs>
          <w:tab w:val="left" w:pos="993"/>
        </w:tabs>
        <w:spacing w:after="0"/>
        <w:ind w:left="709"/>
        <w:jc w:val="both"/>
        <w:rPr>
          <w:sz w:val="28"/>
          <w:szCs w:val="27"/>
        </w:rPr>
      </w:pPr>
    </w:p>
    <w:p w:rsidR="00FB3E50" w:rsidRPr="00D72B24" w:rsidRDefault="00FB3E50" w:rsidP="00FB3E50">
      <w:pPr>
        <w:jc w:val="both"/>
        <w:rPr>
          <w:kern w:val="28"/>
          <w:sz w:val="28"/>
          <w:szCs w:val="27"/>
        </w:rPr>
      </w:pPr>
      <w:r w:rsidRPr="00D72B24">
        <w:rPr>
          <w:kern w:val="28"/>
          <w:sz w:val="28"/>
          <w:szCs w:val="27"/>
        </w:rPr>
        <w:t>Глава Ордынского района</w:t>
      </w:r>
    </w:p>
    <w:p w:rsidR="00FB3E50" w:rsidRDefault="00FB3E50" w:rsidP="00FB3E50">
      <w:pPr>
        <w:jc w:val="both"/>
        <w:rPr>
          <w:kern w:val="28"/>
          <w:sz w:val="28"/>
          <w:szCs w:val="27"/>
        </w:rPr>
      </w:pPr>
      <w:r w:rsidRPr="00D72B24">
        <w:rPr>
          <w:kern w:val="28"/>
          <w:sz w:val="28"/>
          <w:szCs w:val="27"/>
        </w:rPr>
        <w:t xml:space="preserve">Новосибирской области                                                           </w:t>
      </w:r>
      <w:r w:rsidR="001824C6" w:rsidRPr="00D72B24">
        <w:rPr>
          <w:kern w:val="28"/>
          <w:sz w:val="28"/>
          <w:szCs w:val="27"/>
        </w:rPr>
        <w:t xml:space="preserve">                         </w:t>
      </w:r>
      <w:r w:rsidR="008C437F" w:rsidRPr="00D72B24">
        <w:rPr>
          <w:kern w:val="28"/>
          <w:sz w:val="28"/>
          <w:szCs w:val="27"/>
        </w:rPr>
        <w:t xml:space="preserve">   </w:t>
      </w:r>
      <w:r w:rsidR="001824C6" w:rsidRPr="00D72B24">
        <w:rPr>
          <w:kern w:val="28"/>
          <w:sz w:val="28"/>
          <w:szCs w:val="27"/>
        </w:rPr>
        <w:t xml:space="preserve"> </w:t>
      </w:r>
      <w:r w:rsidRPr="00D72B24">
        <w:rPr>
          <w:kern w:val="28"/>
          <w:sz w:val="28"/>
          <w:szCs w:val="27"/>
        </w:rPr>
        <w:t xml:space="preserve"> </w:t>
      </w:r>
      <w:r w:rsidR="001824C6" w:rsidRPr="00D72B24">
        <w:rPr>
          <w:kern w:val="28"/>
          <w:sz w:val="28"/>
          <w:szCs w:val="27"/>
        </w:rPr>
        <w:t>О.А.Орел</w:t>
      </w:r>
    </w:p>
    <w:p w:rsidR="00D72B24" w:rsidRDefault="00D72B24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6B3755" w:rsidRDefault="006B3755" w:rsidP="00FB3E50">
      <w:pPr>
        <w:jc w:val="both"/>
        <w:rPr>
          <w:kern w:val="28"/>
          <w:sz w:val="28"/>
          <w:szCs w:val="27"/>
        </w:rPr>
      </w:pPr>
    </w:p>
    <w:p w:rsidR="00D72B24" w:rsidRPr="00D72B24" w:rsidRDefault="00D72B24" w:rsidP="00FB3E50">
      <w:pPr>
        <w:jc w:val="both"/>
        <w:rPr>
          <w:kern w:val="28"/>
          <w:szCs w:val="27"/>
        </w:rPr>
      </w:pPr>
      <w:r w:rsidRPr="00D72B24">
        <w:rPr>
          <w:kern w:val="28"/>
          <w:szCs w:val="27"/>
        </w:rPr>
        <w:t>Е.А.Быкова</w:t>
      </w:r>
    </w:p>
    <w:p w:rsidR="00D72B24" w:rsidRPr="00D72B24" w:rsidRDefault="00D72B24" w:rsidP="00FB3E50">
      <w:pPr>
        <w:jc w:val="both"/>
        <w:rPr>
          <w:szCs w:val="27"/>
        </w:rPr>
      </w:pPr>
      <w:r w:rsidRPr="00D72B24">
        <w:rPr>
          <w:kern w:val="28"/>
          <w:szCs w:val="27"/>
        </w:rPr>
        <w:t>8 (38359) 21-608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A8481C" w:rsidTr="00E21065">
        <w:tc>
          <w:tcPr>
            <w:tcW w:w="4928" w:type="dxa"/>
          </w:tcPr>
          <w:p w:rsidR="00A8481C" w:rsidRPr="00157DA4" w:rsidRDefault="00A8481C" w:rsidP="00E21065">
            <w:pPr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5245" w:type="dxa"/>
          </w:tcPr>
          <w:p w:rsidR="00A8481C" w:rsidRPr="006B3755" w:rsidRDefault="00A8481C" w:rsidP="00E21065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ПРИЛОЖЕНИЕ</w:t>
            </w:r>
            <w:r w:rsidR="006B3755" w:rsidRPr="006B3755">
              <w:rPr>
                <w:bCs/>
                <w:sz w:val="28"/>
                <w:szCs w:val="27"/>
              </w:rPr>
              <w:t xml:space="preserve"> №1</w:t>
            </w:r>
          </w:p>
          <w:p w:rsidR="00A8481C" w:rsidRPr="006B3755" w:rsidRDefault="00A8481C" w:rsidP="00E21065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к постановлению администрации Ордынского района</w:t>
            </w:r>
          </w:p>
          <w:p w:rsidR="00A8481C" w:rsidRPr="006B3755" w:rsidRDefault="00A8481C" w:rsidP="00E21065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Новосибирской области</w:t>
            </w:r>
          </w:p>
          <w:p w:rsidR="00A8481C" w:rsidRPr="00157DA4" w:rsidRDefault="00655353" w:rsidP="00A8481C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7"/>
              </w:rPr>
              <w:t>от 03.12. 2020 № 1143</w:t>
            </w:r>
          </w:p>
        </w:tc>
      </w:tr>
    </w:tbl>
    <w:p w:rsidR="004677B8" w:rsidRPr="00821AA5" w:rsidRDefault="004677B8" w:rsidP="004677B8">
      <w:pPr>
        <w:jc w:val="both"/>
        <w:rPr>
          <w:sz w:val="28"/>
          <w:szCs w:val="28"/>
        </w:rPr>
      </w:pPr>
    </w:p>
    <w:p w:rsidR="004677B8" w:rsidRDefault="004677B8" w:rsidP="004677B8">
      <w:pPr>
        <w:jc w:val="both"/>
        <w:rPr>
          <w:sz w:val="28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trike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разработки, корректировки,</w:t>
      </w:r>
      <w:r>
        <w:rPr>
          <w:sz w:val="28"/>
          <w:szCs w:val="28"/>
        </w:rPr>
        <w:t xml:space="preserve"> </w:t>
      </w:r>
      <w:r w:rsidRPr="007237AD">
        <w:rPr>
          <w:b/>
          <w:sz w:val="28"/>
          <w:szCs w:val="28"/>
        </w:rPr>
        <w:t>мониторинга и контроля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плана мероприятий по реализации стратегии социально-экономического развития Ордынского района Новосибирской области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Настоящий Порядок регулирует отношения по разработке, корректировке, общественному обсуждению, мониторингу и контролю реализации плана мероприятий по реализации стратегии социально-экономического развития Ордынского района Новосибирской области (далее – план мероприятий по реализации стратегии).</w:t>
      </w:r>
    </w:p>
    <w:p w:rsidR="006B3755" w:rsidRPr="000C3764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  План мероприятий по реализации стратегии разрабатывается </w:t>
      </w:r>
      <w:r w:rsidRPr="000C3764">
        <w:rPr>
          <w:sz w:val="28"/>
          <w:szCs w:val="28"/>
        </w:rPr>
        <w:t>в течение двух месяцев с даты утверждения</w:t>
      </w:r>
      <w:r>
        <w:rPr>
          <w:rFonts w:eastAsia="Calibri"/>
          <w:sz w:val="28"/>
          <w:szCs w:val="28"/>
          <w:lang w:eastAsia="en-US"/>
        </w:rPr>
        <w:t xml:space="preserve"> стратегии социально-экономического развития Ордынского района Новосибирской области (далее – стратегия), на основе положений стратегии на период ее реализации</w:t>
      </w:r>
      <w:r w:rsidRPr="000C3764">
        <w:rPr>
          <w:sz w:val="28"/>
          <w:szCs w:val="28"/>
        </w:rPr>
        <w:t xml:space="preserve">. 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 xml:space="preserve">3. Государственную регистрацию плана мероприятий по реализации стратегии в федеральном государственном реестре документов стратегического </w:t>
      </w:r>
      <w:r>
        <w:rPr>
          <w:rFonts w:eastAsia="Calibri"/>
          <w:sz w:val="28"/>
          <w:szCs w:val="28"/>
          <w:lang w:eastAsia="en-US"/>
        </w:rPr>
        <w:t>планировании,</w:t>
      </w:r>
      <w:r w:rsidRPr="0078336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соответствии со статьей 12 Федерального закона от 28 июля 2014 года № 172-ФЗ «О стратегическом планировании в Российской Федерации» </w:t>
      </w:r>
      <w:r w:rsidRPr="0078336F">
        <w:rPr>
          <w:rFonts w:eastAsia="Calibri"/>
          <w:sz w:val="28"/>
          <w:szCs w:val="28"/>
          <w:lang w:eastAsia="en-US"/>
        </w:rPr>
        <w:t xml:space="preserve">осуществляет </w:t>
      </w:r>
      <w:r>
        <w:rPr>
          <w:sz w:val="28"/>
          <w:szCs w:val="28"/>
        </w:rPr>
        <w:t>уполномоченный орган.</w:t>
      </w:r>
    </w:p>
    <w:p w:rsidR="006B3755" w:rsidRPr="001906C3" w:rsidRDefault="006B3755" w:rsidP="006B375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06C3">
        <w:rPr>
          <w:sz w:val="28"/>
          <w:szCs w:val="28"/>
        </w:rPr>
        <w:t>. Для целей настоящего Порядка используются следующие понятия:</w:t>
      </w:r>
    </w:p>
    <w:p w:rsidR="006B3755" w:rsidRPr="00094080" w:rsidRDefault="006B3755" w:rsidP="006B375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 xml:space="preserve">план мероприятий по реализации стратегии - документ стратегического планирования, содержащий </w:t>
      </w:r>
      <w:r w:rsidRPr="009C18F0">
        <w:rPr>
          <w:sz w:val="28"/>
          <w:szCs w:val="28"/>
        </w:rPr>
        <w:t>этапы реализации стратегии, цели и задачи социально-экономического развития Ордынского района Новосибирской области,</w:t>
      </w:r>
      <w:r w:rsidRPr="009C18F0">
        <w:rPr>
          <w:i/>
          <w:sz w:val="28"/>
          <w:szCs w:val="28"/>
        </w:rPr>
        <w:t xml:space="preserve"> </w:t>
      </w:r>
      <w:r w:rsidRPr="00AD5832">
        <w:rPr>
          <w:sz w:val="28"/>
          <w:szCs w:val="28"/>
        </w:rPr>
        <w:t>показатели реализации стратегии и их значения</w:t>
      </w:r>
      <w:r>
        <w:rPr>
          <w:sz w:val="28"/>
          <w:szCs w:val="28"/>
        </w:rPr>
        <w:t xml:space="preserve">, </w:t>
      </w:r>
      <w:r w:rsidRPr="00AD5832">
        <w:rPr>
          <w:sz w:val="28"/>
          <w:szCs w:val="28"/>
        </w:rPr>
        <w:t>комплексы мероприятий и перечень муниципальных программ Ордынског</w:t>
      </w:r>
      <w:r>
        <w:rPr>
          <w:sz w:val="28"/>
          <w:szCs w:val="28"/>
        </w:rPr>
        <w:t>о района Новосибирской области;</w:t>
      </w:r>
    </w:p>
    <w:p w:rsidR="006B3755" w:rsidRPr="001906C3" w:rsidRDefault="006B3755" w:rsidP="006B375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>корректировка плана мероприятий по реализации стратегии - изменение плана мероприятий по реализации стратегии без изменения периода, на который разрабатывал</w:t>
      </w:r>
      <w:r>
        <w:rPr>
          <w:sz w:val="28"/>
          <w:szCs w:val="28"/>
        </w:rPr>
        <w:t>и</w:t>
      </w:r>
      <w:r w:rsidRPr="001906C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906C3">
        <w:rPr>
          <w:sz w:val="28"/>
          <w:szCs w:val="28"/>
        </w:rPr>
        <w:t xml:space="preserve"> эт</w:t>
      </w:r>
      <w:r>
        <w:rPr>
          <w:sz w:val="28"/>
          <w:szCs w:val="28"/>
        </w:rPr>
        <w:t>и</w:t>
      </w:r>
      <w:r w:rsidRPr="001906C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1906C3">
        <w:rPr>
          <w:sz w:val="28"/>
          <w:szCs w:val="28"/>
        </w:rPr>
        <w:t>;</w:t>
      </w:r>
    </w:p>
    <w:p w:rsidR="006B3755" w:rsidRPr="001906C3" w:rsidRDefault="006B3755" w:rsidP="006B375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 xml:space="preserve">мониторинг и контроль реализации </w:t>
      </w:r>
      <w:r>
        <w:rPr>
          <w:sz w:val="28"/>
          <w:szCs w:val="28"/>
        </w:rPr>
        <w:t xml:space="preserve">плана </w:t>
      </w:r>
      <w:r w:rsidRPr="001906C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реализации стратегии</w:t>
      </w:r>
      <w:r w:rsidRPr="001906C3">
        <w:rPr>
          <w:sz w:val="28"/>
          <w:szCs w:val="28"/>
        </w:rPr>
        <w:t xml:space="preserve"> - деятельность участников стратегического планирования по комплексной оценке хода и итогов реализации стратеги</w:t>
      </w:r>
      <w:r>
        <w:rPr>
          <w:sz w:val="28"/>
          <w:szCs w:val="28"/>
        </w:rPr>
        <w:t xml:space="preserve">и и плана </w:t>
      </w:r>
      <w:r w:rsidRPr="001906C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906C3">
        <w:rPr>
          <w:sz w:val="28"/>
          <w:szCs w:val="28"/>
        </w:rPr>
        <w:t>долгосрочный период - период, следующий за текущим годом, продолжительностью более шести лет</w:t>
      </w:r>
      <w:r>
        <w:rPr>
          <w:sz w:val="28"/>
          <w:szCs w:val="28"/>
        </w:rPr>
        <w:t>.</w:t>
      </w:r>
    </w:p>
    <w:p w:rsidR="006B3755" w:rsidRDefault="006B3755" w:rsidP="006B3755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Содержание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План мероприятий по реализации стратегии содержит: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цели и задачи социально-экономического развития </w:t>
      </w:r>
      <w:r w:rsidRPr="00AD5832">
        <w:rPr>
          <w:sz w:val="28"/>
          <w:szCs w:val="28"/>
        </w:rPr>
        <w:t xml:space="preserve">Ордынского района </w:t>
      </w:r>
      <w:r>
        <w:rPr>
          <w:rFonts w:eastAsia="Calibri"/>
          <w:sz w:val="28"/>
          <w:szCs w:val="28"/>
          <w:lang w:eastAsia="en-US"/>
        </w:rPr>
        <w:t>Новосибирской области, приоритетные для каждого этапа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показатели реализации стратегии и их значения, установленные для каждого этапа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комплексы мероприятий и перечень </w:t>
      </w:r>
      <w:r w:rsidRPr="00AD5832">
        <w:rPr>
          <w:sz w:val="28"/>
          <w:szCs w:val="28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программ, обеспечивающие достижение на каждом этапе реализации стратегии долгосрочных целей социально-экономического развития Ордынского района Новосибирской области, указанных в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сведения об ответственных исполнителях и сроках исполнения мероприятий.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left="6096"/>
        <w:jc w:val="center"/>
        <w:rPr>
          <w:strike/>
          <w:sz w:val="28"/>
          <w:szCs w:val="28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Этапы разработки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left="6096"/>
        <w:jc w:val="center"/>
        <w:rPr>
          <w:strike/>
          <w:sz w:val="28"/>
          <w:szCs w:val="28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Разработка плана мероприятий по реализации стратегии включает в себя следующие этапы: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разработка проекта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 согласование проекта плана мероприятий по реализации стратегии;  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общественное обсуждение проекта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доработка проекта плана мероприятий по реализации стратегии по итогам общественного обсуждения;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утверждение плана мероприятий по реализации стратегии.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Разработка проекта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Разработку проекта плана мероприятий по реализации стратегии осуществляет 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во взаимодействии </w:t>
      </w:r>
      <w:r w:rsidRPr="00800FBE">
        <w:rPr>
          <w:sz w:val="28"/>
          <w:szCs w:val="28"/>
        </w:rPr>
        <w:t>со структурными подразделениями администрации Ордынского района Новосибирской области</w:t>
      </w:r>
      <w:r>
        <w:rPr>
          <w:sz w:val="28"/>
          <w:szCs w:val="28"/>
        </w:rPr>
        <w:t xml:space="preserve">, </w:t>
      </w:r>
      <w:r w:rsidRPr="00E83E22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 поселений</w:t>
      </w:r>
      <w:r w:rsidRPr="00E83E22">
        <w:rPr>
          <w:sz w:val="28"/>
          <w:szCs w:val="28"/>
        </w:rPr>
        <w:t>, общественными организациями и иными заинтересованными организациями (далее - ответственные исполнители)</w:t>
      </w:r>
      <w:r>
        <w:rPr>
          <w:sz w:val="28"/>
          <w:szCs w:val="28"/>
        </w:rPr>
        <w:t>.</w:t>
      </w:r>
    </w:p>
    <w:p w:rsidR="006B3755" w:rsidRPr="009C4F71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7C1A7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sz w:val="28"/>
          <w:szCs w:val="28"/>
        </w:rPr>
        <w:t>Уполномоченный орган</w:t>
      </w:r>
      <w:r w:rsidRPr="009C4F71">
        <w:rPr>
          <w:rFonts w:eastAsia="Calibri"/>
          <w:sz w:val="28"/>
          <w:szCs w:val="28"/>
          <w:lang w:eastAsia="en-US"/>
        </w:rPr>
        <w:t>: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обеспечивает координацию и методическое обеспечение разработки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направляет ответственным исполнителям запрос о предложениях в план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на основании поступивших предложений ответственных исполнителей подготавливает проект постановления администрации Ордынского района Новосибирской области об утверждении плана мероприятий по реализации стратегии (далее проект постановления об утверждении плана мероприятий по </w:t>
      </w:r>
      <w:r>
        <w:rPr>
          <w:rFonts w:eastAsia="Calibri"/>
          <w:sz w:val="28"/>
          <w:szCs w:val="28"/>
          <w:lang w:eastAsia="en-US"/>
        </w:rPr>
        <w:lastRenderedPageBreak/>
        <w:t>реализации стратегии);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 организует подготовку и проведение общественного обсуждения проекта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 направляет проект постановления об утверждении плана мероприятий по реализации стратегии на рассмотрение в Совет депутатов Ордынского района Новосибирской области;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47160">
        <w:rPr>
          <w:rFonts w:eastAsia="Calibri"/>
          <w:sz w:val="28"/>
          <w:szCs w:val="28"/>
          <w:lang w:eastAsia="en-US"/>
        </w:rPr>
        <w:t>6) </w:t>
      </w:r>
      <w:r>
        <w:rPr>
          <w:rFonts w:eastAsia="Calibri"/>
          <w:sz w:val="28"/>
          <w:szCs w:val="28"/>
          <w:lang w:eastAsia="en-US"/>
        </w:rPr>
        <w:t>с учетом</w:t>
      </w:r>
      <w:r w:rsidRPr="00347160">
        <w:rPr>
          <w:rFonts w:eastAsia="Calibri"/>
          <w:sz w:val="28"/>
          <w:szCs w:val="28"/>
          <w:lang w:eastAsia="en-US"/>
        </w:rPr>
        <w:t xml:space="preserve"> результат</w:t>
      </w:r>
      <w:r>
        <w:rPr>
          <w:rFonts w:eastAsia="Calibri"/>
          <w:sz w:val="28"/>
          <w:szCs w:val="28"/>
          <w:lang w:eastAsia="en-US"/>
        </w:rPr>
        <w:t>ов</w:t>
      </w:r>
      <w:r w:rsidRPr="00347160">
        <w:rPr>
          <w:rFonts w:eastAsia="Calibri"/>
          <w:sz w:val="28"/>
          <w:szCs w:val="28"/>
          <w:lang w:eastAsia="en-US"/>
        </w:rPr>
        <w:t xml:space="preserve"> рассмотрения проекта </w:t>
      </w:r>
      <w:r>
        <w:rPr>
          <w:rFonts w:eastAsia="Calibri"/>
          <w:sz w:val="28"/>
          <w:szCs w:val="28"/>
          <w:lang w:eastAsia="en-US"/>
        </w:rPr>
        <w:t>плана мероприятий по реализации стратегии</w:t>
      </w:r>
      <w:r w:rsidRPr="006758F4">
        <w:rPr>
          <w:rFonts w:eastAsia="Calibri"/>
          <w:sz w:val="28"/>
          <w:szCs w:val="28"/>
          <w:lang w:eastAsia="en-US"/>
        </w:rPr>
        <w:t xml:space="preserve"> </w:t>
      </w:r>
      <w:r w:rsidRPr="00347160">
        <w:rPr>
          <w:rFonts w:eastAsia="Calibri"/>
          <w:sz w:val="28"/>
          <w:szCs w:val="28"/>
          <w:lang w:eastAsia="en-US"/>
        </w:rPr>
        <w:t xml:space="preserve">Советом депутатов Ордынского района Новосибирской области, выносит проект постановления </w:t>
      </w:r>
      <w:r>
        <w:rPr>
          <w:rFonts w:eastAsia="Calibri"/>
          <w:sz w:val="28"/>
          <w:szCs w:val="28"/>
          <w:lang w:eastAsia="en-US"/>
        </w:rPr>
        <w:t xml:space="preserve">об утверждении плана мероприятий по реализации стратегии </w:t>
      </w:r>
      <w:r w:rsidRPr="00347160">
        <w:rPr>
          <w:rFonts w:eastAsia="Calibri"/>
          <w:sz w:val="28"/>
          <w:szCs w:val="28"/>
          <w:lang w:eastAsia="en-US"/>
        </w:rPr>
        <w:t>на утверждение</w:t>
      </w:r>
      <w:r w:rsidRPr="006B3755">
        <w:rPr>
          <w:rFonts w:eastAsia="Calibri"/>
          <w:sz w:val="28"/>
          <w:szCs w:val="28"/>
          <w:lang w:eastAsia="en-US"/>
        </w:rPr>
        <w:t>;</w:t>
      </w:r>
    </w:p>
    <w:p w:rsidR="006B3755" w:rsidRP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обеспечивает государственную регистрацию плана мероприятий по реализации стратегии в федеральном государственном реестре документов стратегического планирования.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в 15-дневный срок после получения запроса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 xml:space="preserve"> направляют предложения в план мероприятий по реализации стратегии (по форме согласно приложению № 1 к настоящему Порядку).</w:t>
      </w:r>
    </w:p>
    <w:p w:rsidR="006B3755" w:rsidRDefault="006B3755" w:rsidP="006B3755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Общественное обсуждение и доработка проекта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trike/>
          <w:sz w:val="28"/>
          <w:szCs w:val="28"/>
          <w:lang w:eastAsia="en-US"/>
        </w:rPr>
      </w:pP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bookmarkStart w:id="0" w:name="Par208"/>
      <w:bookmarkEnd w:id="0"/>
      <w:r>
        <w:rPr>
          <w:rFonts w:eastAsia="Calibri"/>
          <w:sz w:val="28"/>
          <w:szCs w:val="28"/>
          <w:lang w:eastAsia="en-US"/>
        </w:rPr>
        <w:t>10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 w:rsidRPr="0078336F">
        <w:rPr>
          <w:rFonts w:eastAsia="Calibri"/>
          <w:sz w:val="28"/>
          <w:szCs w:val="28"/>
          <w:lang w:eastAsia="en-US"/>
        </w:rPr>
        <w:t xml:space="preserve">Общественное обсуждение обеспечивается путем размещения проекта плана мероприятий по реализации стратегии на официальном сайте </w:t>
      </w:r>
      <w:r w:rsidRPr="0078336F">
        <w:rPr>
          <w:sz w:val="28"/>
          <w:szCs w:val="28"/>
        </w:rPr>
        <w:t>администрации Ордынского района Новосибирской области</w:t>
      </w:r>
      <w:r w:rsidRPr="0078336F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 с указанием следующей информации: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1) срок начала и завершения проведения общественного обсуждения проекта плана мероприятий по реализации стратегии;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 xml:space="preserve">2) юридический адрес и электронный адрес </w:t>
      </w:r>
      <w:r>
        <w:rPr>
          <w:sz w:val="28"/>
          <w:szCs w:val="28"/>
        </w:rPr>
        <w:t>уполномоченного органа</w:t>
      </w:r>
      <w:r w:rsidRPr="0078336F">
        <w:rPr>
          <w:rFonts w:eastAsia="Calibri"/>
          <w:sz w:val="28"/>
          <w:szCs w:val="28"/>
          <w:lang w:eastAsia="en-US"/>
        </w:rPr>
        <w:t xml:space="preserve">, контактный телефон сотрудника </w:t>
      </w:r>
      <w:r>
        <w:rPr>
          <w:sz w:val="28"/>
          <w:szCs w:val="28"/>
        </w:rPr>
        <w:t>уполномоченного органа</w:t>
      </w:r>
      <w:r w:rsidRPr="0078336F">
        <w:rPr>
          <w:rFonts w:eastAsia="Calibri"/>
          <w:sz w:val="28"/>
          <w:szCs w:val="28"/>
          <w:lang w:eastAsia="en-US"/>
        </w:rPr>
        <w:t>, ответственного за свод предложений и замечаний;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3) порядок направления предложений и замечаний к проекту плана мероприятий по реализации стратегии;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4) требования к предложениям и замечаниям.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1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>Срок размещения проекта</w:t>
      </w:r>
      <w:r w:rsidRPr="0078336F">
        <w:rPr>
          <w:rFonts w:eastAsia="Calibri"/>
          <w:sz w:val="28"/>
          <w:szCs w:val="28"/>
          <w:lang w:eastAsia="en-US"/>
        </w:rPr>
        <w:t xml:space="preserve"> плана мероприятий по реализации стратегии проводится в</w:t>
      </w:r>
      <w:r>
        <w:rPr>
          <w:rFonts w:eastAsia="Calibri"/>
          <w:sz w:val="28"/>
          <w:szCs w:val="28"/>
          <w:lang w:eastAsia="en-US"/>
        </w:rPr>
        <w:t xml:space="preserve"> открытом доступе в информационно-телекоммуникационной сети «</w:t>
      </w:r>
      <w:r w:rsidR="0035242B">
        <w:rPr>
          <w:rFonts w:eastAsia="Calibri"/>
          <w:sz w:val="28"/>
          <w:szCs w:val="28"/>
          <w:lang w:eastAsia="en-US"/>
        </w:rPr>
        <w:t>Интернет»</w:t>
      </w:r>
      <w:r w:rsidR="0035242B" w:rsidRPr="0078336F">
        <w:rPr>
          <w:rFonts w:eastAsia="Calibri"/>
          <w:sz w:val="28"/>
          <w:szCs w:val="28"/>
          <w:lang w:eastAsia="en-US"/>
        </w:rPr>
        <w:t xml:space="preserve"> </w:t>
      </w:r>
      <w:r w:rsidR="0035242B">
        <w:rPr>
          <w:rFonts w:eastAsia="Calibri"/>
          <w:sz w:val="28"/>
          <w:szCs w:val="28"/>
          <w:lang w:eastAsia="en-US"/>
        </w:rPr>
        <w:t>составляет 15 дней</w:t>
      </w:r>
      <w:r w:rsidRPr="0078336F">
        <w:rPr>
          <w:rFonts w:eastAsia="Calibri"/>
          <w:sz w:val="28"/>
          <w:szCs w:val="28"/>
          <w:lang w:eastAsia="en-US"/>
        </w:rPr>
        <w:t>.</w:t>
      </w:r>
    </w:p>
    <w:p w:rsidR="006B3755" w:rsidRPr="0078336F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78336F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78336F">
        <w:rPr>
          <w:rFonts w:eastAsia="Calibri"/>
          <w:sz w:val="28"/>
          <w:szCs w:val="28"/>
          <w:lang w:eastAsia="en-US"/>
        </w:rPr>
        <w:t>.</w:t>
      </w:r>
      <w:r w:rsidRPr="0078336F">
        <w:rPr>
          <w:rFonts w:eastAsia="Calibri"/>
          <w:sz w:val="28"/>
          <w:szCs w:val="28"/>
          <w:lang w:val="en-US" w:eastAsia="en-US"/>
        </w:rPr>
        <w:t> </w:t>
      </w:r>
      <w:r w:rsidRPr="0078336F">
        <w:rPr>
          <w:rFonts w:eastAsia="Calibri"/>
          <w:sz w:val="28"/>
          <w:szCs w:val="28"/>
          <w:lang w:eastAsia="en-US"/>
        </w:rPr>
        <w:t>Предложения и замечания к проекту плана мероприятий по реализации стратегии, поступившие в процессе общественного обсуждения, носят рекомендательный характер.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После истечения срока проведения общественного обсуждения </w:t>
      </w:r>
      <w:r>
        <w:rPr>
          <w:sz w:val="28"/>
          <w:szCs w:val="28"/>
        </w:rPr>
        <w:t>уполномоченный орган</w:t>
      </w:r>
      <w:r w:rsidRPr="009C4F7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рассматривает поступившие предложения и замечания, определяя целесообразность их учета при доработке проекта плана мероприятий по реализации стратегии.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Общественное обсуждение проекта плана мероприятий по реализации стратегии также может проводиться в рамках круглых столов с приглашением </w:t>
      </w:r>
      <w:r>
        <w:rPr>
          <w:rFonts w:eastAsia="Calibri"/>
          <w:sz w:val="28"/>
          <w:szCs w:val="28"/>
          <w:lang w:eastAsia="en-US"/>
        </w:rPr>
        <w:lastRenderedPageBreak/>
        <w:t>представителей общественности и бизнес-сообщества.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trike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VI</w:t>
      </w:r>
      <w:r>
        <w:rPr>
          <w:rFonts w:eastAsia="Calibri"/>
          <w:b/>
          <w:sz w:val="28"/>
          <w:szCs w:val="28"/>
          <w:lang w:eastAsia="en-US"/>
        </w:rPr>
        <w:t>. Утверждение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План мероприятий по реализации стратегии утверждается администрацией Ордынского района Новосибирской области.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bookmarkStart w:id="1" w:name="Par182"/>
      <w:bookmarkEnd w:id="1"/>
      <w:r>
        <w:rPr>
          <w:rFonts w:eastAsia="Calibri"/>
          <w:b/>
          <w:sz w:val="28"/>
          <w:szCs w:val="28"/>
          <w:lang w:val="en-US" w:eastAsia="en-US"/>
        </w:rPr>
        <w:t>VII</w:t>
      </w:r>
      <w:r>
        <w:rPr>
          <w:rFonts w:eastAsia="Calibri"/>
          <w:b/>
          <w:sz w:val="28"/>
          <w:szCs w:val="28"/>
          <w:lang w:eastAsia="en-US"/>
        </w:rPr>
        <w:t>. Корректировка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Корректировка плана мероприятий осуществляется </w:t>
      </w:r>
      <w:r>
        <w:rPr>
          <w:sz w:val="28"/>
          <w:szCs w:val="28"/>
        </w:rPr>
        <w:t>уполномоченны</w:t>
      </w:r>
      <w:r w:rsidR="0035242B">
        <w:rPr>
          <w:sz w:val="28"/>
          <w:szCs w:val="28"/>
        </w:rPr>
        <w:t>м</w:t>
      </w:r>
      <w:r>
        <w:rPr>
          <w:sz w:val="28"/>
          <w:szCs w:val="28"/>
        </w:rPr>
        <w:t xml:space="preserve"> орган</w:t>
      </w:r>
      <w:r w:rsidR="0035242B">
        <w:rPr>
          <w:sz w:val="28"/>
          <w:szCs w:val="28"/>
        </w:rPr>
        <w:t>ом</w:t>
      </w:r>
      <w:r w:rsidRPr="003126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во взаимодействии с ответственными исполнителями.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Решение о корректировке плана мероприятий по реализации стратегии принимается администрацией Ордынского района Новосибирской области по предложению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>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Основаниями для корректировки плана мероприятий по реализации стратегии являются:</w:t>
      </w:r>
    </w:p>
    <w:p w:rsidR="0035242B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35242B">
        <w:rPr>
          <w:rFonts w:eastAsia="Calibri"/>
          <w:sz w:val="28"/>
          <w:szCs w:val="28"/>
          <w:lang w:eastAsia="en-US"/>
        </w:rPr>
        <w:t>изменение требований законодательства, регламентирующего порядок разработки и реализации планов мероприятий по реализации стратегии социально-экономического развития Новосибирской области;</w:t>
      </w:r>
    </w:p>
    <w:p w:rsidR="006B3755" w:rsidRDefault="0035242B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6B3755">
        <w:rPr>
          <w:rFonts w:eastAsia="Calibri"/>
          <w:sz w:val="28"/>
          <w:szCs w:val="28"/>
          <w:lang w:eastAsia="en-US"/>
        </w:rPr>
        <w:t>корректировка стратегии социально-экономического развития Ордынского района Новосибирской области;</w:t>
      </w:r>
    </w:p>
    <w:p w:rsidR="006B3755" w:rsidRDefault="0035242B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B3755">
        <w:rPr>
          <w:rFonts w:eastAsia="Calibri"/>
          <w:sz w:val="28"/>
          <w:szCs w:val="28"/>
          <w:lang w:eastAsia="en-US"/>
        </w:rPr>
        <w:t xml:space="preserve">) корректировка прогноза социально-экономического развития Ордынского района Новосибирской области на долгосрочный </w:t>
      </w:r>
      <w:r>
        <w:rPr>
          <w:rFonts w:eastAsia="Calibri"/>
          <w:sz w:val="28"/>
          <w:szCs w:val="28"/>
          <w:lang w:eastAsia="en-US"/>
        </w:rPr>
        <w:t>период</w:t>
      </w:r>
      <w:r w:rsidR="006B3755">
        <w:rPr>
          <w:rFonts w:eastAsia="Calibri"/>
          <w:sz w:val="28"/>
          <w:szCs w:val="28"/>
          <w:lang w:eastAsia="en-US"/>
        </w:rPr>
        <w:t xml:space="preserve"> в части, затрагивающей положения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результаты мониторинга и контроля реализации плана мероприятий по реализации стратегии;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иные основания по решению </w:t>
      </w:r>
      <w:r w:rsidRPr="00E37B78">
        <w:rPr>
          <w:rFonts w:eastAsia="Calibri"/>
          <w:sz w:val="28"/>
          <w:szCs w:val="28"/>
          <w:lang w:eastAsia="en-US"/>
        </w:rPr>
        <w:t>Главы</w:t>
      </w:r>
      <w:r>
        <w:rPr>
          <w:rFonts w:eastAsia="Calibri"/>
          <w:sz w:val="28"/>
          <w:szCs w:val="28"/>
          <w:lang w:eastAsia="en-US"/>
        </w:rPr>
        <w:t xml:space="preserve"> Ордынского района Новосибирской области.</w:t>
      </w:r>
    </w:p>
    <w:p w:rsidR="006B3755" w:rsidRPr="003126D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Координацию и методическое обеспечение процесса корректировки плана мероприятий по реализации стратегии осуществляет </w:t>
      </w:r>
      <w:r>
        <w:rPr>
          <w:sz w:val="28"/>
          <w:szCs w:val="28"/>
        </w:rPr>
        <w:t>уполномоченный орган</w:t>
      </w:r>
      <w:r w:rsidRPr="003126D5">
        <w:rPr>
          <w:rFonts w:eastAsia="Calibri"/>
          <w:sz w:val="28"/>
          <w:szCs w:val="28"/>
          <w:lang w:eastAsia="en-US"/>
        </w:rPr>
        <w:t>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Корректировка плана мероприятий по реализации стратегии осуществляется путем подготовки проекта постановления администрации Ордынского района Новосибирской области о внесении изменений в план мероприятий по реализации стратегии (далее – проект постановления о внесении изменений в план мероприятий по реализации стратегии).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Подготовка проекта постановления о внесении изменений в план мероприятий по реализации стратегии осуществляется в течение </w:t>
      </w:r>
      <w:r w:rsidR="0035242B">
        <w:rPr>
          <w:rFonts w:eastAsia="Calibri"/>
          <w:sz w:val="28"/>
          <w:szCs w:val="28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>месяц</w:t>
      </w:r>
      <w:r w:rsidR="0035242B">
        <w:rPr>
          <w:rFonts w:eastAsia="Calibri"/>
          <w:sz w:val="28"/>
          <w:szCs w:val="28"/>
          <w:lang w:eastAsia="en-US"/>
        </w:rPr>
        <w:t>ев</w:t>
      </w:r>
      <w:r>
        <w:rPr>
          <w:rFonts w:eastAsia="Calibri"/>
          <w:sz w:val="28"/>
          <w:szCs w:val="28"/>
          <w:lang w:eastAsia="en-US"/>
        </w:rPr>
        <w:t xml:space="preserve"> со дня принятия решения о корректировке плана мероприятий по реализации стратегии либо в иные сроки, определенные администрацией Ордынского района Новосибирской области.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 w:rsidRPr="003126D5">
        <w:rPr>
          <w:rFonts w:eastAsia="Calibri"/>
          <w:sz w:val="28"/>
          <w:szCs w:val="28"/>
          <w:lang w:eastAsia="en-US"/>
        </w:rPr>
        <w:t>: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15-дневный срок после принятия решения о корректировке плана мероприятий по реализации стратегии направляет ответственным исполнителям запрос о предложениях по </w:t>
      </w:r>
      <w:hyperlink r:id="rId10" w:anchor="Par332" w:history="1">
        <w:r w:rsidRPr="00B8128E">
          <w:rPr>
            <w:rFonts w:eastAsia="Calibri"/>
            <w:sz w:val="28"/>
            <w:szCs w:val="28"/>
            <w:lang w:eastAsia="en-US"/>
          </w:rPr>
          <w:t>корректировке</w:t>
        </w:r>
      </w:hyperlink>
      <w:r>
        <w:rPr>
          <w:rFonts w:eastAsia="Calibri"/>
          <w:sz w:val="28"/>
          <w:szCs w:val="28"/>
          <w:lang w:eastAsia="en-US"/>
        </w:rPr>
        <w:t xml:space="preserve"> плана мероприятий по реализации </w:t>
      </w:r>
      <w:r>
        <w:rPr>
          <w:rFonts w:eastAsia="Calibri"/>
          <w:sz w:val="28"/>
          <w:szCs w:val="28"/>
          <w:lang w:eastAsia="en-US"/>
        </w:rPr>
        <w:lastRenderedPageBreak/>
        <w:t>стратегии;</w:t>
      </w:r>
    </w:p>
    <w:p w:rsidR="006B3755" w:rsidRPr="007B6E34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основании поступивших предложений готовит проект постановления о внесении изменений в план мероприятий по реализации стратегии и направляет его на рассмотрение в Совет депутатов Ордынского района Новосибирской области;</w:t>
      </w:r>
    </w:p>
    <w:p w:rsidR="006B3755" w:rsidRPr="00347160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 w:rsidRPr="00347160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с учетом </w:t>
      </w:r>
      <w:r w:rsidRPr="00347160">
        <w:rPr>
          <w:rFonts w:eastAsia="Calibri"/>
          <w:sz w:val="28"/>
          <w:szCs w:val="28"/>
          <w:lang w:eastAsia="en-US"/>
        </w:rPr>
        <w:t>результат</w:t>
      </w:r>
      <w:r>
        <w:rPr>
          <w:rFonts w:eastAsia="Calibri"/>
          <w:sz w:val="28"/>
          <w:szCs w:val="28"/>
          <w:lang w:eastAsia="en-US"/>
        </w:rPr>
        <w:t>ов</w:t>
      </w:r>
      <w:r w:rsidRPr="00347160">
        <w:rPr>
          <w:rFonts w:eastAsia="Calibri"/>
          <w:sz w:val="28"/>
          <w:szCs w:val="28"/>
          <w:lang w:eastAsia="en-US"/>
        </w:rPr>
        <w:t xml:space="preserve"> рассмотрения Советом депутатов Ордынского района Новосибирской области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347160">
        <w:rPr>
          <w:rFonts w:eastAsia="Calibri"/>
          <w:sz w:val="28"/>
          <w:szCs w:val="28"/>
          <w:lang w:eastAsia="en-US"/>
        </w:rPr>
        <w:t xml:space="preserve"> о внесении изменений в план мероприятий по реализации стратегии, выносит проект постановления о внесении изменений в план мероприятий по реализации стратегии на утверждение.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в 15-дневный срок после получения запроса </w:t>
      </w:r>
      <w:r>
        <w:rPr>
          <w:sz w:val="28"/>
          <w:szCs w:val="28"/>
        </w:rPr>
        <w:t>уполномоченного органа</w:t>
      </w:r>
      <w:r>
        <w:rPr>
          <w:rFonts w:eastAsia="Calibri"/>
          <w:sz w:val="28"/>
          <w:szCs w:val="28"/>
          <w:lang w:eastAsia="en-US"/>
        </w:rPr>
        <w:t xml:space="preserve"> направляют в его адрес предложения по корректировке плана мероприятий по реализации стратегии.</w:t>
      </w:r>
    </w:p>
    <w:p w:rsidR="006B3755" w:rsidRDefault="006B3755" w:rsidP="006B3755">
      <w:pPr>
        <w:widowControl w:val="0"/>
        <w:autoSpaceDE w:val="0"/>
        <w:autoSpaceDN w:val="0"/>
        <w:adjustRightInd w:val="0"/>
        <w:jc w:val="both"/>
        <w:rPr>
          <w:rFonts w:eastAsia="Calibri"/>
          <w:strike/>
          <w:sz w:val="28"/>
          <w:szCs w:val="28"/>
          <w:lang w:eastAsia="en-US"/>
        </w:rPr>
      </w:pPr>
      <w:bookmarkStart w:id="2" w:name="Par104"/>
      <w:bookmarkEnd w:id="2"/>
    </w:p>
    <w:p w:rsidR="006B3755" w:rsidRDefault="006B3755" w:rsidP="006B375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trike/>
          <w:sz w:val="28"/>
          <w:szCs w:val="28"/>
          <w:lang w:eastAsia="en-US"/>
        </w:rPr>
      </w:pPr>
      <w:bookmarkStart w:id="3" w:name="Par115"/>
      <w:bookmarkEnd w:id="3"/>
      <w:r>
        <w:rPr>
          <w:rFonts w:eastAsia="Calibri"/>
          <w:b/>
          <w:sz w:val="28"/>
          <w:szCs w:val="28"/>
          <w:lang w:val="en-US" w:eastAsia="en-US"/>
        </w:rPr>
        <w:t>VIII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>Мониторинг и контроль реализации плана мероприятий по реализации стратегии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trike/>
          <w:sz w:val="28"/>
          <w:szCs w:val="28"/>
          <w:lang w:eastAsia="en-US"/>
        </w:rPr>
      </w:pPr>
    </w:p>
    <w:p w:rsidR="006B3755" w:rsidRPr="003A3F24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24.</w:t>
      </w:r>
      <w:r w:rsidRPr="003950ED">
        <w:rPr>
          <w:rFonts w:eastAsia="Calibri"/>
          <w:sz w:val="28"/>
          <w:szCs w:val="28"/>
          <w:lang w:eastAsia="en-US"/>
        </w:rPr>
        <w:t> </w:t>
      </w:r>
      <w:r w:rsidRPr="003A3F24">
        <w:rPr>
          <w:sz w:val="28"/>
          <w:szCs w:val="28"/>
        </w:rPr>
        <w:t>Результаты мониторинга реализации плана мероприятий по реализации стратегии отражаются в ежегодном отчете о ходе исполнения плана мероприятий по реализации стратегии.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25</w:t>
      </w:r>
      <w:r w:rsidRPr="003A3F24">
        <w:rPr>
          <w:sz w:val="28"/>
          <w:szCs w:val="28"/>
        </w:rPr>
        <w:t xml:space="preserve">. Глава Ордынского района Новосибирской области представляет отчет о ходе исполнения плана мероприятий по реализации стратегии в Совет депутатов Ордынского района Новосибирской области одновременно с ежегодным отчетом о результатах </w:t>
      </w:r>
      <w:r w:rsidRPr="003A3F24">
        <w:rPr>
          <w:color w:val="000000"/>
          <w:sz w:val="28"/>
          <w:szCs w:val="28"/>
        </w:rPr>
        <w:t>своей деятельности и деятельности администрации Ордынского района и иных подведомственных ему органов местного самоуправления.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готовит ежегодный отчет о ходе исполнения плана мероприятий по реализации стратегии во взаимодействии с ответственными исполнителями. 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Ответственные исполнители ежегодно </w:t>
      </w:r>
      <w:r w:rsidRPr="00E37B78">
        <w:rPr>
          <w:rFonts w:eastAsia="Calibri"/>
          <w:sz w:val="28"/>
          <w:szCs w:val="28"/>
          <w:lang w:eastAsia="en-US"/>
        </w:rPr>
        <w:t>до 1 марта года</w:t>
      </w:r>
      <w:r>
        <w:rPr>
          <w:rFonts w:eastAsia="Calibri"/>
          <w:sz w:val="28"/>
          <w:szCs w:val="28"/>
          <w:lang w:eastAsia="en-US"/>
        </w:rPr>
        <w:t xml:space="preserve">, следующего за отчетным, представляют в 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информацию о ходе исполнения плана мероприятий по реализации стратегии (по форме согласно приложению № 2 к настоящему Порядку).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Pr="003950ED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Уполномоченный орган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37B78">
        <w:rPr>
          <w:rFonts w:eastAsia="Calibri"/>
          <w:sz w:val="28"/>
          <w:szCs w:val="28"/>
          <w:lang w:eastAsia="en-US"/>
        </w:rPr>
        <w:t>до 1 апреля</w:t>
      </w:r>
      <w:r>
        <w:rPr>
          <w:rFonts w:eastAsia="Calibri"/>
          <w:sz w:val="28"/>
          <w:szCs w:val="28"/>
          <w:lang w:eastAsia="en-US"/>
        </w:rPr>
        <w:t xml:space="preserve"> года, следующего за отчетным, представляет </w:t>
      </w:r>
      <w:r w:rsidRPr="00E37B78">
        <w:rPr>
          <w:rFonts w:eastAsia="Calibri"/>
          <w:sz w:val="28"/>
          <w:szCs w:val="28"/>
          <w:lang w:eastAsia="en-US"/>
        </w:rPr>
        <w:t>Главе Ордынского района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 ежегодный </w:t>
      </w:r>
      <w:hyperlink r:id="rId11" w:anchor="Par400" w:history="1">
        <w:r w:rsidRPr="00350D95">
          <w:rPr>
            <w:rFonts w:eastAsia="Calibri"/>
            <w:sz w:val="28"/>
            <w:szCs w:val="28"/>
            <w:lang w:eastAsia="en-US"/>
          </w:rPr>
          <w:t>отчет</w:t>
        </w:r>
      </w:hyperlink>
      <w:r>
        <w:rPr>
          <w:rFonts w:eastAsia="Calibri"/>
          <w:sz w:val="28"/>
          <w:szCs w:val="28"/>
          <w:lang w:eastAsia="en-US"/>
        </w:rPr>
        <w:t xml:space="preserve"> о ходе исполнения плана мероприятий по реализации стратегии.</w:t>
      </w:r>
    </w:p>
    <w:p w:rsidR="006B3755" w:rsidRDefault="006B3755" w:rsidP="006B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29. </w:t>
      </w:r>
      <w:r w:rsidRPr="00E37B78">
        <w:rPr>
          <w:sz w:val="28"/>
          <w:szCs w:val="28"/>
        </w:rPr>
        <w:t>Глава</w:t>
      </w:r>
      <w:r w:rsidRPr="003A3F24">
        <w:rPr>
          <w:sz w:val="28"/>
          <w:szCs w:val="28"/>
        </w:rPr>
        <w:t xml:space="preserve"> Ордынского района Новосибирской области </w:t>
      </w:r>
      <w:r w:rsidRPr="00E37B78">
        <w:rPr>
          <w:rFonts w:eastAsia="Calibri"/>
          <w:sz w:val="28"/>
          <w:szCs w:val="28"/>
          <w:lang w:eastAsia="en-US"/>
        </w:rPr>
        <w:t>не позднее 1 мая года</w:t>
      </w:r>
      <w:r>
        <w:rPr>
          <w:rFonts w:eastAsia="Calibri"/>
          <w:sz w:val="28"/>
          <w:szCs w:val="28"/>
          <w:lang w:eastAsia="en-US"/>
        </w:rPr>
        <w:t xml:space="preserve">, следующего за отчетным, </w:t>
      </w:r>
      <w:r w:rsidRPr="003A3F24">
        <w:rPr>
          <w:sz w:val="28"/>
          <w:szCs w:val="28"/>
        </w:rPr>
        <w:t xml:space="preserve">представляет отчет о ходе исполнения плана мероприятий по реализации стратегии в Совет депутатов Ордынского района Новосибирской области одновременно с ежегодным отчетом о результатах </w:t>
      </w:r>
      <w:r w:rsidRPr="003A3F24">
        <w:rPr>
          <w:color w:val="000000"/>
          <w:sz w:val="28"/>
          <w:szCs w:val="28"/>
        </w:rPr>
        <w:t>своей деятельности и деятельности администрации Ордынского района и иных подведомственных ему органов местного самоуправления.</w:t>
      </w:r>
    </w:p>
    <w:p w:rsidR="006B3755" w:rsidRPr="00A31A3D" w:rsidRDefault="006B3755" w:rsidP="006B375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</w:t>
      </w:r>
      <w:r w:rsidRPr="00A31A3D">
        <w:rPr>
          <w:sz w:val="28"/>
          <w:szCs w:val="28"/>
        </w:rPr>
        <w:t xml:space="preserve">. </w:t>
      </w:r>
      <w:r w:rsidRPr="001413F0">
        <w:rPr>
          <w:sz w:val="28"/>
          <w:szCs w:val="28"/>
        </w:rPr>
        <w:t>Ежегодный отчет Главы Ордынского района Новосибирской области</w:t>
      </w:r>
      <w:r w:rsidRPr="00A31A3D">
        <w:rPr>
          <w:b/>
          <w:sz w:val="28"/>
          <w:szCs w:val="28"/>
        </w:rPr>
        <w:t xml:space="preserve"> </w:t>
      </w:r>
      <w:r w:rsidRPr="00A31A3D">
        <w:rPr>
          <w:sz w:val="28"/>
          <w:szCs w:val="28"/>
        </w:rPr>
        <w:t>о ходе исполнения плана мероприятий по реализации стратегии подлежат размещению на официальном сайте администрации Ордынского района Новосибирской области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6B3755" w:rsidRDefault="006B3755" w:rsidP="006B375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35242B" w:rsidRDefault="0035242B" w:rsidP="00904B14">
      <w:pPr>
        <w:outlineLvl w:val="2"/>
        <w:rPr>
          <w:bCs/>
          <w:sz w:val="27"/>
          <w:szCs w:val="27"/>
        </w:rPr>
        <w:sectPr w:rsidR="0035242B" w:rsidSect="00553C7C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35242B" w:rsidTr="0035242B">
        <w:tc>
          <w:tcPr>
            <w:tcW w:w="7230" w:type="dxa"/>
          </w:tcPr>
          <w:p w:rsidR="0035242B" w:rsidRPr="00157DA4" w:rsidRDefault="0035242B" w:rsidP="00904B14">
            <w:pPr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:rsidR="0035242B" w:rsidRPr="006B3755" w:rsidRDefault="0035242B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ПРИЛОЖЕНИЕ №</w:t>
            </w:r>
            <w:r>
              <w:rPr>
                <w:bCs/>
                <w:sz w:val="28"/>
                <w:szCs w:val="27"/>
              </w:rPr>
              <w:t>2</w:t>
            </w:r>
          </w:p>
          <w:p w:rsidR="0035242B" w:rsidRPr="006B3755" w:rsidRDefault="0035242B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к постановлению администрации Ордынского района</w:t>
            </w:r>
          </w:p>
          <w:p w:rsidR="0035242B" w:rsidRPr="006B3755" w:rsidRDefault="0035242B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Новосибирской области</w:t>
            </w:r>
          </w:p>
          <w:p w:rsidR="0035242B" w:rsidRPr="00157DA4" w:rsidRDefault="00655353" w:rsidP="00904B14">
            <w:pPr>
              <w:jc w:val="center"/>
              <w:outlineLvl w:val="2"/>
              <w:rPr>
                <w:bCs/>
                <w:sz w:val="27"/>
                <w:szCs w:val="27"/>
              </w:rPr>
            </w:pPr>
            <w:r>
              <w:rPr>
                <w:bCs/>
                <w:sz w:val="28"/>
                <w:szCs w:val="27"/>
              </w:rPr>
              <w:t>от 03.12.2020 № 1143</w:t>
            </w:r>
            <w:bookmarkStart w:id="4" w:name="_GoBack"/>
            <w:bookmarkEnd w:id="4"/>
          </w:p>
        </w:tc>
      </w:tr>
    </w:tbl>
    <w:p w:rsidR="006B3755" w:rsidRDefault="006B3755" w:rsidP="006B3755">
      <w:pPr>
        <w:jc w:val="center"/>
        <w:rPr>
          <w:sz w:val="28"/>
          <w:szCs w:val="28"/>
        </w:rPr>
      </w:pPr>
    </w:p>
    <w:p w:rsidR="0035242B" w:rsidRPr="00356305" w:rsidRDefault="0035242B" w:rsidP="0035242B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 № 1</w:t>
      </w:r>
    </w:p>
    <w:p w:rsidR="0035242B" w:rsidRDefault="0035242B" w:rsidP="00352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6305">
        <w:rPr>
          <w:rFonts w:eastAsia="Calibri"/>
          <w:bCs/>
          <w:sz w:val="28"/>
          <w:szCs w:val="28"/>
        </w:rPr>
        <w:t>к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92C9B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F92C9B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</w:t>
      </w:r>
      <w:r w:rsidRPr="00F92C9B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, мониторинга и </w:t>
      </w:r>
    </w:p>
    <w:p w:rsidR="0035242B" w:rsidRDefault="0035242B" w:rsidP="00352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Pr="00F92C9B">
        <w:rPr>
          <w:sz w:val="28"/>
          <w:szCs w:val="28"/>
        </w:rPr>
        <w:t xml:space="preserve"> плана мероприятий по реализации стратегии </w:t>
      </w:r>
    </w:p>
    <w:p w:rsidR="0035242B" w:rsidRDefault="0035242B" w:rsidP="00352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C9B">
        <w:rPr>
          <w:sz w:val="28"/>
          <w:szCs w:val="28"/>
        </w:rPr>
        <w:t xml:space="preserve">социально-экономического развития </w:t>
      </w:r>
    </w:p>
    <w:p w:rsidR="0035242B" w:rsidRDefault="0035242B" w:rsidP="0035242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C9B">
        <w:rPr>
          <w:sz w:val="28"/>
          <w:szCs w:val="28"/>
        </w:rPr>
        <w:t>Ордынского района Новосибирской области</w:t>
      </w:r>
      <w:r>
        <w:rPr>
          <w:sz w:val="28"/>
          <w:szCs w:val="28"/>
        </w:rPr>
        <w:t xml:space="preserve"> </w:t>
      </w:r>
    </w:p>
    <w:p w:rsidR="006B3755" w:rsidRDefault="006B3755" w:rsidP="006B3755">
      <w:pPr>
        <w:jc w:val="center"/>
        <w:rPr>
          <w:sz w:val="28"/>
          <w:szCs w:val="28"/>
        </w:rPr>
      </w:pPr>
    </w:p>
    <w:p w:rsidR="0035242B" w:rsidRDefault="0035242B" w:rsidP="003524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0E76">
        <w:rPr>
          <w:b/>
          <w:sz w:val="28"/>
          <w:szCs w:val="28"/>
        </w:rPr>
        <w:t>Форма плана мероприятий по реализации стратегии со</w:t>
      </w:r>
      <w:r>
        <w:rPr>
          <w:b/>
          <w:sz w:val="28"/>
          <w:szCs w:val="28"/>
        </w:rPr>
        <w:t>циально-экономического развития</w:t>
      </w:r>
    </w:p>
    <w:p w:rsidR="0035242B" w:rsidRDefault="0035242B" w:rsidP="0035242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</w:t>
      </w:r>
      <w:r w:rsidRPr="002D0E76">
        <w:rPr>
          <w:b/>
          <w:sz w:val="28"/>
          <w:szCs w:val="28"/>
        </w:rPr>
        <w:t>Новосибирской области</w:t>
      </w:r>
    </w:p>
    <w:p w:rsidR="00A8481C" w:rsidRDefault="00A8481C" w:rsidP="00A8481C">
      <w:pPr>
        <w:jc w:val="center"/>
        <w:rPr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020"/>
        <w:gridCol w:w="963"/>
        <w:gridCol w:w="1133"/>
        <w:gridCol w:w="1133"/>
        <w:gridCol w:w="1133"/>
        <w:gridCol w:w="1700"/>
        <w:gridCol w:w="2128"/>
        <w:gridCol w:w="2268"/>
      </w:tblGrid>
      <w:tr w:rsidR="0035242B" w:rsidRPr="00705827" w:rsidTr="0035242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Наименование показателей и мероприятий по реализации стратегии</w:t>
            </w:r>
          </w:p>
        </w:tc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Этапы реализации стратегии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Источник финансового/</w:t>
            </w:r>
          </w:p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ресурсного обеспечения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Национальные проекты, региональные проекты и иные документы</w:t>
            </w:r>
          </w:p>
        </w:tc>
      </w:tr>
      <w:tr w:rsidR="0035242B" w:rsidRPr="00705827" w:rsidTr="0035242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 xml:space="preserve">Этап  </w:t>
            </w:r>
            <w:r w:rsidR="00705827" w:rsidRPr="00705827">
              <w:rPr>
                <w:rFonts w:eastAsiaTheme="minorHAnsi"/>
                <w:lang w:val="en-US" w:eastAsia="en-US"/>
              </w:rPr>
              <w:t>N</w:t>
            </w:r>
            <w:r w:rsidR="00705827" w:rsidRPr="00705827">
              <w:rPr>
                <w:rFonts w:eastAsiaTheme="minorHAnsi"/>
                <w:lang w:eastAsia="en-US"/>
              </w:rPr>
              <w:t xml:space="preserve"> </w:t>
            </w:r>
            <w:r w:rsidRPr="00705827">
              <w:rPr>
                <w:rFonts w:eastAsiaTheme="minorHAnsi"/>
                <w:lang w:eastAsia="en-US"/>
              </w:rPr>
              <w:t>(в разбивке по годам)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705827">
              <w:rPr>
                <w:rFonts w:eastAsiaTheme="minorHAnsi"/>
                <w:lang w:eastAsia="en-US"/>
              </w:rPr>
              <w:t xml:space="preserve">Этап </w:t>
            </w:r>
            <w:r w:rsidR="00705827" w:rsidRPr="00705827">
              <w:rPr>
                <w:rFonts w:eastAsiaTheme="minorHAnsi"/>
                <w:lang w:val="en-US" w:eastAsia="en-US"/>
              </w:rPr>
              <w:t>N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5242B" w:rsidRPr="00705827" w:rsidTr="0035242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 xml:space="preserve">N &lt;1&gt;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 xml:space="preserve">N &lt;1&gt;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 xml:space="preserve">N &lt;1&gt;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на конец этапа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в среднем за этап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на конец этапа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5242B" w:rsidRPr="00705827" w:rsidTr="00352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10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Стратегический приоритет...: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Ключевые показатели достижения стратегического приоритета...:</w:t>
            </w:r>
          </w:p>
        </w:tc>
      </w:tr>
      <w:tr w:rsidR="0035242B" w:rsidRPr="00705827" w:rsidTr="00352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x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Стратегическая цель...: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Цель... (в случае наличия):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lastRenderedPageBreak/>
              <w:t>Задачи по достижению стратегической цели (цели - в случае ее наличия):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...</w:t>
            </w: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Мероприятия по достижению стратегической цели (цели - в случае ее наличия):</w:t>
            </w:r>
          </w:p>
        </w:tc>
      </w:tr>
      <w:tr w:rsidR="0035242B" w:rsidRPr="00705827" w:rsidTr="00352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&lt;</w:t>
            </w:r>
            <w:r w:rsidR="00705827">
              <w:rPr>
                <w:rFonts w:eastAsiaTheme="minorHAnsi"/>
                <w:lang w:val="en-US" w:eastAsia="en-US"/>
              </w:rPr>
              <w:t>2</w:t>
            </w:r>
            <w:r w:rsidRPr="00705827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5242B" w:rsidRPr="00705827" w:rsidTr="00352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 w:rsidP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&lt;</w:t>
            </w:r>
            <w:r w:rsidR="00705827">
              <w:rPr>
                <w:rFonts w:eastAsiaTheme="minorHAnsi"/>
                <w:lang w:val="en-US" w:eastAsia="en-US"/>
              </w:rPr>
              <w:t>2</w:t>
            </w:r>
            <w:r w:rsidRPr="00705827">
              <w:rPr>
                <w:rFonts w:eastAsiaTheme="minorHAnsi"/>
                <w:lang w:eastAsia="en-US"/>
              </w:rPr>
              <w:t>&gt;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35242B" w:rsidRPr="00705827" w:rsidTr="0035242B">
        <w:tc>
          <w:tcPr>
            <w:tcW w:w="1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Показатели достижения стратегической цели (цели - в случае ее наличия):</w:t>
            </w:r>
          </w:p>
        </w:tc>
      </w:tr>
      <w:tr w:rsidR="0035242B" w:rsidRPr="00705827" w:rsidTr="00352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x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2B" w:rsidRPr="00705827" w:rsidRDefault="003524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5827">
              <w:rPr>
                <w:rFonts w:eastAsiaTheme="minorHAnsi"/>
                <w:lang w:eastAsia="en-US"/>
              </w:rPr>
              <w:t>x</w:t>
            </w:r>
          </w:p>
        </w:tc>
      </w:tr>
    </w:tbl>
    <w:p w:rsidR="0035242B" w:rsidRDefault="0035242B" w:rsidP="0035242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&lt;1&gt; - год разработки плана мероприятий по реализации стратегии социально-экономического развития;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&lt;2&gt; - указываются годы реализации мероприятия. 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Примечание: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Графа 6 заполняется при корректировке параметров этапа 2.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В графе 8 указываются государственные программы Российской Федерации, государственные программы Новосибирской области, ведомственные целевые программы Новосибирской области, муниципальные программы, внебюджетные источники, иные источники финансирования.</w:t>
      </w:r>
    </w:p>
    <w:p w:rsidR="0035242B" w:rsidRDefault="0035242B" w:rsidP="003524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 В графе 10 указываются национальные проекты, федеральные проекты, реализуемые в рамках национальных проектов, а также иные документы, в рамках которых планируется реализация соответствующих мероприятий.</w:t>
      </w:r>
    </w:p>
    <w:p w:rsidR="0035242B" w:rsidRDefault="0035242B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35242B" w:rsidRDefault="0035242B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705827" w:rsidTr="00904B14">
        <w:tc>
          <w:tcPr>
            <w:tcW w:w="7230" w:type="dxa"/>
          </w:tcPr>
          <w:p w:rsidR="00705827" w:rsidRPr="00157DA4" w:rsidRDefault="00705827" w:rsidP="00904B14">
            <w:pPr>
              <w:outlineLvl w:val="2"/>
              <w:rPr>
                <w:bCs/>
                <w:sz w:val="27"/>
                <w:szCs w:val="27"/>
              </w:rPr>
            </w:pPr>
          </w:p>
        </w:tc>
        <w:tc>
          <w:tcPr>
            <w:tcW w:w="7371" w:type="dxa"/>
          </w:tcPr>
          <w:p w:rsidR="00705827" w:rsidRPr="00800781" w:rsidRDefault="00705827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ПРИЛОЖЕНИЕ №</w:t>
            </w:r>
            <w:r w:rsidRPr="00800781">
              <w:rPr>
                <w:bCs/>
                <w:sz w:val="28"/>
                <w:szCs w:val="27"/>
              </w:rPr>
              <w:t>3</w:t>
            </w:r>
          </w:p>
          <w:p w:rsidR="00705827" w:rsidRPr="006B3755" w:rsidRDefault="00705827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к постановлению администрации Ордынского района</w:t>
            </w:r>
          </w:p>
          <w:p w:rsidR="00705827" w:rsidRPr="006B3755" w:rsidRDefault="00705827" w:rsidP="00904B14">
            <w:pPr>
              <w:jc w:val="center"/>
              <w:outlineLvl w:val="2"/>
              <w:rPr>
                <w:bCs/>
                <w:sz w:val="28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Новосибирской области</w:t>
            </w:r>
          </w:p>
          <w:p w:rsidR="00705827" w:rsidRPr="00157DA4" w:rsidRDefault="00705827" w:rsidP="00904B14">
            <w:pPr>
              <w:jc w:val="center"/>
              <w:outlineLvl w:val="2"/>
              <w:rPr>
                <w:bCs/>
                <w:sz w:val="27"/>
                <w:szCs w:val="27"/>
              </w:rPr>
            </w:pPr>
            <w:r w:rsidRPr="006B3755">
              <w:rPr>
                <w:bCs/>
                <w:sz w:val="28"/>
                <w:szCs w:val="27"/>
              </w:rPr>
              <w:t>от _____________ № ______</w:t>
            </w:r>
          </w:p>
        </w:tc>
      </w:tr>
    </w:tbl>
    <w:p w:rsidR="00705827" w:rsidRDefault="00705827" w:rsidP="0035242B">
      <w:pPr>
        <w:tabs>
          <w:tab w:val="left" w:pos="2160"/>
        </w:tabs>
        <w:rPr>
          <w:rFonts w:eastAsiaTheme="minorHAnsi"/>
          <w:sz w:val="26"/>
          <w:szCs w:val="26"/>
          <w:lang w:eastAsia="en-US"/>
        </w:rPr>
      </w:pPr>
    </w:p>
    <w:p w:rsidR="00705827" w:rsidRPr="00705827" w:rsidRDefault="00705827" w:rsidP="0070582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val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="Calibri"/>
          <w:bCs/>
          <w:sz w:val="28"/>
          <w:szCs w:val="28"/>
        </w:rPr>
        <w:t xml:space="preserve">ПРИЛОЖЕНИЕ № </w:t>
      </w:r>
      <w:r>
        <w:rPr>
          <w:rFonts w:eastAsia="Calibri"/>
          <w:bCs/>
          <w:sz w:val="28"/>
          <w:szCs w:val="28"/>
          <w:lang w:val="en-US"/>
        </w:rPr>
        <w:t>2</w:t>
      </w:r>
    </w:p>
    <w:p w:rsidR="00705827" w:rsidRDefault="00705827" w:rsidP="007058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56305">
        <w:rPr>
          <w:rFonts w:eastAsia="Calibri"/>
          <w:bCs/>
          <w:sz w:val="28"/>
          <w:szCs w:val="28"/>
        </w:rPr>
        <w:t>к</w:t>
      </w:r>
      <w:r>
        <w:rPr>
          <w:rFonts w:eastAsia="Calibri"/>
          <w:b/>
          <w:bCs/>
          <w:sz w:val="28"/>
          <w:szCs w:val="28"/>
        </w:rPr>
        <w:t xml:space="preserve"> </w:t>
      </w:r>
      <w:r w:rsidRPr="00F92C9B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F92C9B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</w:t>
      </w:r>
      <w:r w:rsidRPr="00F92C9B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, мониторинга и </w:t>
      </w:r>
    </w:p>
    <w:p w:rsidR="00705827" w:rsidRDefault="00705827" w:rsidP="007058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контроля</w:t>
      </w:r>
      <w:r w:rsidRPr="00F92C9B">
        <w:rPr>
          <w:sz w:val="28"/>
          <w:szCs w:val="28"/>
        </w:rPr>
        <w:t xml:space="preserve"> плана мероприятий по реализации стратегии </w:t>
      </w:r>
    </w:p>
    <w:p w:rsidR="00705827" w:rsidRDefault="00705827" w:rsidP="0070582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92C9B">
        <w:rPr>
          <w:sz w:val="28"/>
          <w:szCs w:val="28"/>
        </w:rPr>
        <w:t xml:space="preserve">социально-экономического развития </w:t>
      </w:r>
    </w:p>
    <w:p w:rsidR="00705827" w:rsidRDefault="00705827" w:rsidP="00705827">
      <w:pPr>
        <w:tabs>
          <w:tab w:val="left" w:pos="11190"/>
        </w:tabs>
        <w:jc w:val="right"/>
        <w:rPr>
          <w:rFonts w:eastAsiaTheme="minorHAnsi"/>
          <w:sz w:val="26"/>
          <w:szCs w:val="26"/>
          <w:lang w:eastAsia="en-US"/>
        </w:rPr>
      </w:pPr>
      <w:r w:rsidRPr="00F92C9B">
        <w:rPr>
          <w:sz w:val="28"/>
          <w:szCs w:val="28"/>
        </w:rPr>
        <w:t>Ордынского района Новосибирской области</w:t>
      </w:r>
    </w:p>
    <w:p w:rsidR="00705827" w:rsidRDefault="00705827" w:rsidP="00705827">
      <w:pPr>
        <w:tabs>
          <w:tab w:val="left" w:pos="11190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705827" w:rsidRDefault="00705827" w:rsidP="007058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0E76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отчета о реализации </w:t>
      </w:r>
      <w:r w:rsidRPr="002D0E76">
        <w:rPr>
          <w:b/>
          <w:sz w:val="28"/>
          <w:szCs w:val="28"/>
        </w:rPr>
        <w:t>плана мероприятий по реализации стратегии со</w:t>
      </w:r>
      <w:r>
        <w:rPr>
          <w:b/>
          <w:sz w:val="28"/>
          <w:szCs w:val="28"/>
        </w:rPr>
        <w:t>циально-экономического развития</w:t>
      </w:r>
    </w:p>
    <w:p w:rsidR="00705827" w:rsidRDefault="00705827" w:rsidP="0070582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</w:t>
      </w:r>
      <w:r w:rsidRPr="002D0E76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за ______отчетный год</w:t>
      </w:r>
    </w:p>
    <w:p w:rsidR="00705827" w:rsidRDefault="00705827" w:rsidP="00705827">
      <w:pPr>
        <w:tabs>
          <w:tab w:val="left" w:pos="7905"/>
        </w:tabs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705827" w:rsidRPr="00705827" w:rsidRDefault="00705827" w:rsidP="00705827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6"/>
          <w:lang w:eastAsia="en-US"/>
        </w:rPr>
      </w:pPr>
      <w:r w:rsidRPr="00705827">
        <w:rPr>
          <w:rFonts w:eastAsiaTheme="minorHAnsi"/>
          <w:szCs w:val="26"/>
          <w:lang w:eastAsia="en-US"/>
        </w:rPr>
        <w:t>1. Информация о выполнении мероприятий плана мероприятий</w:t>
      </w:r>
    </w:p>
    <w:p w:rsidR="00705827" w:rsidRPr="00705827" w:rsidRDefault="00705827" w:rsidP="00705827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705827">
        <w:rPr>
          <w:rFonts w:eastAsiaTheme="minorHAnsi"/>
          <w:szCs w:val="26"/>
          <w:lang w:eastAsia="en-US"/>
        </w:rPr>
        <w:t>по реализации стратегии социально-экономического развития</w:t>
      </w:r>
    </w:p>
    <w:p w:rsidR="00705827" w:rsidRPr="00705827" w:rsidRDefault="00705827" w:rsidP="00705827">
      <w:pPr>
        <w:autoSpaceDE w:val="0"/>
        <w:autoSpaceDN w:val="0"/>
        <w:adjustRightInd w:val="0"/>
        <w:jc w:val="center"/>
        <w:rPr>
          <w:rFonts w:eastAsiaTheme="minorHAnsi"/>
          <w:szCs w:val="26"/>
          <w:lang w:eastAsia="en-US"/>
        </w:rPr>
      </w:pPr>
      <w:r w:rsidRPr="00705827">
        <w:rPr>
          <w:szCs w:val="28"/>
        </w:rPr>
        <w:t xml:space="preserve">Ордынского района </w:t>
      </w:r>
      <w:r w:rsidRPr="00705827">
        <w:rPr>
          <w:rFonts w:eastAsiaTheme="minorHAnsi"/>
          <w:szCs w:val="26"/>
          <w:lang w:eastAsia="en-US"/>
        </w:rPr>
        <w:t>Новосибирской области (далее - стратегия)</w:t>
      </w:r>
    </w:p>
    <w:p w:rsidR="00705827" w:rsidRDefault="00705827" w:rsidP="00705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7"/>
        <w:gridCol w:w="3288"/>
        <w:gridCol w:w="2861"/>
      </w:tblGrid>
      <w:tr w:rsidR="00705827" w:rsidRPr="00705827" w:rsidTr="00705827"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Наименование мероприятий плана мероприятий по реализации стратегии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Примечание</w:t>
            </w: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Стратегический приоритет ...:</w:t>
            </w: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Стратегическая цель ...:</w:t>
            </w: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Цель ... (в случае наличия):</w:t>
            </w: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Мероприятия по достижению стратегической цели (цели - в случае наличия):</w:t>
            </w:r>
          </w:p>
        </w:tc>
      </w:tr>
      <w:tr w:rsidR="00705827" w:rsidRPr="00705827" w:rsidTr="00705827"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Мероприятие ...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Результаты реализации мероприятия:</w:t>
            </w:r>
          </w:p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...</w:t>
            </w:r>
          </w:p>
        </w:tc>
      </w:tr>
      <w:tr w:rsidR="00705827" w:rsidRPr="00705827" w:rsidTr="00705827"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lastRenderedPageBreak/>
              <w:t>Мероприятие ...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705827" w:rsidRPr="00705827" w:rsidTr="00705827"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Результаты реализации мероприятия:</w:t>
            </w:r>
          </w:p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...</w:t>
            </w:r>
          </w:p>
        </w:tc>
      </w:tr>
    </w:tbl>
    <w:p w:rsidR="00705827" w:rsidRDefault="00705827" w:rsidP="00705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05827" w:rsidRDefault="00705827" w:rsidP="00705827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Информация о выполнении показателей реализации стратегии</w:t>
      </w:r>
    </w:p>
    <w:p w:rsidR="00705827" w:rsidRDefault="00705827" w:rsidP="007058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1474"/>
        <w:gridCol w:w="1670"/>
        <w:gridCol w:w="1559"/>
        <w:gridCol w:w="2693"/>
        <w:gridCol w:w="1701"/>
        <w:gridCol w:w="1985"/>
      </w:tblGrid>
      <w:tr w:rsidR="00705827" w:rsidRPr="00705827" w:rsidTr="00705827"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Наименование показателей, характеризующих результат достижения целей стратегии, решения поставленных задач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Значения показателей реализации стратегии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Причины отклонения фактических значений показателей</w:t>
            </w:r>
          </w:p>
          <w:p w:rsid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 xml:space="preserve"> от плановых </w:t>
            </w:r>
          </w:p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(за отчетный год)</w:t>
            </w:r>
          </w:p>
        </w:tc>
      </w:tr>
      <w:tr w:rsidR="00705827" w:rsidRPr="00705827" w:rsidTr="00705827"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 xml:space="preserve">плановые значения </w:t>
            </w:r>
          </w:p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(на год)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фактические значения</w:t>
            </w:r>
          </w:p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 xml:space="preserve"> (за отчетный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динамика исполнения за отчетный год (фактические значения к плановым значениям)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 w:rsidP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 xml:space="preserve">динамика изменения фактических значений показателей за отчетный год по сравнению </w:t>
            </w:r>
            <w:r>
              <w:rPr>
                <w:rFonts w:eastAsiaTheme="minorHAnsi"/>
                <w:szCs w:val="26"/>
                <w:lang w:eastAsia="en-US"/>
              </w:rPr>
              <w:t>с фактическими значениями за 2019</w:t>
            </w:r>
            <w:r w:rsidRPr="00705827">
              <w:rPr>
                <w:rFonts w:eastAsiaTheme="minorHAnsi"/>
                <w:szCs w:val="26"/>
                <w:lang w:eastAsia="en-US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</w:tr>
      <w:tr w:rsidR="00705827" w:rsidRPr="00705827" w:rsidTr="00705827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Стратегический приоритет ...:</w:t>
            </w:r>
          </w:p>
        </w:tc>
      </w:tr>
      <w:tr w:rsidR="00705827" w:rsidRPr="00705827" w:rsidTr="00705827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Ключевые показатели достижения стратегического приоритета ...:</w:t>
            </w:r>
          </w:p>
        </w:tc>
      </w:tr>
      <w:tr w:rsidR="00705827" w:rsidRPr="00705827" w:rsidTr="0070582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705827" w:rsidRPr="00705827" w:rsidTr="00705827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Стратегическая цель ...:</w:t>
            </w:r>
          </w:p>
        </w:tc>
      </w:tr>
      <w:tr w:rsidR="00705827" w:rsidRPr="00705827" w:rsidTr="00705827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Цель ... (в случае наличия):</w:t>
            </w:r>
          </w:p>
        </w:tc>
      </w:tr>
      <w:tr w:rsidR="00705827" w:rsidRPr="00705827" w:rsidTr="00705827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Показатели достижения стратегической цели (цели - в случае ее наличия):</w:t>
            </w:r>
          </w:p>
        </w:tc>
      </w:tr>
      <w:tr w:rsidR="00705827" w:rsidRPr="00705827" w:rsidTr="00705827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705827">
              <w:rPr>
                <w:rFonts w:eastAsiaTheme="minorHAnsi"/>
                <w:szCs w:val="26"/>
                <w:lang w:eastAsia="en-US"/>
              </w:rPr>
              <w:t>...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27" w:rsidRPr="00705827" w:rsidRDefault="00705827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705827" w:rsidRPr="00705827" w:rsidRDefault="00705827" w:rsidP="00705827">
      <w:pPr>
        <w:tabs>
          <w:tab w:val="left" w:pos="7905"/>
        </w:tabs>
        <w:rPr>
          <w:rFonts w:eastAsiaTheme="minorHAnsi"/>
          <w:sz w:val="26"/>
          <w:szCs w:val="26"/>
          <w:lang w:eastAsia="en-US"/>
        </w:rPr>
        <w:sectPr w:rsidR="00705827" w:rsidRPr="00705827" w:rsidSect="0035242B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35242B" w:rsidRPr="00A01ABC" w:rsidRDefault="0035242B" w:rsidP="00A8481C">
      <w:pPr>
        <w:jc w:val="center"/>
        <w:rPr>
          <w:sz w:val="26"/>
          <w:szCs w:val="26"/>
        </w:rPr>
      </w:pPr>
    </w:p>
    <w:p w:rsidR="00A8481C" w:rsidRDefault="00A8481C" w:rsidP="00A8481C">
      <w:pPr>
        <w:jc w:val="center"/>
        <w:outlineLvl w:val="2"/>
        <w:rPr>
          <w:color w:val="000000"/>
          <w:sz w:val="26"/>
          <w:szCs w:val="26"/>
          <w:lang w:eastAsia="zh-CN"/>
        </w:rPr>
      </w:pPr>
    </w:p>
    <w:p w:rsidR="00A8481C" w:rsidRDefault="00A8481C" w:rsidP="00A8481C">
      <w:pPr>
        <w:jc w:val="center"/>
        <w:outlineLvl w:val="2"/>
        <w:rPr>
          <w:color w:val="000000"/>
          <w:sz w:val="26"/>
          <w:szCs w:val="26"/>
          <w:lang w:eastAsia="zh-CN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8481C" w:rsidRDefault="00A8481C" w:rsidP="004677B8">
      <w:pPr>
        <w:jc w:val="both"/>
        <w:rPr>
          <w:sz w:val="28"/>
        </w:rPr>
      </w:pPr>
    </w:p>
    <w:p w:rsidR="00A13DD1" w:rsidRDefault="00A13DD1" w:rsidP="004677B8">
      <w:pPr>
        <w:jc w:val="both"/>
        <w:rPr>
          <w:sz w:val="28"/>
        </w:rPr>
      </w:pPr>
    </w:p>
    <w:p w:rsidR="00917967" w:rsidRDefault="00917967" w:rsidP="004677B8">
      <w:pPr>
        <w:jc w:val="both"/>
        <w:rPr>
          <w:sz w:val="28"/>
        </w:rPr>
      </w:pPr>
    </w:p>
    <w:p w:rsidR="00917967" w:rsidRDefault="00917967" w:rsidP="004677B8">
      <w:pPr>
        <w:jc w:val="both"/>
        <w:rPr>
          <w:sz w:val="28"/>
        </w:rPr>
      </w:pPr>
    </w:p>
    <w:p w:rsidR="00800781" w:rsidRDefault="00800781" w:rsidP="004677B8">
      <w:pPr>
        <w:jc w:val="both"/>
        <w:rPr>
          <w:sz w:val="28"/>
        </w:rPr>
      </w:pPr>
    </w:p>
    <w:p w:rsidR="00800781" w:rsidRDefault="00800781" w:rsidP="004677B8">
      <w:pPr>
        <w:jc w:val="both"/>
        <w:rPr>
          <w:sz w:val="28"/>
        </w:rPr>
      </w:pPr>
    </w:p>
    <w:p w:rsidR="00800781" w:rsidRDefault="00800781" w:rsidP="004677B8">
      <w:pPr>
        <w:jc w:val="both"/>
        <w:rPr>
          <w:sz w:val="28"/>
        </w:rPr>
      </w:pPr>
    </w:p>
    <w:p w:rsidR="00800781" w:rsidRDefault="00800781" w:rsidP="004677B8">
      <w:pPr>
        <w:jc w:val="both"/>
        <w:rPr>
          <w:sz w:val="28"/>
        </w:rPr>
      </w:pPr>
    </w:p>
    <w:p w:rsidR="00917967" w:rsidRDefault="00917967" w:rsidP="004677B8">
      <w:pPr>
        <w:jc w:val="both"/>
        <w:rPr>
          <w:sz w:val="28"/>
        </w:rPr>
      </w:pPr>
    </w:p>
    <w:p w:rsidR="00917967" w:rsidRDefault="00917967" w:rsidP="004677B8">
      <w:pPr>
        <w:jc w:val="both"/>
        <w:rPr>
          <w:sz w:val="28"/>
        </w:rPr>
      </w:pPr>
    </w:p>
    <w:p w:rsidR="00917967" w:rsidRDefault="00917967" w:rsidP="004677B8">
      <w:pPr>
        <w:jc w:val="both"/>
        <w:rPr>
          <w:sz w:val="28"/>
        </w:rPr>
      </w:pPr>
    </w:p>
    <w:p w:rsidR="00A13DD1" w:rsidRDefault="00A13DD1" w:rsidP="004677B8">
      <w:pPr>
        <w:jc w:val="both"/>
        <w:rPr>
          <w:sz w:val="28"/>
        </w:rPr>
      </w:pPr>
    </w:p>
    <w:p w:rsidR="004677B8" w:rsidRDefault="004677B8" w:rsidP="004677B8">
      <w:pPr>
        <w:jc w:val="both"/>
        <w:rPr>
          <w:sz w:val="28"/>
        </w:rPr>
      </w:pPr>
      <w:r>
        <w:rPr>
          <w:sz w:val="28"/>
        </w:rPr>
        <w:t>СОГЛАСОВАНО</w:t>
      </w:r>
    </w:p>
    <w:p w:rsidR="004677B8" w:rsidRDefault="004677B8" w:rsidP="004677B8">
      <w:pPr>
        <w:jc w:val="both"/>
        <w:rPr>
          <w:sz w:val="28"/>
        </w:rPr>
      </w:pPr>
    </w:p>
    <w:tbl>
      <w:tblPr>
        <w:tblW w:w="10099" w:type="dxa"/>
        <w:tblInd w:w="-176" w:type="dxa"/>
        <w:tblLook w:val="01E0" w:firstRow="1" w:lastRow="1" w:firstColumn="1" w:lastColumn="1" w:noHBand="0" w:noVBand="0"/>
      </w:tblPr>
      <w:tblGrid>
        <w:gridCol w:w="5671"/>
        <w:gridCol w:w="4428"/>
      </w:tblGrid>
      <w:tr w:rsidR="004677B8" w:rsidTr="009B4418">
        <w:trPr>
          <w:trHeight w:val="4267"/>
        </w:trPr>
        <w:tc>
          <w:tcPr>
            <w:tcW w:w="5671" w:type="dxa"/>
            <w:shd w:val="clear" w:color="auto" w:fill="auto"/>
          </w:tcPr>
          <w:p w:rsidR="004677B8" w:rsidRPr="009B6126" w:rsidRDefault="004677B8" w:rsidP="004C09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Pr="009B6126">
              <w:rPr>
                <w:sz w:val="28"/>
              </w:rPr>
              <w:t>управления экономического развития администрации Ордынского района Новосибирской области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  <w:r w:rsidRPr="009B6126">
              <w:rPr>
                <w:sz w:val="28"/>
              </w:rPr>
              <w:t>«_____ »________________   20</w:t>
            </w:r>
            <w:r w:rsidR="004808C7">
              <w:rPr>
                <w:sz w:val="28"/>
              </w:rPr>
              <w:t xml:space="preserve">20 </w:t>
            </w:r>
            <w:r w:rsidRPr="009B6126">
              <w:rPr>
                <w:sz w:val="28"/>
              </w:rPr>
              <w:t>года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</w:p>
          <w:p w:rsidR="004677B8" w:rsidRDefault="004677B8" w:rsidP="004C09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правового отдела администрации Ордынского района Новосибирской области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  <w:r w:rsidRPr="009B6126">
              <w:rPr>
                <w:sz w:val="28"/>
              </w:rPr>
              <w:t>«_____ »________________   20</w:t>
            </w:r>
            <w:r w:rsidR="004808C7">
              <w:rPr>
                <w:sz w:val="28"/>
              </w:rPr>
              <w:t>20</w:t>
            </w:r>
            <w:r w:rsidRPr="009B6126">
              <w:rPr>
                <w:sz w:val="28"/>
              </w:rPr>
              <w:t xml:space="preserve"> года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</w:p>
          <w:p w:rsidR="004677B8" w:rsidRDefault="004677B8" w:rsidP="004C098F">
            <w:pPr>
              <w:jc w:val="both"/>
              <w:rPr>
                <w:sz w:val="28"/>
              </w:rPr>
            </w:pPr>
            <w:r>
              <w:rPr>
                <w:sz w:val="28"/>
              </w:rPr>
              <w:t>Управляющий делами администрации Ордынского района Новосибирской области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  <w:r w:rsidRPr="009B6126">
              <w:rPr>
                <w:sz w:val="28"/>
              </w:rPr>
              <w:t>«_____ »________________   20</w:t>
            </w:r>
            <w:r w:rsidR="004808C7">
              <w:rPr>
                <w:sz w:val="28"/>
              </w:rPr>
              <w:t>20</w:t>
            </w:r>
            <w:r w:rsidRPr="009B6126">
              <w:rPr>
                <w:sz w:val="28"/>
              </w:rPr>
              <w:t xml:space="preserve"> года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</w:p>
          <w:p w:rsidR="004677B8" w:rsidRPr="009B6126" w:rsidRDefault="004677B8" w:rsidP="004C098F">
            <w:pPr>
              <w:jc w:val="both"/>
              <w:rPr>
                <w:sz w:val="28"/>
              </w:rPr>
            </w:pPr>
            <w:r w:rsidRPr="009B6126">
              <w:rPr>
                <w:sz w:val="28"/>
              </w:rPr>
              <w:t>Заместитель главы администрации Ордынского района Новосибирской области</w:t>
            </w:r>
          </w:p>
          <w:p w:rsidR="004677B8" w:rsidRDefault="004677B8" w:rsidP="004C098F">
            <w:pPr>
              <w:jc w:val="both"/>
              <w:rPr>
                <w:sz w:val="28"/>
              </w:rPr>
            </w:pPr>
            <w:r w:rsidRPr="009B6126">
              <w:rPr>
                <w:sz w:val="28"/>
              </w:rPr>
              <w:t>«_____ »________________   20</w:t>
            </w:r>
            <w:r w:rsidR="004808C7">
              <w:rPr>
                <w:sz w:val="28"/>
              </w:rPr>
              <w:t>20</w:t>
            </w:r>
            <w:r w:rsidRPr="009B6126">
              <w:rPr>
                <w:sz w:val="28"/>
              </w:rPr>
              <w:t xml:space="preserve"> года</w:t>
            </w:r>
          </w:p>
          <w:p w:rsidR="00A13DD1" w:rsidRDefault="00A13DD1" w:rsidP="004C098F">
            <w:pPr>
              <w:jc w:val="both"/>
              <w:rPr>
                <w:sz w:val="28"/>
              </w:rPr>
            </w:pPr>
          </w:p>
          <w:p w:rsidR="00A13DD1" w:rsidRDefault="00A13DD1" w:rsidP="004C098F">
            <w:pPr>
              <w:jc w:val="both"/>
              <w:rPr>
                <w:sz w:val="28"/>
              </w:rPr>
            </w:pPr>
          </w:p>
          <w:p w:rsidR="004677B8" w:rsidRPr="00440E57" w:rsidRDefault="004677B8" w:rsidP="00800781">
            <w:pPr>
              <w:jc w:val="both"/>
              <w:rPr>
                <w:sz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4677B8" w:rsidRPr="009B6126" w:rsidRDefault="004677B8" w:rsidP="004C098F">
            <w:pPr>
              <w:jc w:val="right"/>
              <w:rPr>
                <w:sz w:val="28"/>
              </w:rPr>
            </w:pPr>
          </w:p>
          <w:p w:rsidR="004677B8" w:rsidRPr="009B6126" w:rsidRDefault="004677B8" w:rsidP="004C098F">
            <w:pPr>
              <w:jc w:val="right"/>
              <w:rPr>
                <w:sz w:val="28"/>
              </w:rPr>
            </w:pPr>
          </w:p>
          <w:p w:rsidR="004677B8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</w:p>
          <w:p w:rsidR="004677B8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A13DD1">
              <w:rPr>
                <w:sz w:val="28"/>
              </w:rPr>
              <w:t xml:space="preserve">             </w:t>
            </w:r>
            <w:r>
              <w:rPr>
                <w:sz w:val="28"/>
              </w:rPr>
              <w:t xml:space="preserve">    </w:t>
            </w:r>
            <w:r w:rsidR="00A13DD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Е.А.Быкова              </w:t>
            </w:r>
          </w:p>
          <w:p w:rsidR="004677B8" w:rsidRDefault="004677B8" w:rsidP="004C098F">
            <w:pPr>
              <w:jc w:val="center"/>
              <w:rPr>
                <w:sz w:val="28"/>
              </w:rPr>
            </w:pPr>
          </w:p>
          <w:p w:rsidR="004677B8" w:rsidRDefault="004677B8" w:rsidP="004C098F">
            <w:pPr>
              <w:jc w:val="center"/>
              <w:rPr>
                <w:sz w:val="28"/>
              </w:rPr>
            </w:pPr>
          </w:p>
          <w:p w:rsidR="004677B8" w:rsidRDefault="004677B8" w:rsidP="009D4EB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</w:t>
            </w:r>
          </w:p>
          <w:p w:rsidR="004677B8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A13DD1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Н.А.Сурдина                   </w:t>
            </w:r>
          </w:p>
          <w:p w:rsidR="004677B8" w:rsidRDefault="004677B8" w:rsidP="004C098F">
            <w:pPr>
              <w:jc w:val="center"/>
              <w:rPr>
                <w:sz w:val="28"/>
              </w:rPr>
            </w:pPr>
          </w:p>
          <w:p w:rsidR="004677B8" w:rsidRDefault="004677B8" w:rsidP="004C098F">
            <w:pPr>
              <w:jc w:val="center"/>
              <w:rPr>
                <w:sz w:val="28"/>
              </w:rPr>
            </w:pPr>
          </w:p>
          <w:p w:rsidR="004677B8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</w:p>
          <w:p w:rsidR="004677B8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A13DD1">
              <w:rPr>
                <w:sz w:val="28"/>
              </w:rPr>
              <w:t xml:space="preserve">         </w:t>
            </w:r>
            <w:r>
              <w:rPr>
                <w:sz w:val="28"/>
              </w:rPr>
              <w:t xml:space="preserve">С.В.Смирнов                        </w:t>
            </w:r>
          </w:p>
          <w:p w:rsidR="004677B8" w:rsidRDefault="004677B8" w:rsidP="004C098F">
            <w:pPr>
              <w:rPr>
                <w:sz w:val="28"/>
              </w:rPr>
            </w:pPr>
          </w:p>
          <w:p w:rsidR="004677B8" w:rsidRDefault="004677B8" w:rsidP="004C098F">
            <w:pPr>
              <w:rPr>
                <w:sz w:val="28"/>
              </w:rPr>
            </w:pPr>
          </w:p>
          <w:p w:rsidR="004677B8" w:rsidRDefault="004677B8" w:rsidP="004C098F">
            <w:pPr>
              <w:rPr>
                <w:sz w:val="28"/>
              </w:rPr>
            </w:pPr>
          </w:p>
          <w:p w:rsidR="004677B8" w:rsidRDefault="004677B8" w:rsidP="004C098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  <w:r w:rsidRPr="009B6126">
              <w:rPr>
                <w:sz w:val="28"/>
              </w:rPr>
              <w:t>Г.Д. Склярова</w:t>
            </w:r>
            <w:r>
              <w:rPr>
                <w:sz w:val="28"/>
              </w:rPr>
              <w:t xml:space="preserve">                                                  </w:t>
            </w:r>
          </w:p>
          <w:p w:rsidR="00821AA5" w:rsidRDefault="004677B8" w:rsidP="004C09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821AA5" w:rsidRDefault="00821AA5" w:rsidP="00821AA5">
            <w:pPr>
              <w:rPr>
                <w:sz w:val="28"/>
              </w:rPr>
            </w:pPr>
          </w:p>
          <w:p w:rsidR="00821AA5" w:rsidRDefault="00821AA5" w:rsidP="00821AA5">
            <w:pPr>
              <w:jc w:val="right"/>
              <w:rPr>
                <w:sz w:val="28"/>
              </w:rPr>
            </w:pPr>
          </w:p>
          <w:p w:rsidR="00A13DD1" w:rsidRDefault="00A13DD1" w:rsidP="00821AA5">
            <w:pPr>
              <w:jc w:val="right"/>
              <w:rPr>
                <w:sz w:val="28"/>
              </w:rPr>
            </w:pPr>
          </w:p>
          <w:p w:rsidR="004677B8" w:rsidRPr="00821AA5" w:rsidRDefault="004677B8" w:rsidP="00A13DD1">
            <w:pPr>
              <w:jc w:val="center"/>
              <w:rPr>
                <w:sz w:val="28"/>
              </w:rPr>
            </w:pPr>
          </w:p>
        </w:tc>
      </w:tr>
    </w:tbl>
    <w:p w:rsidR="004677B8" w:rsidRPr="00AF1948" w:rsidRDefault="004677B8" w:rsidP="00821AA5"/>
    <w:sectPr w:rsidR="004677B8" w:rsidRPr="00AF1948" w:rsidSect="00553C7C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53A" w:rsidRDefault="000A753A" w:rsidP="00295F56">
      <w:r>
        <w:separator/>
      </w:r>
    </w:p>
  </w:endnote>
  <w:endnote w:type="continuationSeparator" w:id="0">
    <w:p w:rsidR="000A753A" w:rsidRDefault="000A753A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53A" w:rsidRDefault="000A753A" w:rsidP="00295F56">
      <w:r>
        <w:separator/>
      </w:r>
    </w:p>
  </w:footnote>
  <w:footnote w:type="continuationSeparator" w:id="0">
    <w:p w:rsidR="000A753A" w:rsidRDefault="000A753A" w:rsidP="0029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6016F"/>
    <w:multiLevelType w:val="multilevel"/>
    <w:tmpl w:val="63423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92B18"/>
    <w:multiLevelType w:val="hybridMultilevel"/>
    <w:tmpl w:val="7C3EFCDA"/>
    <w:lvl w:ilvl="0" w:tplc="B546E8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09333D"/>
    <w:multiLevelType w:val="hybridMultilevel"/>
    <w:tmpl w:val="98F09D24"/>
    <w:lvl w:ilvl="0" w:tplc="9286C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D13C9B"/>
    <w:multiLevelType w:val="hybridMultilevel"/>
    <w:tmpl w:val="32787CE2"/>
    <w:lvl w:ilvl="0" w:tplc="81FA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AB7441"/>
    <w:multiLevelType w:val="hybridMultilevel"/>
    <w:tmpl w:val="0D88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13">
    <w:nsid w:val="55EE5ABF"/>
    <w:multiLevelType w:val="hybridMultilevel"/>
    <w:tmpl w:val="17742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874E05"/>
    <w:multiLevelType w:val="hybridMultilevel"/>
    <w:tmpl w:val="1264EBEC"/>
    <w:lvl w:ilvl="0" w:tplc="75D29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16"/>
  </w:num>
  <w:num w:numId="11">
    <w:abstractNumId w:val="17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5A43"/>
    <w:rsid w:val="00041EBE"/>
    <w:rsid w:val="00086F39"/>
    <w:rsid w:val="000A6041"/>
    <w:rsid w:val="000A753A"/>
    <w:rsid w:val="000B7442"/>
    <w:rsid w:val="000D1B18"/>
    <w:rsid w:val="000D51B7"/>
    <w:rsid w:val="00105116"/>
    <w:rsid w:val="00117502"/>
    <w:rsid w:val="00122006"/>
    <w:rsid w:val="001824C6"/>
    <w:rsid w:val="0018506E"/>
    <w:rsid w:val="001A4A4F"/>
    <w:rsid w:val="001C4707"/>
    <w:rsid w:val="001D7116"/>
    <w:rsid w:val="0021671A"/>
    <w:rsid w:val="002266EE"/>
    <w:rsid w:val="00251B74"/>
    <w:rsid w:val="0029067D"/>
    <w:rsid w:val="00295F56"/>
    <w:rsid w:val="002A5621"/>
    <w:rsid w:val="002C0463"/>
    <w:rsid w:val="002E6EBB"/>
    <w:rsid w:val="003221F0"/>
    <w:rsid w:val="00340DC3"/>
    <w:rsid w:val="0035242B"/>
    <w:rsid w:val="00354588"/>
    <w:rsid w:val="003A2C53"/>
    <w:rsid w:val="00421C3E"/>
    <w:rsid w:val="004677B8"/>
    <w:rsid w:val="00467CF2"/>
    <w:rsid w:val="00480007"/>
    <w:rsid w:val="004808C7"/>
    <w:rsid w:val="004B2779"/>
    <w:rsid w:val="0051152A"/>
    <w:rsid w:val="0051645B"/>
    <w:rsid w:val="00517D8B"/>
    <w:rsid w:val="00521A48"/>
    <w:rsid w:val="005269AD"/>
    <w:rsid w:val="00530329"/>
    <w:rsid w:val="0054219C"/>
    <w:rsid w:val="00544D37"/>
    <w:rsid w:val="0055238D"/>
    <w:rsid w:val="00553C7C"/>
    <w:rsid w:val="00572129"/>
    <w:rsid w:val="005C10B1"/>
    <w:rsid w:val="00611E0A"/>
    <w:rsid w:val="0061662A"/>
    <w:rsid w:val="0062472D"/>
    <w:rsid w:val="00646482"/>
    <w:rsid w:val="00654320"/>
    <w:rsid w:val="00655353"/>
    <w:rsid w:val="006B3755"/>
    <w:rsid w:val="006D226D"/>
    <w:rsid w:val="006D22D1"/>
    <w:rsid w:val="006D7668"/>
    <w:rsid w:val="006F5A40"/>
    <w:rsid w:val="00705827"/>
    <w:rsid w:val="00744A9D"/>
    <w:rsid w:val="00744E1E"/>
    <w:rsid w:val="007635DE"/>
    <w:rsid w:val="007B657C"/>
    <w:rsid w:val="007F51EB"/>
    <w:rsid w:val="00800781"/>
    <w:rsid w:val="008010C6"/>
    <w:rsid w:val="0082142D"/>
    <w:rsid w:val="00821AA5"/>
    <w:rsid w:val="00825CE1"/>
    <w:rsid w:val="00871384"/>
    <w:rsid w:val="00884AD6"/>
    <w:rsid w:val="008B15C2"/>
    <w:rsid w:val="008C437F"/>
    <w:rsid w:val="0091621F"/>
    <w:rsid w:val="00917967"/>
    <w:rsid w:val="00964AD8"/>
    <w:rsid w:val="00986233"/>
    <w:rsid w:val="009A5A2C"/>
    <w:rsid w:val="009B4418"/>
    <w:rsid w:val="009C56A6"/>
    <w:rsid w:val="009D4EB9"/>
    <w:rsid w:val="009E0F6D"/>
    <w:rsid w:val="009F7B83"/>
    <w:rsid w:val="00A106E5"/>
    <w:rsid w:val="00A13DD1"/>
    <w:rsid w:val="00A53138"/>
    <w:rsid w:val="00A61AB0"/>
    <w:rsid w:val="00A64259"/>
    <w:rsid w:val="00A64354"/>
    <w:rsid w:val="00A8481C"/>
    <w:rsid w:val="00AA3965"/>
    <w:rsid w:val="00AE468E"/>
    <w:rsid w:val="00B053BF"/>
    <w:rsid w:val="00B3131D"/>
    <w:rsid w:val="00B620DD"/>
    <w:rsid w:val="00B77722"/>
    <w:rsid w:val="00BB00D4"/>
    <w:rsid w:val="00BC706D"/>
    <w:rsid w:val="00BE32A7"/>
    <w:rsid w:val="00C1181E"/>
    <w:rsid w:val="00C13398"/>
    <w:rsid w:val="00C42E87"/>
    <w:rsid w:val="00C44424"/>
    <w:rsid w:val="00C85121"/>
    <w:rsid w:val="00C85294"/>
    <w:rsid w:val="00CC68CE"/>
    <w:rsid w:val="00CC7C88"/>
    <w:rsid w:val="00D311DC"/>
    <w:rsid w:val="00D538D2"/>
    <w:rsid w:val="00D72B24"/>
    <w:rsid w:val="00DC4430"/>
    <w:rsid w:val="00DC5C0F"/>
    <w:rsid w:val="00DC7396"/>
    <w:rsid w:val="00E109CF"/>
    <w:rsid w:val="00E33C7A"/>
    <w:rsid w:val="00E52A61"/>
    <w:rsid w:val="00E54C4D"/>
    <w:rsid w:val="00E54ED3"/>
    <w:rsid w:val="00E66B28"/>
    <w:rsid w:val="00EC16FF"/>
    <w:rsid w:val="00ED27EA"/>
    <w:rsid w:val="00EE0138"/>
    <w:rsid w:val="00F734F3"/>
    <w:rsid w:val="00F76902"/>
    <w:rsid w:val="00FB3E50"/>
    <w:rsid w:val="00FD307B"/>
    <w:rsid w:val="00FD6074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DCC64-6C5E-44D0-AE94-F3664BD4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21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21F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105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15047D059799A3DFC337EAF544F40CD799326F4D550252F113E0D77F79A4EBCC963CFDFn9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00B3-8675-4C93-9324-8CCEE1BA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 1</cp:lastModifiedBy>
  <cp:revision>54</cp:revision>
  <cp:lastPrinted>2020-12-03T03:34:00Z</cp:lastPrinted>
  <dcterms:created xsi:type="dcterms:W3CDTF">2017-10-05T04:25:00Z</dcterms:created>
  <dcterms:modified xsi:type="dcterms:W3CDTF">2020-12-04T05:39:00Z</dcterms:modified>
</cp:coreProperties>
</file>