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C94" w:rsidRPr="00CA11F1" w:rsidRDefault="00F94786" w:rsidP="00F947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1F20ED">
        <w:rPr>
          <w:sz w:val="24"/>
          <w:szCs w:val="24"/>
        </w:rPr>
        <w:t xml:space="preserve">    </w:t>
      </w:r>
      <w:r w:rsidR="00B10C94" w:rsidRPr="00CA11F1">
        <w:rPr>
          <w:sz w:val="24"/>
          <w:szCs w:val="24"/>
        </w:rPr>
        <w:t>Приложение №1</w:t>
      </w:r>
    </w:p>
    <w:p w:rsidR="00B10C94" w:rsidRPr="00CA11F1" w:rsidRDefault="00F94786" w:rsidP="00F947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B10C94" w:rsidRPr="00CA11F1">
        <w:rPr>
          <w:sz w:val="24"/>
          <w:szCs w:val="24"/>
        </w:rPr>
        <w:t>У</w:t>
      </w:r>
      <w:r>
        <w:rPr>
          <w:sz w:val="24"/>
          <w:szCs w:val="24"/>
        </w:rPr>
        <w:t>твержден</w:t>
      </w:r>
    </w:p>
    <w:p w:rsidR="00B10C94" w:rsidRPr="00CA11F1" w:rsidRDefault="00F94786" w:rsidP="00F947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="00B10C94" w:rsidRPr="00CA11F1">
        <w:rPr>
          <w:sz w:val="24"/>
          <w:szCs w:val="24"/>
        </w:rPr>
        <w:t>постановлением администрации</w:t>
      </w:r>
    </w:p>
    <w:p w:rsidR="00B10C94" w:rsidRPr="00CA11F1" w:rsidRDefault="00B10C94" w:rsidP="00F94786">
      <w:pPr>
        <w:jc w:val="right"/>
        <w:rPr>
          <w:sz w:val="24"/>
          <w:szCs w:val="24"/>
        </w:rPr>
      </w:pPr>
      <w:r w:rsidRPr="00CA11F1">
        <w:rPr>
          <w:sz w:val="24"/>
          <w:szCs w:val="24"/>
        </w:rPr>
        <w:t>Ордынского района Новосибирской области</w:t>
      </w:r>
    </w:p>
    <w:p w:rsidR="00B10C94" w:rsidRPr="00CA11F1" w:rsidRDefault="00F94786" w:rsidP="00F947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о</w:t>
      </w:r>
      <w:r w:rsidR="00B10C94" w:rsidRPr="00CA11F1">
        <w:rPr>
          <w:sz w:val="24"/>
          <w:szCs w:val="24"/>
        </w:rPr>
        <w:t xml:space="preserve">т </w:t>
      </w:r>
      <w:r w:rsidR="00FD3AAB">
        <w:rPr>
          <w:sz w:val="24"/>
          <w:szCs w:val="24"/>
        </w:rPr>
        <w:t>03.07.2019</w:t>
      </w:r>
      <w:r w:rsidR="00B10C94" w:rsidRPr="00CA11F1">
        <w:rPr>
          <w:sz w:val="24"/>
          <w:szCs w:val="24"/>
        </w:rPr>
        <w:t xml:space="preserve"> №</w:t>
      </w:r>
      <w:r w:rsidR="00FD3AAB">
        <w:rPr>
          <w:sz w:val="24"/>
          <w:szCs w:val="24"/>
        </w:rPr>
        <w:t>741</w:t>
      </w:r>
    </w:p>
    <w:p w:rsidR="00B10C94" w:rsidRPr="00CA11F1" w:rsidRDefault="00B10C94" w:rsidP="00B10C94">
      <w:pPr>
        <w:rPr>
          <w:sz w:val="24"/>
          <w:szCs w:val="24"/>
        </w:rPr>
      </w:pPr>
    </w:p>
    <w:p w:rsidR="00B10C94" w:rsidRPr="00E2618B" w:rsidRDefault="00B10C94" w:rsidP="00B10C94">
      <w:pPr>
        <w:jc w:val="center"/>
        <w:outlineLvl w:val="2"/>
        <w:rPr>
          <w:b/>
          <w:bCs/>
          <w:sz w:val="27"/>
          <w:szCs w:val="27"/>
        </w:rPr>
      </w:pPr>
      <w:r w:rsidRPr="00E2618B">
        <w:rPr>
          <w:b/>
          <w:bCs/>
          <w:sz w:val="27"/>
          <w:szCs w:val="27"/>
        </w:rPr>
        <w:t xml:space="preserve">ПОЛОЖЕНИЕ </w:t>
      </w:r>
    </w:p>
    <w:p w:rsidR="00B10C94" w:rsidRPr="00E2618B" w:rsidRDefault="00B10C94" w:rsidP="00B10C94">
      <w:pPr>
        <w:jc w:val="center"/>
        <w:outlineLvl w:val="2"/>
        <w:rPr>
          <w:b/>
          <w:bCs/>
          <w:sz w:val="27"/>
          <w:szCs w:val="27"/>
        </w:rPr>
      </w:pPr>
      <w:r w:rsidRPr="00E2618B">
        <w:rPr>
          <w:b/>
          <w:bCs/>
          <w:sz w:val="27"/>
          <w:szCs w:val="27"/>
        </w:rPr>
        <w:t xml:space="preserve">О КОМИССИИ ПО ПОВЫШЕНИЮ </w:t>
      </w:r>
      <w:proofErr w:type="gramStart"/>
      <w:r w:rsidRPr="00E2618B">
        <w:rPr>
          <w:b/>
          <w:bCs/>
          <w:sz w:val="27"/>
          <w:szCs w:val="27"/>
        </w:rPr>
        <w:t>УСТОЙЧИВОСТИ ФУНКЦИОНИРОВАНИЯ ОБЪЕКТОВ</w:t>
      </w:r>
      <w:r>
        <w:rPr>
          <w:b/>
          <w:bCs/>
          <w:sz w:val="27"/>
          <w:szCs w:val="27"/>
        </w:rPr>
        <w:t xml:space="preserve"> ЭКОНОМИКИ</w:t>
      </w:r>
      <w:r w:rsidRPr="00E2618B">
        <w:rPr>
          <w:b/>
          <w:bCs/>
          <w:sz w:val="27"/>
          <w:szCs w:val="27"/>
        </w:rPr>
        <w:t xml:space="preserve"> </w:t>
      </w:r>
      <w:r w:rsidRPr="00E2618B">
        <w:rPr>
          <w:b/>
          <w:sz w:val="28"/>
          <w:szCs w:val="28"/>
        </w:rPr>
        <w:t>ОРДЫНСКОГО РАЙОНА НОВОСИБИРСКОЙ</w:t>
      </w:r>
      <w:r w:rsidRPr="00E2618B">
        <w:rPr>
          <w:b/>
          <w:bCs/>
          <w:sz w:val="27"/>
          <w:szCs w:val="27"/>
        </w:rPr>
        <w:t xml:space="preserve"> ОБЛАСТИ</w:t>
      </w:r>
      <w:proofErr w:type="gramEnd"/>
    </w:p>
    <w:p w:rsidR="00B10C94" w:rsidRPr="00E2618B" w:rsidRDefault="00B10C94" w:rsidP="00B10C94">
      <w:pPr>
        <w:jc w:val="center"/>
        <w:rPr>
          <w:b/>
          <w:sz w:val="24"/>
          <w:szCs w:val="24"/>
        </w:rPr>
      </w:pPr>
    </w:p>
    <w:p w:rsidR="00B10C94" w:rsidRPr="00E2618B" w:rsidRDefault="00B10C94" w:rsidP="001F20ED">
      <w:pPr>
        <w:jc w:val="center"/>
        <w:rPr>
          <w:sz w:val="28"/>
          <w:szCs w:val="28"/>
        </w:rPr>
      </w:pPr>
      <w:r w:rsidRPr="00E2618B">
        <w:rPr>
          <w:sz w:val="28"/>
          <w:szCs w:val="28"/>
        </w:rPr>
        <w:t>1. ОБЩИЕ ПОЛОЖЕНИЯ</w:t>
      </w:r>
    </w:p>
    <w:p w:rsidR="00B10C94" w:rsidRPr="00402D45" w:rsidRDefault="00B10C94" w:rsidP="00B10C94">
      <w:pPr>
        <w:rPr>
          <w:sz w:val="24"/>
          <w:szCs w:val="24"/>
        </w:rPr>
      </w:pPr>
    </w:p>
    <w:p w:rsidR="00B10C94" w:rsidRPr="00E2618B" w:rsidRDefault="00B10C94" w:rsidP="00B10C94">
      <w:pPr>
        <w:jc w:val="both"/>
        <w:rPr>
          <w:sz w:val="28"/>
          <w:szCs w:val="28"/>
        </w:rPr>
      </w:pPr>
      <w:r w:rsidRPr="00E2618B">
        <w:rPr>
          <w:sz w:val="28"/>
          <w:szCs w:val="28"/>
        </w:rPr>
        <w:t xml:space="preserve">1.1. </w:t>
      </w:r>
      <w:proofErr w:type="gramStart"/>
      <w:r w:rsidRPr="00E2618B">
        <w:rPr>
          <w:sz w:val="28"/>
          <w:szCs w:val="28"/>
        </w:rPr>
        <w:t>Комиссия по повышению устойчивости функционирования объектов экономики Ордынского района Новосибирской области (дал</w:t>
      </w:r>
      <w:r>
        <w:rPr>
          <w:sz w:val="28"/>
          <w:szCs w:val="28"/>
        </w:rPr>
        <w:t>ее - Комиссия ПУФ ОЭ) создается</w:t>
      </w:r>
      <w:r w:rsidRPr="00E2618B">
        <w:rPr>
          <w:sz w:val="28"/>
          <w:szCs w:val="28"/>
        </w:rPr>
        <w:t xml:space="preserve"> в целях организации планирования и контроля выполнения мероприятий по повышению устойчивости функционирования организаций, предприятий и учреждений в чрезвычайных ситуациях природного и техногенного характера и в военное время (</w:t>
      </w:r>
      <w:r w:rsidR="001F20ED">
        <w:rPr>
          <w:sz w:val="28"/>
          <w:szCs w:val="28"/>
        </w:rPr>
        <w:t>далее</w:t>
      </w:r>
      <w:r w:rsidRPr="00E2618B">
        <w:rPr>
          <w:sz w:val="28"/>
          <w:szCs w:val="28"/>
        </w:rPr>
        <w:t xml:space="preserve"> - в чрезвычайных ситуациях) и является постоянно действующим организующим, консультативным и исследовательским органом.</w:t>
      </w:r>
      <w:proofErr w:type="gramEnd"/>
    </w:p>
    <w:p w:rsidR="00B10C94" w:rsidRPr="00E2618B" w:rsidRDefault="00B10C94" w:rsidP="00B10C94">
      <w:pPr>
        <w:jc w:val="both"/>
        <w:rPr>
          <w:sz w:val="28"/>
          <w:szCs w:val="28"/>
        </w:rPr>
      </w:pPr>
      <w:r w:rsidRPr="00E2618B">
        <w:rPr>
          <w:sz w:val="28"/>
          <w:szCs w:val="28"/>
        </w:rPr>
        <w:t xml:space="preserve">1.2. Комиссия формируется из представителей структурных подразделений администрации </w:t>
      </w:r>
      <w:r>
        <w:rPr>
          <w:sz w:val="28"/>
          <w:szCs w:val="28"/>
        </w:rPr>
        <w:t>Ордынского района Новосибирской области</w:t>
      </w:r>
      <w:r w:rsidRPr="00E2618B">
        <w:rPr>
          <w:sz w:val="28"/>
          <w:szCs w:val="28"/>
        </w:rPr>
        <w:t xml:space="preserve">, основных организаций, предприятий и учреждений </w:t>
      </w:r>
      <w:r>
        <w:rPr>
          <w:sz w:val="28"/>
          <w:szCs w:val="28"/>
        </w:rPr>
        <w:t>Ордынского района Новосибирской области</w:t>
      </w:r>
      <w:r w:rsidRPr="00E2618B">
        <w:rPr>
          <w:sz w:val="28"/>
          <w:szCs w:val="28"/>
        </w:rPr>
        <w:t xml:space="preserve"> с привлечением необходимых специалистов.</w:t>
      </w:r>
    </w:p>
    <w:p w:rsidR="00B10C94" w:rsidRPr="00E2618B" w:rsidRDefault="00B10C94" w:rsidP="00B10C94">
      <w:pPr>
        <w:jc w:val="both"/>
        <w:rPr>
          <w:sz w:val="28"/>
          <w:szCs w:val="28"/>
        </w:rPr>
      </w:pPr>
      <w:r w:rsidRPr="00E2618B">
        <w:rPr>
          <w:sz w:val="28"/>
          <w:szCs w:val="28"/>
        </w:rPr>
        <w:t>1.3. В своей деятельности комиссия руководствуется Федеральными законами от 12.02.98 г. N 28-ФЗ "О гражданской обороне", от 11.11.1994 г. N 68-ФЗ "О защите населения и территорий от чрезвычайных ситуаций природного и техногенного характера", Уставом Ордынского района Новосибирской области, постановлениями и распоряжениями администрации, настоящим Положением и другими документами по вопросам подготовки организаций, предприятий и учреждений к устойчивому функционированию в чрезвычайных ситуациях.</w:t>
      </w:r>
    </w:p>
    <w:p w:rsidR="00B10C94" w:rsidRPr="00E2618B" w:rsidRDefault="00B10C94" w:rsidP="00B10C94">
      <w:pPr>
        <w:jc w:val="both"/>
        <w:rPr>
          <w:sz w:val="28"/>
          <w:szCs w:val="28"/>
        </w:rPr>
      </w:pPr>
      <w:r w:rsidRPr="00E2618B">
        <w:rPr>
          <w:sz w:val="28"/>
          <w:szCs w:val="28"/>
        </w:rPr>
        <w:t>Комиссия ПУФ ОЭ строит свою деятельность на принципах тесного взаимодействия с руководством предприятий, учреждений и организаций, расположенных на территории Ордынского района Новосибирской области, независимо от их организационно-правовой формы и ведомственной принадлежности.</w:t>
      </w:r>
    </w:p>
    <w:p w:rsidR="00B10C94" w:rsidRPr="00E2618B" w:rsidRDefault="00B10C94" w:rsidP="00B10C94">
      <w:pPr>
        <w:jc w:val="both"/>
        <w:rPr>
          <w:sz w:val="28"/>
          <w:szCs w:val="28"/>
        </w:rPr>
      </w:pPr>
      <w:r w:rsidRPr="00E2618B">
        <w:rPr>
          <w:sz w:val="28"/>
          <w:szCs w:val="28"/>
        </w:rPr>
        <w:t>Решения Комиссии ПУФ ОЭ по вопросам, входящим в ее компетенцию, обязательны для исполнения всеми организациями, предприятиями и учреждениями.</w:t>
      </w:r>
    </w:p>
    <w:p w:rsidR="00B10C94" w:rsidRPr="00E2618B" w:rsidRDefault="00B10C94" w:rsidP="00B10C94">
      <w:pPr>
        <w:jc w:val="both"/>
        <w:rPr>
          <w:sz w:val="28"/>
          <w:szCs w:val="28"/>
        </w:rPr>
      </w:pPr>
    </w:p>
    <w:p w:rsidR="00B10C94" w:rsidRPr="00E2618B" w:rsidRDefault="00B10C94" w:rsidP="001F20ED">
      <w:pPr>
        <w:jc w:val="center"/>
        <w:rPr>
          <w:sz w:val="28"/>
          <w:szCs w:val="28"/>
        </w:rPr>
      </w:pPr>
      <w:r w:rsidRPr="00E2618B">
        <w:rPr>
          <w:sz w:val="28"/>
          <w:szCs w:val="28"/>
        </w:rPr>
        <w:t>2. ЗАДАЧИ КОМИССИИ</w:t>
      </w:r>
    </w:p>
    <w:p w:rsidR="00B10C94" w:rsidRPr="00402D45" w:rsidRDefault="00B10C94" w:rsidP="00B10C94">
      <w:pPr>
        <w:rPr>
          <w:sz w:val="24"/>
          <w:szCs w:val="24"/>
        </w:rPr>
      </w:pPr>
    </w:p>
    <w:p w:rsidR="00B10C94" w:rsidRPr="00E2618B" w:rsidRDefault="00B10C94" w:rsidP="00B10C94">
      <w:pPr>
        <w:jc w:val="both"/>
        <w:rPr>
          <w:sz w:val="28"/>
          <w:szCs w:val="28"/>
        </w:rPr>
      </w:pPr>
      <w:r w:rsidRPr="00E2618B">
        <w:rPr>
          <w:sz w:val="28"/>
          <w:szCs w:val="28"/>
        </w:rPr>
        <w:t xml:space="preserve">2.1. Основной задачей комиссии является организация работы по повышению устойчивости функционирования организаций, предприятий и учреждений района в чрезвычайных ситуациях с целью снижения возможных потерь и разрушений в результате аварий, катастроф, стихийных бедствий и воздействия современных средств поражения вероятного противника в военное время, </w:t>
      </w:r>
      <w:r w:rsidRPr="00E2618B">
        <w:rPr>
          <w:sz w:val="28"/>
          <w:szCs w:val="28"/>
        </w:rPr>
        <w:lastRenderedPageBreak/>
        <w:t xml:space="preserve">обеспечение жизнедеятельности населения </w:t>
      </w:r>
      <w:r w:rsidR="001F20ED">
        <w:rPr>
          <w:sz w:val="28"/>
          <w:szCs w:val="28"/>
        </w:rPr>
        <w:t>Ордынского района Новосибирской области (дале</w:t>
      </w:r>
      <w:proofErr w:type="gramStart"/>
      <w:r w:rsidR="001F20ED">
        <w:rPr>
          <w:sz w:val="28"/>
          <w:szCs w:val="28"/>
        </w:rPr>
        <w:t>е-</w:t>
      </w:r>
      <w:proofErr w:type="gramEnd"/>
      <w:r w:rsidR="001F20ED">
        <w:rPr>
          <w:sz w:val="28"/>
          <w:szCs w:val="28"/>
        </w:rPr>
        <w:t xml:space="preserve"> район)</w:t>
      </w:r>
      <w:r w:rsidRPr="00E2618B">
        <w:rPr>
          <w:sz w:val="28"/>
          <w:szCs w:val="28"/>
        </w:rPr>
        <w:t xml:space="preserve"> и создание оптимальных условий для восстановления нарушенного производства.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2.2. При функционировании районного звена подсистемы</w:t>
      </w:r>
      <w:r>
        <w:rPr>
          <w:sz w:val="28"/>
          <w:szCs w:val="28"/>
        </w:rPr>
        <w:t xml:space="preserve"> Российской системы чрезвычайных ситуаций (далее – РСЧС)</w:t>
      </w:r>
      <w:r w:rsidRPr="006902EF">
        <w:rPr>
          <w:sz w:val="28"/>
          <w:szCs w:val="28"/>
        </w:rPr>
        <w:t xml:space="preserve"> на комиссию возлагается: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2.2.1. В режиме повседневной деятельности: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ab/>
        <w:t>координация работы руководящего состава и органов управления территориальных звеньев районной подсистемы РСЧС по повышению устойчивости функционирования организаций, предприятий и учреждений в чрезвычайных ситуациях;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ab/>
        <w:t>координирование подготовки организаций, предприятий и учреждений, расположенных на территории района, к работе в чрезвычайных ситуациях;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ab/>
        <w:t>разработка, планирование и осуществление мероприятий по повышению устойчивости функционирования организаций, предприятий и учреждений в экстремальных условиях независимо от их форм собственности, увязка этих мероприятий со схемами районной планировки и застройки населенных пунктов, с генеральными планами, проектами строительства, реконструкции объектов и модернизации производства;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ab/>
        <w:t>организация работы по комплексной оценке состояния, возможностей и потребностей всех организаций, предприятий и учреждений района для обеспечения жизнедеятельности населения, а также выпуска заданных объемов и номенклатуры продукции с учетом возможных потерь и разрушений в чрезвычайных ситуациях;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ab/>
        <w:t>рассмотрение результатов исследований по устойчивости, выполненных в интересах экономики района, и подготовка предложений о целесообразности практического осуществления выработанных мероприятий;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ab/>
        <w:t>участие в проверках состояния гражданской обороны на предприятиях (в учреждениях и организациях) и работы по предупреждению чрезвычайных ситуаций (по вопросам устойчивости), в командно-штабных учениях и других мероприятиях, обеспечивающих качественную подготовку руководящего состава и органов управления по вопросам устойчивости;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ab/>
        <w:t>организация и координация проведения исследований, разработки и уточнения мероприятий по устойчивости функционирования организаций, предприятий и учреждений района в чрезвычайных ситуациях;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ab/>
        <w:t>участие в обобщении результатов учений, исследований и выработке предложений по дальнейшему повышению устойчивости функционирования организаций, предприятий и учреждений в чрезв</w:t>
      </w:r>
      <w:r>
        <w:rPr>
          <w:sz w:val="28"/>
          <w:szCs w:val="28"/>
        </w:rPr>
        <w:t>ычайных ситуациях для включения</w:t>
      </w:r>
      <w:r w:rsidRPr="006902EF">
        <w:rPr>
          <w:sz w:val="28"/>
          <w:szCs w:val="28"/>
        </w:rPr>
        <w:t xml:space="preserve"> в проекты планов экономического развития, в план действий по предупреждению и ликвидации чрезвычайных ситуаций и в план гражданской обороны района (по вопросам устойчивости).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2.2.2. В режиме повышенной готовности: принятие мер по обеспечению устойчивого функционирования организаций, предприятий и учреждений в целях защиты населения и окружающей среды при угрозе возникновения чрезвычайных ситуаций природного и техногенного характера.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2.2.3. При переводе организаций, предприятий и учреждений района на работу по планам военного времени: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lastRenderedPageBreak/>
        <w:tab/>
        <w:t>контроль и оценка хода осуществления организациями, предприятиями и учреждениями мероприятий по повышению устойчивости их функционирования в военное время;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ab/>
        <w:t>проверка качества выполнения мероприятий по повышению устойчивости функционирования организаций, предприятий и учреждений с введением соответствующих степеней готовности гражданской обороны;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ab/>
        <w:t>обобщение необходимых данных по вопросам устойчивости для принятия решения по переводу организаций, предприятий и учреждений района на работу по планам военного времени.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2.2.4. В режиме чрезвычайной ситуации: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проведение анализа состояния и возможностей важнейших организаций, предприятий, учреждений и отраслей экономики района в целом;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обобщение данных обстановки и подготовки предложений главе администрации района по вопросам организации производственной деятельности на сохранившихся мощностях, восстановления нарушенного управления организациями, предприятиями и учреждениями района, обеспечения жизнедеятельности населения, а также проведения аварийно-восстановительных работ.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 xml:space="preserve">2.3. </w:t>
      </w:r>
      <w:proofErr w:type="gramStart"/>
      <w:r w:rsidRPr="006902EF">
        <w:rPr>
          <w:sz w:val="28"/>
          <w:szCs w:val="28"/>
        </w:rPr>
        <w:t>Свои задачи по повышению устойчивости функционирования организаций, предприятий и учреждений района в чрезвычайных ситуациях комиссия выполняет в тесном взаимодействии с комиссией по предупреждению и ликвидации чрезвычайных ситуаций и обеспечению пожарной безопасности (КЧС и ОПБ) района, органами по делам гражданской обороны и чрезвычайным ситуациям, управлениями, отделами и другими структурными подразделениями администрации района, а также с органами военного командования, органами Министерства внутренних</w:t>
      </w:r>
      <w:proofErr w:type="gramEnd"/>
      <w:r w:rsidRPr="006902EF">
        <w:rPr>
          <w:sz w:val="28"/>
          <w:szCs w:val="28"/>
        </w:rPr>
        <w:t xml:space="preserve"> дел и Федеральной службы безопасности и другими заинтересованными органами, дислоцирующимися на территории района.</w:t>
      </w:r>
    </w:p>
    <w:p w:rsidR="00B10C94" w:rsidRPr="00402D45" w:rsidRDefault="00B10C94" w:rsidP="00B10C94">
      <w:pPr>
        <w:rPr>
          <w:sz w:val="24"/>
          <w:szCs w:val="24"/>
        </w:rPr>
      </w:pPr>
    </w:p>
    <w:p w:rsidR="00B10C94" w:rsidRPr="006902EF" w:rsidRDefault="00B10C94" w:rsidP="001F20ED">
      <w:pPr>
        <w:jc w:val="center"/>
        <w:rPr>
          <w:sz w:val="28"/>
          <w:szCs w:val="28"/>
        </w:rPr>
      </w:pPr>
      <w:r w:rsidRPr="006902EF">
        <w:rPr>
          <w:sz w:val="28"/>
          <w:szCs w:val="28"/>
        </w:rPr>
        <w:t>3. ПРАВА КОМИССИИ</w:t>
      </w:r>
    </w:p>
    <w:p w:rsidR="00B10C94" w:rsidRPr="00402D45" w:rsidRDefault="00B10C94" w:rsidP="00B10C94">
      <w:pPr>
        <w:rPr>
          <w:sz w:val="24"/>
          <w:szCs w:val="24"/>
        </w:rPr>
      </w:pP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3.1. Передавать указания главы района, направленные на повышение устойчивости функционирования организаций, предприятий и учреждений района, всем структурным подразделениям администрации района и территориальным звеньям районной подсистемы РСЧС.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3.2. Давать заключения на представляемые структурными подразделениями администрации района мероприятия по устойчивости для включения в комплексные целевые программы развития отраслей экономики района.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3.3. Запрашивать от структурных подразделений администрации района, организаций, предприятий и учреждений необходимые данные для изучения и принятия решения по вопросам, относящимся к устойчивости функционирования экономики района.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 xml:space="preserve">3.4. Привлекать к участию в рассмотрении отдельных </w:t>
      </w:r>
      <w:proofErr w:type="gramStart"/>
      <w:r w:rsidRPr="006902EF">
        <w:rPr>
          <w:sz w:val="28"/>
          <w:szCs w:val="28"/>
        </w:rPr>
        <w:t>вопросов устойчивости функционирования специалистов администрации района</w:t>
      </w:r>
      <w:proofErr w:type="gramEnd"/>
      <w:r w:rsidRPr="006902EF">
        <w:rPr>
          <w:sz w:val="28"/>
          <w:szCs w:val="28"/>
        </w:rPr>
        <w:t xml:space="preserve"> и других организаций, предприятий и учреждений.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lastRenderedPageBreak/>
        <w:t>3.5. Заслушивать должностных лиц организаций, предприятий и учреждений района по вопросам устойчивости, проводить в установленном порядке совещания с представителями этих организаций, предприятий и учреждений.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3.6. Участвовать во всех мероприятиях, имеющих отношение к решению вопросов повышения устойчивости функционирования организаций, предприятий и учреждений, в чрезвычайных ситуациях.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</w:p>
    <w:p w:rsidR="00B10C94" w:rsidRPr="006902EF" w:rsidRDefault="00B10C94" w:rsidP="001F20ED">
      <w:pPr>
        <w:jc w:val="center"/>
        <w:rPr>
          <w:sz w:val="28"/>
          <w:szCs w:val="28"/>
        </w:rPr>
      </w:pPr>
      <w:r w:rsidRPr="006902EF">
        <w:rPr>
          <w:sz w:val="28"/>
          <w:szCs w:val="28"/>
        </w:rPr>
        <w:t>4. ЗАДАЧИ СТРУКТУРНЫХ ПОДРАЗДЕЛЕНИЙ КОМИССИИ</w:t>
      </w:r>
    </w:p>
    <w:p w:rsidR="00B10C94" w:rsidRPr="00402D45" w:rsidRDefault="00B10C94" w:rsidP="00B10C94">
      <w:pPr>
        <w:rPr>
          <w:sz w:val="24"/>
          <w:szCs w:val="24"/>
        </w:rPr>
      </w:pP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 xml:space="preserve">Председателем Комиссии ПУФ ОЭ района является </w:t>
      </w:r>
      <w:r>
        <w:rPr>
          <w:sz w:val="28"/>
          <w:szCs w:val="28"/>
        </w:rPr>
        <w:t xml:space="preserve">первый </w:t>
      </w:r>
      <w:r w:rsidRPr="006902EF">
        <w:rPr>
          <w:sz w:val="28"/>
          <w:szCs w:val="28"/>
        </w:rPr>
        <w:t>заместитель главы администрации Ордынского района Новосибирской области.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Председатель Комиссии ПУФ ОЭ несет личную ответственность за выполнение задач, возложенных на Комиссию ПУФ ОЭ, и отданные распоряжения.</w:t>
      </w:r>
    </w:p>
    <w:p w:rsidR="00B10C94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В отсутствие председателя Комиссии ПУФ ОЭ его обязанности исполняет заместитель, который решает вопросы, связанные с деятельностью комиссии в соответствии с полномочиями, наделенными председателем Комиссии ПУФ ОЭ или главой администрации Ордынского района Новосибирской области.</w:t>
      </w:r>
    </w:p>
    <w:p w:rsidR="00B10C94" w:rsidRPr="00BD4C0B" w:rsidRDefault="00B10C94" w:rsidP="00B10C94">
      <w:pPr>
        <w:jc w:val="both"/>
        <w:rPr>
          <w:b/>
          <w:sz w:val="28"/>
          <w:szCs w:val="28"/>
        </w:rPr>
      </w:pPr>
      <w:r w:rsidRPr="00BD4C0B">
        <w:rPr>
          <w:b/>
          <w:sz w:val="28"/>
          <w:szCs w:val="28"/>
        </w:rPr>
        <w:t>4.1. Группа по устойчивости социальной сферы, организации защиты населения и обеспечению его жизнедеятельности: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6902EF">
        <w:rPr>
          <w:sz w:val="28"/>
          <w:szCs w:val="28"/>
        </w:rPr>
        <w:t>.1. Анализ эффективности мероприятий по повышению функционирования социальной сферы.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6902EF">
        <w:rPr>
          <w:sz w:val="28"/>
          <w:szCs w:val="28"/>
        </w:rPr>
        <w:t>.2. Подготовка предложений по дальнейшему повышению устойчивости функционирования организаций, предприятий и учреждений социальной сферы на территории района.</w:t>
      </w:r>
    </w:p>
    <w:p w:rsidR="00B10C94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6902EF">
        <w:rPr>
          <w:sz w:val="28"/>
          <w:szCs w:val="28"/>
        </w:rPr>
        <w:t>.3 Организация работы по жизнеобеспечению</w:t>
      </w:r>
      <w:r>
        <w:rPr>
          <w:sz w:val="28"/>
          <w:szCs w:val="28"/>
        </w:rPr>
        <w:t>.</w:t>
      </w:r>
    </w:p>
    <w:p w:rsidR="00B10C94" w:rsidRPr="00BD4C0B" w:rsidRDefault="00B10C94" w:rsidP="00B10C94">
      <w:pPr>
        <w:jc w:val="both"/>
        <w:rPr>
          <w:b/>
          <w:sz w:val="28"/>
          <w:szCs w:val="28"/>
        </w:rPr>
      </w:pPr>
      <w:r w:rsidRPr="00BD4C0B">
        <w:rPr>
          <w:b/>
          <w:sz w:val="28"/>
          <w:szCs w:val="28"/>
        </w:rPr>
        <w:t>4.2. Группа по рациональному размещению производительных сил: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6902EF">
        <w:rPr>
          <w:sz w:val="28"/>
          <w:szCs w:val="28"/>
        </w:rPr>
        <w:t xml:space="preserve">.1. </w:t>
      </w:r>
      <w:proofErr w:type="gramStart"/>
      <w:r w:rsidRPr="006902EF">
        <w:rPr>
          <w:sz w:val="28"/>
          <w:szCs w:val="28"/>
        </w:rPr>
        <w:t>Анализ размещения производительных сил района, в том числе степени концентрации промышленности и запасов материальных средств на территориях, отнесенных к группам по ГО, и местах возможных чрезвычайных ситуаций, возможности размещения вне зон возможных сильных разрушений, вне районов возможных чрезвычайных ситуаций небольших предприятий, филиалов и цехов объектов, действующих на территориях, отнесенных к группам по ГО.</w:t>
      </w:r>
      <w:proofErr w:type="gramEnd"/>
    </w:p>
    <w:p w:rsidR="00B10C94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Pr="006902EF">
        <w:rPr>
          <w:sz w:val="28"/>
          <w:szCs w:val="28"/>
        </w:rPr>
        <w:t>.2. Подготовка предложений по дальнейшему улучшению размещения производительных сил и повышению надежности хозяйственных связей.</w:t>
      </w:r>
    </w:p>
    <w:p w:rsidR="00B10C94" w:rsidRPr="00BD4C0B" w:rsidRDefault="00B10C94" w:rsidP="00B10C94">
      <w:pPr>
        <w:jc w:val="both"/>
        <w:rPr>
          <w:b/>
          <w:sz w:val="28"/>
          <w:szCs w:val="28"/>
        </w:rPr>
      </w:pPr>
      <w:r w:rsidRPr="00BD4C0B">
        <w:rPr>
          <w:b/>
          <w:sz w:val="28"/>
          <w:szCs w:val="28"/>
        </w:rPr>
        <w:t>4.3. Группа по устойчивости агропромышленного комплекса: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4.3.1. Анализ эффективности мероприятий по снижению ущерба в животноводстве, растениеводстве и производстве продуктов питания и пищевого сырья.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4.3.2. Определение потерь мощностей агропромышленного комплекса, снижения объема производства продукции и предоставления услуг населению.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4.3.3. Подготовка предложений по повышению устойчивости функционирования организаций, предприятий и учреждений.</w:t>
      </w:r>
    </w:p>
    <w:p w:rsidR="00B10C94" w:rsidRPr="00BD4C0B" w:rsidRDefault="00B10C94" w:rsidP="00B10C94">
      <w:pPr>
        <w:jc w:val="both"/>
        <w:rPr>
          <w:b/>
          <w:sz w:val="28"/>
          <w:szCs w:val="28"/>
        </w:rPr>
      </w:pPr>
      <w:r w:rsidRPr="00BD4C0B">
        <w:rPr>
          <w:b/>
          <w:sz w:val="28"/>
          <w:szCs w:val="28"/>
        </w:rPr>
        <w:t>4.4. Группа по устойчивости топливно-энергетического комплекса, промышленного производства и транспортной системы: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6902EF">
        <w:rPr>
          <w:sz w:val="28"/>
          <w:szCs w:val="28"/>
        </w:rPr>
        <w:t xml:space="preserve">.1. Определение степени устойчивости элементов и систем </w:t>
      </w:r>
      <w:proofErr w:type="spellStart"/>
      <w:r w:rsidRPr="006902EF">
        <w:rPr>
          <w:sz w:val="28"/>
          <w:szCs w:val="28"/>
        </w:rPr>
        <w:t>электро</w:t>
      </w:r>
      <w:proofErr w:type="spellEnd"/>
      <w:r w:rsidRPr="006902EF">
        <w:rPr>
          <w:sz w:val="28"/>
          <w:szCs w:val="28"/>
        </w:rPr>
        <w:t xml:space="preserve">- и теплоснабжения, </w:t>
      </w:r>
      <w:proofErr w:type="spellStart"/>
      <w:r w:rsidRPr="006902EF">
        <w:rPr>
          <w:sz w:val="28"/>
          <w:szCs w:val="28"/>
        </w:rPr>
        <w:t>водо</w:t>
      </w:r>
      <w:proofErr w:type="spellEnd"/>
      <w:r w:rsidRPr="006902EF">
        <w:rPr>
          <w:sz w:val="28"/>
          <w:szCs w:val="28"/>
        </w:rPr>
        <w:t>- и топливоснабжения в чрезвычайных ситуациях.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Pr="006902EF">
        <w:rPr>
          <w:sz w:val="28"/>
          <w:szCs w:val="28"/>
        </w:rPr>
        <w:t>.2. Анализ возможности работы организаций, предприятий и учреждений района от автономных источников энергоснабжения и использования для этих целей запасов твердого топлива на территории района.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6902EF">
        <w:rPr>
          <w:sz w:val="28"/>
          <w:szCs w:val="28"/>
        </w:rPr>
        <w:t>.3. Подготовка предложений по дальнейшему повышению устойчивости функционирования топливно-энергетического комплекса на территории района.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6902EF">
        <w:rPr>
          <w:sz w:val="28"/>
          <w:szCs w:val="28"/>
        </w:rPr>
        <w:t>.4. Оценка эффективности мероприятий по повышению устойчивости функционирования промышленных предприятий.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6902EF">
        <w:rPr>
          <w:sz w:val="28"/>
          <w:szCs w:val="28"/>
        </w:rPr>
        <w:t>.5. Анализ возможного разрушения основных производственных фондов и потерь производственных мощностей этих предприятий.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6902EF">
        <w:rPr>
          <w:sz w:val="28"/>
          <w:szCs w:val="28"/>
        </w:rPr>
        <w:t>.6. Анализ эффективности мероприятий по повышению устойчивости функционирования транспорта.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6902EF">
        <w:rPr>
          <w:sz w:val="28"/>
          <w:szCs w:val="28"/>
        </w:rPr>
        <w:t>.7. Определение возможных потерь транспортных средств и разрушений транспортных коммуникаций и сооружений на них.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Pr="006902EF">
        <w:rPr>
          <w:sz w:val="28"/>
          <w:szCs w:val="28"/>
        </w:rPr>
        <w:t>.8. Подготовка предложений по дальнейшему повышению устойчивости функционирования транспортной системы.</w:t>
      </w:r>
    </w:p>
    <w:p w:rsidR="00B10C94" w:rsidRPr="00BD4C0B" w:rsidRDefault="00B10C94" w:rsidP="00B10C94">
      <w:pPr>
        <w:jc w:val="both"/>
        <w:rPr>
          <w:b/>
          <w:sz w:val="28"/>
          <w:szCs w:val="28"/>
        </w:rPr>
      </w:pPr>
      <w:r w:rsidRPr="00BD4C0B">
        <w:rPr>
          <w:b/>
          <w:sz w:val="28"/>
          <w:szCs w:val="28"/>
        </w:rPr>
        <w:t>4.5. Группа по устойчивости управления: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4.5.1. Анализ эффективности мероприятий по повышению устойчивости функционирования системы управления и связи, в том числе способности дублеров обеспечить управление организациями, предприятиями и учреждениями района при нарушении связи с основными органами управления.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4.5.2. Подготовка предложений по дальнейшему повышению устойчивости функционирования систем управления и связи с подчиненными и вышестоящими органами управления.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</w:p>
    <w:p w:rsidR="00B10C94" w:rsidRPr="006902EF" w:rsidRDefault="00B10C94" w:rsidP="001F20ED">
      <w:pPr>
        <w:jc w:val="center"/>
        <w:rPr>
          <w:sz w:val="28"/>
          <w:szCs w:val="28"/>
        </w:rPr>
      </w:pPr>
      <w:r w:rsidRPr="006902EF">
        <w:rPr>
          <w:sz w:val="28"/>
          <w:szCs w:val="28"/>
        </w:rPr>
        <w:t>5. ОРГАНИЗАЦИЯ РАБОТЫ КОМИССИИ ПУФ ОЭ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Работа комиссии организуется в соответствии с годовым планом, утвержденным председателем Комиссии ПУФ ОЭ.</w:t>
      </w:r>
    </w:p>
    <w:p w:rsidR="00B10C94" w:rsidRPr="006902EF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>Заседания Комиссии ПУФ ОЭ проводятся по мере необходимости, результаты оформляются протоколами.</w:t>
      </w:r>
    </w:p>
    <w:p w:rsidR="00B10C94" w:rsidRPr="00456425" w:rsidRDefault="00B10C94" w:rsidP="00B10C94">
      <w:pPr>
        <w:jc w:val="both"/>
        <w:rPr>
          <w:sz w:val="28"/>
          <w:szCs w:val="28"/>
        </w:rPr>
      </w:pPr>
      <w:r w:rsidRPr="006902EF">
        <w:rPr>
          <w:sz w:val="28"/>
          <w:szCs w:val="28"/>
        </w:rPr>
        <w:t xml:space="preserve">Решение Комиссии ПУФ ОЭ принимается большинством голосов при условии, </w:t>
      </w:r>
      <w:r w:rsidRPr="00456425">
        <w:rPr>
          <w:sz w:val="28"/>
          <w:szCs w:val="28"/>
        </w:rPr>
        <w:t>что на заседании присутствует более половины ее членов, а также руководители, в ведении которых находятся обсуждаемые вопросы.</w:t>
      </w:r>
    </w:p>
    <w:p w:rsidR="00B10C94" w:rsidRPr="00456425" w:rsidRDefault="00B10C94" w:rsidP="00B10C94">
      <w:pPr>
        <w:jc w:val="both"/>
        <w:rPr>
          <w:sz w:val="28"/>
          <w:szCs w:val="28"/>
        </w:rPr>
      </w:pPr>
      <w:r w:rsidRPr="00456425">
        <w:rPr>
          <w:sz w:val="28"/>
          <w:szCs w:val="28"/>
        </w:rPr>
        <w:t>На заседание Комиссии ПУФ ОЭ могут приглашаться руководители, специалисты, не являющиеся ее членами.</w:t>
      </w:r>
    </w:p>
    <w:p w:rsidR="00B10C94" w:rsidRDefault="00B10C94" w:rsidP="00B10C94">
      <w:pPr>
        <w:rPr>
          <w:sz w:val="24"/>
          <w:szCs w:val="24"/>
        </w:rPr>
      </w:pPr>
    </w:p>
    <w:p w:rsidR="00B45BCB" w:rsidRDefault="00B45BCB"/>
    <w:sectPr w:rsidR="00B45BCB" w:rsidSect="009017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0C94"/>
    <w:rsid w:val="001F20ED"/>
    <w:rsid w:val="005513A1"/>
    <w:rsid w:val="0056230A"/>
    <w:rsid w:val="007F2610"/>
    <w:rsid w:val="0090174F"/>
    <w:rsid w:val="00B10C94"/>
    <w:rsid w:val="00B45BCB"/>
    <w:rsid w:val="00C47FA8"/>
    <w:rsid w:val="00F94786"/>
    <w:rsid w:val="00FD3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7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7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1888</Words>
  <Characters>10768</Characters>
  <Application>Microsoft Office Word</Application>
  <DocSecurity>0</DocSecurity>
  <Lines>89</Lines>
  <Paragraphs>25</Paragraphs>
  <ScaleCrop>false</ScaleCrop>
  <Company>Home</Company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2019-07-03T03:36:00Z</cp:lastPrinted>
  <dcterms:created xsi:type="dcterms:W3CDTF">2019-06-28T07:43:00Z</dcterms:created>
  <dcterms:modified xsi:type="dcterms:W3CDTF">2019-07-04T02:51:00Z</dcterms:modified>
</cp:coreProperties>
</file>