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5127"/>
        <w:gridCol w:w="578"/>
        <w:gridCol w:w="4432"/>
      </w:tblGrid>
      <w:tr w:rsidR="007422F2" w:rsidRPr="00CE4038" w:rsidTr="00BB061A">
        <w:trPr>
          <w:trHeight w:val="1321"/>
        </w:trPr>
        <w:tc>
          <w:tcPr>
            <w:tcW w:w="2529" w:type="pct"/>
          </w:tcPr>
          <w:p w:rsidR="007422F2" w:rsidRPr="00CE4038" w:rsidRDefault="003859D8" w:rsidP="00BB061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28"/>
                <w:szCs w:val="28"/>
              </w:rPr>
              <w:drawing>
                <wp:inline distT="0" distB="0" distL="0" distR="0">
                  <wp:extent cx="638175" cy="714375"/>
                  <wp:effectExtent l="19050" t="0" r="9525" b="0"/>
                  <wp:docPr id="1" name="Рисунок 1" descr="Pict0007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00071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2F2" w:rsidRPr="00CE4038" w:rsidRDefault="007422F2" w:rsidP="00BB0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</w:tcPr>
          <w:p w:rsidR="007422F2" w:rsidRPr="00CE4038" w:rsidRDefault="007422F2" w:rsidP="00BB0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pct"/>
          </w:tcPr>
          <w:p w:rsidR="007422F2" w:rsidRPr="00CE4038" w:rsidRDefault="007422F2" w:rsidP="00BB061A">
            <w:pPr>
              <w:jc w:val="both"/>
              <w:rPr>
                <w:sz w:val="28"/>
                <w:szCs w:val="28"/>
              </w:rPr>
            </w:pPr>
          </w:p>
        </w:tc>
      </w:tr>
      <w:tr w:rsidR="007422F2" w:rsidRPr="00CE4038" w:rsidTr="00BB061A">
        <w:tc>
          <w:tcPr>
            <w:tcW w:w="2529" w:type="pct"/>
          </w:tcPr>
          <w:p w:rsidR="007422F2" w:rsidRPr="00CE4038" w:rsidRDefault="007422F2" w:rsidP="00BB061A">
            <w:pPr>
              <w:pStyle w:val="2"/>
              <w:tabs>
                <w:tab w:val="left" w:pos="241"/>
              </w:tabs>
              <w:ind w:right="-108"/>
              <w:rPr>
                <w:b w:val="0"/>
                <w:bCs w:val="0"/>
              </w:rPr>
            </w:pPr>
            <w:r w:rsidRPr="00CE4038">
              <w:rPr>
                <w:b w:val="0"/>
                <w:bCs w:val="0"/>
              </w:rPr>
              <w:t>АДМИНИСТРАЦИЯ</w:t>
            </w:r>
          </w:p>
          <w:p w:rsidR="007422F2" w:rsidRPr="00CE4038" w:rsidRDefault="007422F2" w:rsidP="00BB061A">
            <w:pPr>
              <w:pStyle w:val="2"/>
              <w:tabs>
                <w:tab w:val="left" w:pos="241"/>
              </w:tabs>
              <w:ind w:right="-108"/>
              <w:rPr>
                <w:b w:val="0"/>
                <w:bCs w:val="0"/>
              </w:rPr>
            </w:pPr>
            <w:r w:rsidRPr="00CE4038">
              <w:rPr>
                <w:b w:val="0"/>
                <w:bCs w:val="0"/>
              </w:rPr>
              <w:t>ОРДЫНСКОГО РАЙОНА</w:t>
            </w:r>
          </w:p>
          <w:p w:rsidR="007422F2" w:rsidRPr="00CE4038" w:rsidRDefault="007422F2" w:rsidP="00BB061A">
            <w:pPr>
              <w:pStyle w:val="2"/>
              <w:tabs>
                <w:tab w:val="left" w:pos="241"/>
              </w:tabs>
              <w:ind w:right="-108"/>
              <w:rPr>
                <w:bCs w:val="0"/>
              </w:rPr>
            </w:pPr>
            <w:r w:rsidRPr="00CE4038">
              <w:rPr>
                <w:b w:val="0"/>
                <w:bCs w:val="0"/>
              </w:rPr>
              <w:t>НОВОСИБИРСКОЙ ОБЛАСТИ</w:t>
            </w:r>
          </w:p>
          <w:p w:rsidR="007422F2" w:rsidRPr="00CE4038" w:rsidRDefault="007422F2" w:rsidP="00BB061A">
            <w:pPr>
              <w:pStyle w:val="2"/>
              <w:tabs>
                <w:tab w:val="left" w:pos="241"/>
              </w:tabs>
              <w:ind w:right="-108"/>
              <w:rPr>
                <w:bCs w:val="0"/>
              </w:rPr>
            </w:pPr>
          </w:p>
          <w:p w:rsidR="007422F2" w:rsidRPr="00CE4038" w:rsidRDefault="007422F2" w:rsidP="00BB061A">
            <w:pPr>
              <w:pStyle w:val="2"/>
              <w:tabs>
                <w:tab w:val="left" w:pos="241"/>
              </w:tabs>
              <w:ind w:right="-108"/>
              <w:rPr>
                <w:bCs w:val="0"/>
              </w:rPr>
            </w:pPr>
            <w:r w:rsidRPr="00CE4038">
              <w:rPr>
                <w:bCs w:val="0"/>
              </w:rPr>
              <w:t>ПРАВОВОЙ ОТДЕЛ</w:t>
            </w:r>
          </w:p>
          <w:p w:rsidR="007422F2" w:rsidRPr="00CE4038" w:rsidRDefault="007422F2" w:rsidP="00BB061A">
            <w:pPr>
              <w:jc w:val="center"/>
              <w:rPr>
                <w:sz w:val="28"/>
                <w:szCs w:val="28"/>
              </w:rPr>
            </w:pPr>
            <w:r w:rsidRPr="00CE4038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</w:t>
            </w:r>
            <w:r w:rsidRPr="00CE4038">
              <w:rPr>
                <w:sz w:val="28"/>
                <w:szCs w:val="28"/>
              </w:rPr>
              <w:t>Революции, 17, р.п.Ордынское,</w:t>
            </w:r>
          </w:p>
          <w:p w:rsidR="007422F2" w:rsidRPr="00CE4038" w:rsidRDefault="007422F2" w:rsidP="00BB061A">
            <w:pPr>
              <w:jc w:val="center"/>
              <w:rPr>
                <w:sz w:val="28"/>
                <w:szCs w:val="28"/>
              </w:rPr>
            </w:pPr>
            <w:r w:rsidRPr="00CE4038">
              <w:rPr>
                <w:sz w:val="28"/>
                <w:szCs w:val="28"/>
              </w:rPr>
              <w:t>Новосибирская область, 633261</w:t>
            </w:r>
          </w:p>
          <w:p w:rsidR="007422F2" w:rsidRPr="00CE4038" w:rsidRDefault="007422F2" w:rsidP="00BB061A">
            <w:pPr>
              <w:pStyle w:val="8"/>
              <w:spacing w:before="0" w:after="0"/>
              <w:jc w:val="center"/>
              <w:rPr>
                <w:i w:val="0"/>
                <w:sz w:val="28"/>
                <w:szCs w:val="28"/>
                <w:highlight w:val="cyan"/>
              </w:rPr>
            </w:pPr>
            <w:r w:rsidRPr="00CE4038">
              <w:rPr>
                <w:i w:val="0"/>
                <w:sz w:val="28"/>
                <w:szCs w:val="28"/>
              </w:rPr>
              <w:t xml:space="preserve">тел./ факс (38359)2-37-02, </w:t>
            </w:r>
          </w:p>
          <w:p w:rsidR="007422F2" w:rsidRPr="00CE4038" w:rsidRDefault="007422F2" w:rsidP="00BB061A">
            <w:pPr>
              <w:pStyle w:val="8"/>
              <w:spacing w:before="0" w:after="0"/>
              <w:jc w:val="center"/>
              <w:rPr>
                <w:i w:val="0"/>
                <w:sz w:val="28"/>
                <w:szCs w:val="28"/>
              </w:rPr>
            </w:pPr>
            <w:r w:rsidRPr="00705A1E">
              <w:rPr>
                <w:i w:val="0"/>
                <w:sz w:val="28"/>
                <w:szCs w:val="28"/>
                <w:lang w:val="en-US"/>
              </w:rPr>
              <w:t>E</w:t>
            </w:r>
            <w:r w:rsidRPr="00705A1E">
              <w:rPr>
                <w:i w:val="0"/>
                <w:sz w:val="28"/>
                <w:szCs w:val="28"/>
              </w:rPr>
              <w:t>-</w:t>
            </w:r>
            <w:r w:rsidRPr="00705A1E">
              <w:rPr>
                <w:i w:val="0"/>
                <w:sz w:val="28"/>
                <w:szCs w:val="28"/>
                <w:lang w:val="en-US"/>
              </w:rPr>
              <w:t>mail</w:t>
            </w:r>
            <w:r w:rsidRPr="00705A1E">
              <w:rPr>
                <w:i w:val="0"/>
                <w:sz w:val="28"/>
                <w:szCs w:val="28"/>
              </w:rPr>
              <w:t xml:space="preserve"> </w:t>
            </w:r>
            <w:r w:rsidRPr="00D305D7">
              <w:rPr>
                <w:i w:val="0"/>
                <w:iCs w:val="0"/>
                <w:sz w:val="28"/>
                <w:szCs w:val="28"/>
                <w:lang w:val="en-US"/>
              </w:rPr>
              <w:t>surdina</w:t>
            </w:r>
            <w:r w:rsidRPr="007422F2">
              <w:rPr>
                <w:i w:val="0"/>
                <w:iCs w:val="0"/>
                <w:sz w:val="28"/>
                <w:szCs w:val="28"/>
              </w:rPr>
              <w:t>.</w:t>
            </w:r>
            <w:r w:rsidRPr="00D305D7">
              <w:rPr>
                <w:i w:val="0"/>
                <w:iCs w:val="0"/>
                <w:sz w:val="28"/>
                <w:szCs w:val="28"/>
                <w:lang w:val="en-US"/>
              </w:rPr>
              <w:t>natalia</w:t>
            </w:r>
            <w:r w:rsidRPr="007422F2">
              <w:rPr>
                <w:i w:val="0"/>
                <w:iCs w:val="0"/>
                <w:sz w:val="28"/>
                <w:szCs w:val="28"/>
              </w:rPr>
              <w:t>@</w:t>
            </w:r>
            <w:r w:rsidRPr="00D305D7">
              <w:rPr>
                <w:i w:val="0"/>
                <w:iCs w:val="0"/>
                <w:sz w:val="28"/>
                <w:szCs w:val="28"/>
                <w:lang w:val="en-US"/>
              </w:rPr>
              <w:t>yandex</w:t>
            </w:r>
            <w:r w:rsidRPr="007422F2">
              <w:rPr>
                <w:i w:val="0"/>
                <w:iCs w:val="0"/>
                <w:sz w:val="28"/>
                <w:szCs w:val="28"/>
              </w:rPr>
              <w:t>.</w:t>
            </w:r>
            <w:r w:rsidRPr="00D305D7">
              <w:rPr>
                <w:i w:val="0"/>
                <w:iCs w:val="0"/>
                <w:sz w:val="28"/>
                <w:szCs w:val="28"/>
                <w:lang w:val="en-US"/>
              </w:rPr>
              <w:t>ru</w:t>
            </w:r>
          </w:p>
          <w:p w:rsidR="007422F2" w:rsidRPr="00CE4038" w:rsidRDefault="007422F2" w:rsidP="00BB061A">
            <w:pPr>
              <w:jc w:val="center"/>
              <w:rPr>
                <w:sz w:val="28"/>
                <w:szCs w:val="28"/>
              </w:rPr>
            </w:pPr>
            <w:r w:rsidRPr="00CE4038">
              <w:rPr>
                <w:sz w:val="28"/>
                <w:szCs w:val="28"/>
                <w:lang w:val="en-US"/>
              </w:rPr>
              <w:t>http://ordynsk.nso.ru/</w:t>
            </w:r>
          </w:p>
          <w:p w:rsidR="007422F2" w:rsidRPr="00CE4038" w:rsidRDefault="007422F2" w:rsidP="00BB0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</w:tcPr>
          <w:p w:rsidR="007422F2" w:rsidRPr="00CE4038" w:rsidRDefault="007422F2" w:rsidP="00BB061A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86" w:type="pct"/>
            <w:vMerge w:val="restart"/>
          </w:tcPr>
          <w:p w:rsidR="007422F2" w:rsidRPr="00CE4038" w:rsidRDefault="007422F2" w:rsidP="00BB061A">
            <w:pPr>
              <w:jc w:val="center"/>
              <w:rPr>
                <w:b/>
                <w:sz w:val="28"/>
                <w:szCs w:val="28"/>
              </w:rPr>
            </w:pPr>
            <w:r w:rsidRPr="00CE4038">
              <w:rPr>
                <w:sz w:val="28"/>
                <w:szCs w:val="28"/>
              </w:rPr>
              <w:t>Главе Ордынского района Новосибирской области</w:t>
            </w:r>
            <w:r w:rsidRPr="00CE4038">
              <w:rPr>
                <w:sz w:val="28"/>
                <w:szCs w:val="28"/>
              </w:rPr>
              <w:br/>
            </w:r>
            <w:r w:rsidRPr="00CE403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О.А. Орлу</w:t>
            </w:r>
          </w:p>
        </w:tc>
      </w:tr>
      <w:tr w:rsidR="007422F2" w:rsidRPr="00CE4038" w:rsidTr="00BB061A">
        <w:tc>
          <w:tcPr>
            <w:tcW w:w="2529" w:type="pct"/>
          </w:tcPr>
          <w:p w:rsidR="007422F2" w:rsidRPr="006C1D3A" w:rsidRDefault="007422F2" w:rsidP="00BB061A">
            <w:pPr>
              <w:jc w:val="center"/>
              <w:rPr>
                <w:sz w:val="28"/>
                <w:szCs w:val="28"/>
                <w:u w:val="single"/>
              </w:rPr>
            </w:pPr>
            <w:r w:rsidRPr="00CE4038">
              <w:rPr>
                <w:sz w:val="28"/>
                <w:szCs w:val="28"/>
              </w:rPr>
              <w:t xml:space="preserve">От </w:t>
            </w:r>
            <w:r w:rsidR="006C1D3A">
              <w:rPr>
                <w:sz w:val="25"/>
                <w:szCs w:val="25"/>
                <w:u w:val="single"/>
              </w:rPr>
              <w:t>08</w:t>
            </w:r>
            <w:r w:rsidR="006E1A9F">
              <w:rPr>
                <w:sz w:val="25"/>
                <w:szCs w:val="25"/>
                <w:u w:val="single"/>
              </w:rPr>
              <w:t>.0</w:t>
            </w:r>
            <w:r w:rsidR="006C1D3A">
              <w:rPr>
                <w:sz w:val="25"/>
                <w:szCs w:val="25"/>
                <w:u w:val="single"/>
              </w:rPr>
              <w:t>5</w:t>
            </w:r>
            <w:r w:rsidR="0013724D">
              <w:rPr>
                <w:sz w:val="25"/>
                <w:szCs w:val="25"/>
                <w:u w:val="single"/>
              </w:rPr>
              <w:t>.201</w:t>
            </w:r>
            <w:r w:rsidR="00DA6690">
              <w:rPr>
                <w:sz w:val="25"/>
                <w:szCs w:val="25"/>
                <w:u w:val="single"/>
              </w:rPr>
              <w:t>9</w:t>
            </w:r>
            <w:r w:rsidR="0013724D">
              <w:rPr>
                <w:sz w:val="25"/>
                <w:szCs w:val="25"/>
                <w:u w:val="single"/>
              </w:rPr>
              <w:t>г.</w:t>
            </w:r>
            <w:r w:rsidRPr="00CE4038">
              <w:rPr>
                <w:sz w:val="28"/>
                <w:szCs w:val="28"/>
              </w:rPr>
              <w:t xml:space="preserve"> № </w:t>
            </w:r>
            <w:r w:rsidR="006C1D3A">
              <w:rPr>
                <w:sz w:val="28"/>
                <w:szCs w:val="28"/>
                <w:u w:val="single"/>
              </w:rPr>
              <w:t>146</w:t>
            </w:r>
          </w:p>
          <w:p w:rsidR="007422F2" w:rsidRPr="00CE4038" w:rsidRDefault="006C1D3A" w:rsidP="00BB0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 ________ от ____</w:t>
            </w:r>
            <w:r w:rsidR="007422F2" w:rsidRPr="00CE4038">
              <w:rPr>
                <w:sz w:val="28"/>
                <w:szCs w:val="28"/>
              </w:rPr>
              <w:t>____</w:t>
            </w:r>
          </w:p>
        </w:tc>
        <w:tc>
          <w:tcPr>
            <w:tcW w:w="285" w:type="pct"/>
          </w:tcPr>
          <w:p w:rsidR="007422F2" w:rsidRPr="00CE4038" w:rsidRDefault="007422F2" w:rsidP="00BB0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pct"/>
            <w:vMerge/>
          </w:tcPr>
          <w:p w:rsidR="007422F2" w:rsidRPr="00CE4038" w:rsidRDefault="007422F2" w:rsidP="00BB061A">
            <w:pPr>
              <w:jc w:val="both"/>
              <w:rPr>
                <w:sz w:val="28"/>
                <w:szCs w:val="28"/>
              </w:rPr>
            </w:pPr>
          </w:p>
        </w:tc>
      </w:tr>
    </w:tbl>
    <w:p w:rsidR="007422F2" w:rsidRPr="00CE4038" w:rsidRDefault="007422F2" w:rsidP="007422F2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663A35" w:rsidRPr="00DA6690" w:rsidRDefault="007422F2" w:rsidP="00FA5401">
      <w:pPr>
        <w:jc w:val="center"/>
        <w:rPr>
          <w:sz w:val="27"/>
          <w:szCs w:val="27"/>
        </w:rPr>
      </w:pPr>
      <w:r w:rsidRPr="00DA6690">
        <w:rPr>
          <w:b/>
          <w:bCs/>
          <w:spacing w:val="1"/>
          <w:sz w:val="27"/>
          <w:szCs w:val="27"/>
        </w:rPr>
        <w:t>ЗАКЛЮЧЕНИЕ</w:t>
      </w:r>
      <w:r w:rsidRPr="00DA6690">
        <w:rPr>
          <w:b/>
          <w:bCs/>
          <w:spacing w:val="1"/>
          <w:sz w:val="27"/>
          <w:szCs w:val="27"/>
        </w:rPr>
        <w:br/>
      </w:r>
      <w:r w:rsidRPr="00DA6690">
        <w:rPr>
          <w:sz w:val="27"/>
          <w:szCs w:val="27"/>
        </w:rPr>
        <w:t>на проект решения Совета депутатов Ордынского района Новосибирской области</w:t>
      </w:r>
    </w:p>
    <w:p w:rsidR="007422F2" w:rsidRPr="00DA6690" w:rsidRDefault="007422F2" w:rsidP="0013724D">
      <w:pPr>
        <w:ind w:firstLine="540"/>
        <w:jc w:val="both"/>
        <w:rPr>
          <w:sz w:val="27"/>
          <w:szCs w:val="27"/>
        </w:rPr>
      </w:pPr>
    </w:p>
    <w:p w:rsidR="00FB6884" w:rsidRPr="00DA6690" w:rsidRDefault="00FE0E85" w:rsidP="007E33D3">
      <w:pPr>
        <w:shd w:val="clear" w:color="auto" w:fill="FFFFFF"/>
        <w:jc w:val="both"/>
        <w:rPr>
          <w:bCs/>
          <w:spacing w:val="1"/>
          <w:sz w:val="27"/>
          <w:szCs w:val="27"/>
        </w:rPr>
      </w:pPr>
      <w:r w:rsidRPr="00DA6690">
        <w:rPr>
          <w:sz w:val="27"/>
          <w:szCs w:val="27"/>
        </w:rPr>
        <w:t xml:space="preserve">  </w:t>
      </w:r>
      <w:r w:rsidR="007E33D3" w:rsidRPr="00DA6690">
        <w:rPr>
          <w:sz w:val="27"/>
          <w:szCs w:val="27"/>
        </w:rPr>
        <w:t xml:space="preserve">    </w:t>
      </w:r>
      <w:r w:rsidRPr="00DA6690">
        <w:rPr>
          <w:sz w:val="27"/>
          <w:szCs w:val="27"/>
        </w:rPr>
        <w:t xml:space="preserve"> </w:t>
      </w:r>
      <w:r w:rsidR="00FB6884" w:rsidRPr="00DA6690">
        <w:rPr>
          <w:sz w:val="27"/>
          <w:szCs w:val="27"/>
        </w:rPr>
        <w:t xml:space="preserve">Проект решения Совета депутатов Ордынского района Новосибирской области </w:t>
      </w:r>
      <w:r w:rsidR="007E33D3" w:rsidRPr="00DA6690">
        <w:rPr>
          <w:spacing w:val="1"/>
          <w:sz w:val="27"/>
          <w:szCs w:val="27"/>
        </w:rPr>
        <w:t>«</w:t>
      </w:r>
      <w:r w:rsidR="007E33D3" w:rsidRPr="00DA6690">
        <w:rPr>
          <w:sz w:val="27"/>
          <w:szCs w:val="27"/>
        </w:rPr>
        <w:t xml:space="preserve">О внесении изменений и дополнений в решение Совета депутатов Ордынского района Новосибирской области от 15.05.2009г. №312 «О  Положении «О публичных слушаниях в Ордынском районе Новосибирской области» </w:t>
      </w:r>
      <w:r w:rsidR="00FB6884" w:rsidRPr="00DA6690">
        <w:rPr>
          <w:sz w:val="27"/>
          <w:szCs w:val="27"/>
        </w:rPr>
        <w:t>(далее по тексту – проект) разработан правовым отделом администрации Ордынского района и внесен субъектом правотворческой инициативы - Главой Ордынского района Новосибирской области в соответствии с Порядком внесения в Совет депутатов Ордынского района проектов муниципальных правовых актов Ордынского района, утвержденным решением Совета депутатов Ордынского района Новосибирской о</w:t>
      </w:r>
      <w:r w:rsidR="009600A3">
        <w:rPr>
          <w:sz w:val="27"/>
          <w:szCs w:val="27"/>
        </w:rPr>
        <w:t>бласти от 20 апреля 2006 года №</w:t>
      </w:r>
      <w:r w:rsidR="00FB6884" w:rsidRPr="00DA6690">
        <w:rPr>
          <w:sz w:val="27"/>
          <w:szCs w:val="27"/>
        </w:rPr>
        <w:t>102.</w:t>
      </w:r>
    </w:p>
    <w:p w:rsidR="00FB6884" w:rsidRPr="00DA6690" w:rsidRDefault="00FB6884" w:rsidP="005668F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A6690">
        <w:rPr>
          <w:sz w:val="27"/>
          <w:szCs w:val="27"/>
        </w:rPr>
        <w:t xml:space="preserve">Проект разработан в соответствии со статьей 28 Федерального </w:t>
      </w:r>
      <w:r w:rsidR="009600A3">
        <w:rPr>
          <w:sz w:val="27"/>
          <w:szCs w:val="27"/>
        </w:rPr>
        <w:t>закона от 6 октября 2003 года №</w:t>
      </w:r>
      <w:r w:rsidRPr="00DA6690">
        <w:rPr>
          <w:sz w:val="27"/>
          <w:szCs w:val="27"/>
        </w:rPr>
        <w:t>131 – ФЗ «Об общих принципах организации местного самоупра</w:t>
      </w:r>
      <w:r w:rsidR="00DA6690" w:rsidRPr="00DA6690">
        <w:rPr>
          <w:sz w:val="27"/>
          <w:szCs w:val="27"/>
        </w:rPr>
        <w:t>вления в Российской Федерации».</w:t>
      </w:r>
    </w:p>
    <w:p w:rsidR="00FB6884" w:rsidRPr="00DA6690" w:rsidRDefault="009600A3" w:rsidP="00FB688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FB6884" w:rsidRPr="00DA6690">
        <w:rPr>
          <w:sz w:val="27"/>
          <w:szCs w:val="27"/>
        </w:rPr>
        <w:t>Проект является нормативным правовым актом.</w:t>
      </w:r>
    </w:p>
    <w:p w:rsidR="006E1A9F" w:rsidRPr="00DA6690" w:rsidRDefault="006E1A9F" w:rsidP="00FA54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A6690">
        <w:rPr>
          <w:rFonts w:ascii="Times New Roman" w:hAnsi="Times New Roman" w:cs="Times New Roman"/>
          <w:b w:val="0"/>
          <w:sz w:val="27"/>
          <w:szCs w:val="27"/>
        </w:rPr>
        <w:t>Проект, представленный на рассмотрение сессии Совета депутатов Ордынского района Новосибирской области третьего созыва не содержит противоречий Конституции Российской Федерации, Федеральному законодательству и законодательству Новосибирской области, Уставу Новосибирской области и Уставу Ордынского района Новосибирской области.</w:t>
      </w:r>
    </w:p>
    <w:p w:rsidR="009600A3" w:rsidRDefault="009600A3" w:rsidP="009600A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E1A9F" w:rsidRPr="00DA6690">
        <w:rPr>
          <w:sz w:val="27"/>
          <w:szCs w:val="27"/>
        </w:rPr>
        <w:t xml:space="preserve">Внутренняя логика проекта не нарушена, противоречий между статьями, пунктами и подпунктами нет, </w:t>
      </w:r>
      <w:proofErr w:type="spellStart"/>
      <w:r w:rsidR="006E1A9F" w:rsidRPr="00DA6690">
        <w:rPr>
          <w:sz w:val="27"/>
          <w:szCs w:val="27"/>
        </w:rPr>
        <w:t>коррупциогенных</w:t>
      </w:r>
      <w:proofErr w:type="spellEnd"/>
      <w:r w:rsidR="006E1A9F" w:rsidRPr="00DA6690">
        <w:rPr>
          <w:sz w:val="27"/>
          <w:szCs w:val="27"/>
        </w:rPr>
        <w:t xml:space="preserve"> факторов не выявлено.</w:t>
      </w:r>
    </w:p>
    <w:p w:rsidR="006E1A9F" w:rsidRPr="00DA6690" w:rsidRDefault="009600A3" w:rsidP="009600A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E1A9F" w:rsidRPr="00DA6690">
        <w:rPr>
          <w:sz w:val="27"/>
          <w:szCs w:val="27"/>
        </w:rPr>
        <w:t>Рекомендован к рассмотрению.</w:t>
      </w:r>
    </w:p>
    <w:p w:rsidR="007422F2" w:rsidRPr="00DA6690" w:rsidRDefault="007422F2" w:rsidP="00B1182E">
      <w:pPr>
        <w:jc w:val="both"/>
        <w:rPr>
          <w:sz w:val="27"/>
          <w:szCs w:val="27"/>
        </w:rPr>
      </w:pPr>
    </w:p>
    <w:p w:rsidR="009F68F4" w:rsidRPr="00DA6690" w:rsidRDefault="00663A35" w:rsidP="009F68F4">
      <w:pPr>
        <w:jc w:val="both"/>
        <w:rPr>
          <w:sz w:val="27"/>
          <w:szCs w:val="27"/>
        </w:rPr>
      </w:pPr>
      <w:r w:rsidRPr="00DA6690">
        <w:rPr>
          <w:sz w:val="27"/>
          <w:szCs w:val="27"/>
        </w:rPr>
        <w:t>Н</w:t>
      </w:r>
      <w:r w:rsidR="006C1D3A">
        <w:rPr>
          <w:sz w:val="27"/>
          <w:szCs w:val="27"/>
        </w:rPr>
        <w:t>ачальник</w:t>
      </w:r>
      <w:r w:rsidR="009F68F4" w:rsidRPr="00DA6690">
        <w:rPr>
          <w:sz w:val="27"/>
          <w:szCs w:val="27"/>
        </w:rPr>
        <w:t xml:space="preserve"> правового отдела </w:t>
      </w:r>
    </w:p>
    <w:p w:rsidR="00BB061A" w:rsidRPr="00DA6690" w:rsidRDefault="009F68F4" w:rsidP="00ED3FC4">
      <w:pPr>
        <w:jc w:val="both"/>
        <w:rPr>
          <w:sz w:val="27"/>
          <w:szCs w:val="27"/>
        </w:rPr>
      </w:pPr>
      <w:r w:rsidRPr="00DA6690">
        <w:rPr>
          <w:sz w:val="27"/>
          <w:szCs w:val="27"/>
        </w:rPr>
        <w:t xml:space="preserve">администрации Ордынского района                                 </w:t>
      </w:r>
      <w:r w:rsidR="00E64A38" w:rsidRPr="00DA6690">
        <w:rPr>
          <w:sz w:val="27"/>
          <w:szCs w:val="27"/>
        </w:rPr>
        <w:t xml:space="preserve">      </w:t>
      </w:r>
      <w:r w:rsidR="00424ABF" w:rsidRPr="00DA6690">
        <w:rPr>
          <w:sz w:val="27"/>
          <w:szCs w:val="27"/>
        </w:rPr>
        <w:tab/>
        <w:t xml:space="preserve">         </w:t>
      </w:r>
      <w:r w:rsidR="000C01A3" w:rsidRPr="00DA6690">
        <w:rPr>
          <w:sz w:val="27"/>
          <w:szCs w:val="27"/>
        </w:rPr>
        <w:t xml:space="preserve">  </w:t>
      </w:r>
      <w:r w:rsidR="006C1D3A">
        <w:rPr>
          <w:sz w:val="27"/>
          <w:szCs w:val="27"/>
        </w:rPr>
        <w:t xml:space="preserve">Н.А. </w:t>
      </w:r>
      <w:r w:rsidR="00771DD2">
        <w:rPr>
          <w:sz w:val="27"/>
          <w:szCs w:val="27"/>
        </w:rPr>
        <w:t>Сурдина</w:t>
      </w:r>
      <w:r w:rsidRPr="00DA6690">
        <w:rPr>
          <w:sz w:val="27"/>
          <w:szCs w:val="27"/>
        </w:rPr>
        <w:t xml:space="preserve"> </w:t>
      </w:r>
    </w:p>
    <w:p w:rsidR="00BB061A" w:rsidRDefault="00BB061A" w:rsidP="00ED3FC4">
      <w:pPr>
        <w:jc w:val="both"/>
        <w:rPr>
          <w:sz w:val="28"/>
          <w:szCs w:val="28"/>
        </w:rPr>
      </w:pPr>
    </w:p>
    <w:p w:rsidR="00BB061A" w:rsidRPr="00DA6690" w:rsidRDefault="00BB061A" w:rsidP="00BB061A">
      <w:pPr>
        <w:rPr>
          <w:sz w:val="18"/>
          <w:szCs w:val="18"/>
        </w:rPr>
      </w:pPr>
      <w:r w:rsidRPr="00DA6690">
        <w:rPr>
          <w:spacing w:val="1"/>
          <w:sz w:val="18"/>
          <w:szCs w:val="18"/>
        </w:rPr>
        <w:br/>
      </w:r>
      <w:r w:rsidRPr="00DA6690">
        <w:rPr>
          <w:sz w:val="18"/>
          <w:szCs w:val="18"/>
        </w:rPr>
        <w:t>(38359) 22-702</w:t>
      </w:r>
    </w:p>
    <w:sectPr w:rsidR="00BB061A" w:rsidRPr="00DA6690" w:rsidSect="00DA6690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compat/>
  <w:rsids>
    <w:rsidRoot w:val="00B1182E"/>
    <w:rsid w:val="00007AE0"/>
    <w:rsid w:val="0005569C"/>
    <w:rsid w:val="000911CD"/>
    <w:rsid w:val="000B09DA"/>
    <w:rsid w:val="000C01A3"/>
    <w:rsid w:val="000C56D7"/>
    <w:rsid w:val="000C71C1"/>
    <w:rsid w:val="0013724D"/>
    <w:rsid w:val="001575A6"/>
    <w:rsid w:val="001A3F9A"/>
    <w:rsid w:val="001B48E9"/>
    <w:rsid w:val="001C55CD"/>
    <w:rsid w:val="001C6ACC"/>
    <w:rsid w:val="001F3F9B"/>
    <w:rsid w:val="001F4314"/>
    <w:rsid w:val="00206197"/>
    <w:rsid w:val="00210ED3"/>
    <w:rsid w:val="00227D7F"/>
    <w:rsid w:val="0025325A"/>
    <w:rsid w:val="002764AA"/>
    <w:rsid w:val="0028167E"/>
    <w:rsid w:val="00295F77"/>
    <w:rsid w:val="002C4AF3"/>
    <w:rsid w:val="002C5FBF"/>
    <w:rsid w:val="00310C78"/>
    <w:rsid w:val="00311C4A"/>
    <w:rsid w:val="00316958"/>
    <w:rsid w:val="00356ED1"/>
    <w:rsid w:val="003859D8"/>
    <w:rsid w:val="003928D6"/>
    <w:rsid w:val="00395D90"/>
    <w:rsid w:val="003A181A"/>
    <w:rsid w:val="003C7B62"/>
    <w:rsid w:val="003D60DF"/>
    <w:rsid w:val="003F1C55"/>
    <w:rsid w:val="00412E1D"/>
    <w:rsid w:val="00424ABF"/>
    <w:rsid w:val="00436F06"/>
    <w:rsid w:val="0045623C"/>
    <w:rsid w:val="00461F9A"/>
    <w:rsid w:val="0046781A"/>
    <w:rsid w:val="004A32D1"/>
    <w:rsid w:val="004B660E"/>
    <w:rsid w:val="004C0286"/>
    <w:rsid w:val="004F2333"/>
    <w:rsid w:val="00523A47"/>
    <w:rsid w:val="005247A6"/>
    <w:rsid w:val="00526A05"/>
    <w:rsid w:val="0053614A"/>
    <w:rsid w:val="005413BE"/>
    <w:rsid w:val="00544E06"/>
    <w:rsid w:val="00545AB0"/>
    <w:rsid w:val="00552AC9"/>
    <w:rsid w:val="0055534B"/>
    <w:rsid w:val="005668F1"/>
    <w:rsid w:val="00570E42"/>
    <w:rsid w:val="005A067F"/>
    <w:rsid w:val="005C605D"/>
    <w:rsid w:val="005E34FD"/>
    <w:rsid w:val="005F128C"/>
    <w:rsid w:val="005F38F8"/>
    <w:rsid w:val="005F7FC6"/>
    <w:rsid w:val="0062309B"/>
    <w:rsid w:val="00636564"/>
    <w:rsid w:val="00656F58"/>
    <w:rsid w:val="00657720"/>
    <w:rsid w:val="00663A35"/>
    <w:rsid w:val="006B1F92"/>
    <w:rsid w:val="006C1D3A"/>
    <w:rsid w:val="006C4823"/>
    <w:rsid w:val="006D30C3"/>
    <w:rsid w:val="006E1A9F"/>
    <w:rsid w:val="006E2CEC"/>
    <w:rsid w:val="00704673"/>
    <w:rsid w:val="00711E7A"/>
    <w:rsid w:val="007422F2"/>
    <w:rsid w:val="00771985"/>
    <w:rsid w:val="00771DD2"/>
    <w:rsid w:val="007E33D3"/>
    <w:rsid w:val="00804F7E"/>
    <w:rsid w:val="00807908"/>
    <w:rsid w:val="00831494"/>
    <w:rsid w:val="00841F66"/>
    <w:rsid w:val="0085255F"/>
    <w:rsid w:val="0085618B"/>
    <w:rsid w:val="00862878"/>
    <w:rsid w:val="00862BFD"/>
    <w:rsid w:val="008646C9"/>
    <w:rsid w:val="008A1D44"/>
    <w:rsid w:val="008A6CF2"/>
    <w:rsid w:val="008E1836"/>
    <w:rsid w:val="008E379E"/>
    <w:rsid w:val="009030D2"/>
    <w:rsid w:val="00937BAA"/>
    <w:rsid w:val="00947932"/>
    <w:rsid w:val="009600A3"/>
    <w:rsid w:val="00970D96"/>
    <w:rsid w:val="00970E6E"/>
    <w:rsid w:val="00995949"/>
    <w:rsid w:val="009A0BB0"/>
    <w:rsid w:val="009E32CE"/>
    <w:rsid w:val="009F6509"/>
    <w:rsid w:val="009F68F4"/>
    <w:rsid w:val="00A155A3"/>
    <w:rsid w:val="00A7636E"/>
    <w:rsid w:val="00A8265B"/>
    <w:rsid w:val="00AA53E4"/>
    <w:rsid w:val="00AC1C8B"/>
    <w:rsid w:val="00B0527C"/>
    <w:rsid w:val="00B1182E"/>
    <w:rsid w:val="00B45243"/>
    <w:rsid w:val="00B5117A"/>
    <w:rsid w:val="00B96869"/>
    <w:rsid w:val="00BB061A"/>
    <w:rsid w:val="00BC6669"/>
    <w:rsid w:val="00BD2171"/>
    <w:rsid w:val="00BE1C66"/>
    <w:rsid w:val="00BE6A6A"/>
    <w:rsid w:val="00C04553"/>
    <w:rsid w:val="00C12C56"/>
    <w:rsid w:val="00C21248"/>
    <w:rsid w:val="00C27C53"/>
    <w:rsid w:val="00C34227"/>
    <w:rsid w:val="00C358C2"/>
    <w:rsid w:val="00C42B3F"/>
    <w:rsid w:val="00C818AE"/>
    <w:rsid w:val="00C96D67"/>
    <w:rsid w:val="00D20CF7"/>
    <w:rsid w:val="00D34908"/>
    <w:rsid w:val="00D46EFD"/>
    <w:rsid w:val="00D53CF1"/>
    <w:rsid w:val="00DA22EC"/>
    <w:rsid w:val="00DA6690"/>
    <w:rsid w:val="00DC5BE2"/>
    <w:rsid w:val="00DF6076"/>
    <w:rsid w:val="00E251E7"/>
    <w:rsid w:val="00E62E36"/>
    <w:rsid w:val="00E64A38"/>
    <w:rsid w:val="00E979AE"/>
    <w:rsid w:val="00EB3A20"/>
    <w:rsid w:val="00EC2DC1"/>
    <w:rsid w:val="00EC548E"/>
    <w:rsid w:val="00ED3FC4"/>
    <w:rsid w:val="00F03742"/>
    <w:rsid w:val="00F353AB"/>
    <w:rsid w:val="00F50241"/>
    <w:rsid w:val="00F66820"/>
    <w:rsid w:val="00F72F4F"/>
    <w:rsid w:val="00F74BC0"/>
    <w:rsid w:val="00F8555D"/>
    <w:rsid w:val="00FA5401"/>
    <w:rsid w:val="00FB6884"/>
    <w:rsid w:val="00FC58C9"/>
    <w:rsid w:val="00FE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C56"/>
    <w:rPr>
      <w:sz w:val="24"/>
      <w:szCs w:val="24"/>
    </w:rPr>
  </w:style>
  <w:style w:type="paragraph" w:styleId="8">
    <w:name w:val="heading 8"/>
    <w:basedOn w:val="a"/>
    <w:next w:val="a"/>
    <w:qFormat/>
    <w:rsid w:val="007422F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1E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11E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F353AB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995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ertexttopleveltextcentertext">
    <w:name w:val="headertext topleveltext centertext"/>
    <w:basedOn w:val="a"/>
    <w:rsid w:val="007422F2"/>
    <w:pPr>
      <w:spacing w:before="100" w:beforeAutospacing="1" w:after="100" w:afterAutospacing="1"/>
    </w:pPr>
  </w:style>
  <w:style w:type="paragraph" w:styleId="2">
    <w:name w:val="Body Text 2"/>
    <w:aliases w:val="Мой Заголовок 1"/>
    <w:basedOn w:val="a"/>
    <w:rsid w:val="007422F2"/>
    <w:pPr>
      <w:jc w:val="center"/>
    </w:pPr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6E2CEC"/>
    <w:rPr>
      <w:color w:val="0000FF"/>
      <w:u w:val="single"/>
    </w:rPr>
  </w:style>
  <w:style w:type="paragraph" w:customStyle="1" w:styleId="ConsPlusTitle">
    <w:name w:val="ConsPlusTitle"/>
    <w:rsid w:val="006E1A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ID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komp</dc:creator>
  <cp:lastModifiedBy>НАТАЛЬЯ Лопаткина</cp:lastModifiedBy>
  <cp:revision>13</cp:revision>
  <cp:lastPrinted>2019-05-08T08:03:00Z</cp:lastPrinted>
  <dcterms:created xsi:type="dcterms:W3CDTF">2018-04-13T08:50:00Z</dcterms:created>
  <dcterms:modified xsi:type="dcterms:W3CDTF">2019-05-21T08:47:00Z</dcterms:modified>
</cp:coreProperties>
</file>