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416034" w14:textId="16EE89BE" w:rsidR="0062460C" w:rsidRPr="009E6C81" w:rsidRDefault="00024F9E" w:rsidP="001A6C4D">
      <w:pPr>
        <w:widowControl w:val="0"/>
        <w:ind w:left="5954"/>
        <w:jc w:val="center"/>
        <w:outlineLvl w:val="0"/>
        <w:rPr>
          <w:rFonts w:eastAsia="Calibri"/>
          <w:kern w:val="32"/>
          <w:sz w:val="28"/>
          <w:szCs w:val="28"/>
        </w:rPr>
      </w:pPr>
      <w:r>
        <w:rPr>
          <w:rFonts w:eastAsia="Calibri"/>
          <w:kern w:val="32"/>
          <w:sz w:val="28"/>
          <w:szCs w:val="28"/>
        </w:rPr>
        <w:t>УТВЕРЖДЕНА</w:t>
      </w:r>
    </w:p>
    <w:p w14:paraId="0F4C4D1B" w14:textId="758EFC2E" w:rsidR="0062460C" w:rsidRPr="009E6C81" w:rsidRDefault="0062460C" w:rsidP="001A6C4D">
      <w:pPr>
        <w:widowControl w:val="0"/>
        <w:ind w:left="5954"/>
        <w:jc w:val="center"/>
        <w:outlineLvl w:val="0"/>
        <w:rPr>
          <w:rFonts w:eastAsia="Calibri"/>
          <w:kern w:val="32"/>
          <w:sz w:val="28"/>
          <w:szCs w:val="28"/>
        </w:rPr>
      </w:pPr>
      <w:r w:rsidRPr="009E6C81">
        <w:rPr>
          <w:rFonts w:eastAsia="Calibri"/>
          <w:kern w:val="32"/>
          <w:sz w:val="28"/>
          <w:szCs w:val="28"/>
        </w:rPr>
        <w:t>решени</w:t>
      </w:r>
      <w:r w:rsidR="00024F9E">
        <w:rPr>
          <w:rFonts w:eastAsia="Calibri"/>
          <w:kern w:val="32"/>
          <w:sz w:val="28"/>
          <w:szCs w:val="28"/>
        </w:rPr>
        <w:t>ем</w:t>
      </w:r>
      <w:r w:rsidRPr="009E6C81">
        <w:rPr>
          <w:rFonts w:eastAsia="Calibri"/>
          <w:kern w:val="32"/>
          <w:sz w:val="28"/>
          <w:szCs w:val="28"/>
        </w:rPr>
        <w:t xml:space="preserve"> Совета депутатов Ордынского района Новосибирской области </w:t>
      </w:r>
      <w:r w:rsidR="00B34E63">
        <w:rPr>
          <w:rFonts w:eastAsia="Calibri"/>
          <w:kern w:val="32"/>
          <w:sz w:val="28"/>
          <w:szCs w:val="28"/>
        </w:rPr>
        <w:t>пятого</w:t>
      </w:r>
      <w:r w:rsidRPr="009E6C81">
        <w:rPr>
          <w:rFonts w:eastAsia="Calibri"/>
          <w:kern w:val="32"/>
          <w:sz w:val="28"/>
          <w:szCs w:val="28"/>
        </w:rPr>
        <w:t xml:space="preserve"> созыва</w:t>
      </w:r>
    </w:p>
    <w:p w14:paraId="7D36B103" w14:textId="43CB92A0" w:rsidR="0062460C" w:rsidRPr="009E6C81" w:rsidRDefault="0062460C" w:rsidP="001A6C4D">
      <w:pPr>
        <w:widowControl w:val="0"/>
        <w:ind w:left="5954"/>
        <w:jc w:val="center"/>
        <w:rPr>
          <w:rFonts w:eastAsia="Calibri"/>
          <w:sz w:val="28"/>
          <w:szCs w:val="28"/>
          <w:lang w:eastAsia="en-US"/>
        </w:rPr>
      </w:pPr>
      <w:r w:rsidRPr="009E6C81">
        <w:rPr>
          <w:rFonts w:eastAsia="Calibri"/>
          <w:sz w:val="28"/>
          <w:szCs w:val="28"/>
          <w:lang w:eastAsia="en-US"/>
        </w:rPr>
        <w:t>от __________ 20</w:t>
      </w:r>
      <w:r w:rsidR="000446F9" w:rsidRPr="009E6C81">
        <w:rPr>
          <w:rFonts w:eastAsia="Calibri"/>
          <w:sz w:val="28"/>
          <w:szCs w:val="28"/>
          <w:lang w:eastAsia="en-US"/>
        </w:rPr>
        <w:t>2</w:t>
      </w:r>
      <w:r w:rsidR="00B34E63">
        <w:rPr>
          <w:rFonts w:eastAsia="Calibri"/>
          <w:sz w:val="28"/>
          <w:szCs w:val="28"/>
          <w:lang w:eastAsia="en-US"/>
        </w:rPr>
        <w:t>6</w:t>
      </w:r>
      <w:r w:rsidRPr="009E6C81">
        <w:rPr>
          <w:rFonts w:eastAsia="Calibri"/>
          <w:sz w:val="28"/>
          <w:szCs w:val="28"/>
          <w:lang w:eastAsia="en-US"/>
        </w:rPr>
        <w:t xml:space="preserve"> № _____</w:t>
      </w:r>
    </w:p>
    <w:p w14:paraId="73B64FA7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341ABF6B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012E2831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62C89BBE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450BADDA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6C1963BA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2513C71D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02CA76C9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2C3BA8EE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07CC76E0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49F933A2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783EB9E5" w14:textId="77777777" w:rsidR="00322FDC" w:rsidRPr="00975286" w:rsidRDefault="00322FDC" w:rsidP="001A6C4D">
      <w:pPr>
        <w:widowControl w:val="0"/>
        <w:jc w:val="center"/>
        <w:rPr>
          <w:b/>
          <w:sz w:val="28"/>
          <w:szCs w:val="28"/>
        </w:rPr>
      </w:pPr>
      <w:r w:rsidRPr="00975286">
        <w:rPr>
          <w:b/>
          <w:sz w:val="28"/>
          <w:szCs w:val="28"/>
        </w:rPr>
        <w:t>ПРОГРАММА</w:t>
      </w:r>
    </w:p>
    <w:p w14:paraId="3FB9675A" w14:textId="3A4F653E" w:rsidR="00322FDC" w:rsidRPr="00975286" w:rsidRDefault="00322FDC" w:rsidP="001A6C4D">
      <w:pPr>
        <w:widowControl w:val="0"/>
        <w:jc w:val="center"/>
        <w:rPr>
          <w:b/>
          <w:sz w:val="28"/>
          <w:szCs w:val="28"/>
        </w:rPr>
      </w:pPr>
      <w:r w:rsidRPr="00975286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ОМПЛЕКСНОГО РАЗВИТИЯ ТРАНСПОРТНОЙ ИНФРАСТРУКТУРЫ </w:t>
      </w:r>
      <w:r w:rsidR="00213691">
        <w:rPr>
          <w:b/>
          <w:sz w:val="28"/>
          <w:szCs w:val="28"/>
        </w:rPr>
        <w:t>ВЕРХ-ЧИКСКОГО</w:t>
      </w:r>
      <w:r>
        <w:rPr>
          <w:b/>
          <w:sz w:val="28"/>
          <w:szCs w:val="28"/>
        </w:rPr>
        <w:t xml:space="preserve"> СЕЛЬСОВЕТА ОРДЫНСКОГО РАЙОНА НОВОСИБИРСКОЙ ОБЛАСТИ НА 202</w:t>
      </w:r>
      <w:r w:rsidR="00B34E6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</w:t>
      </w:r>
      <w:r w:rsidRPr="00975286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4</w:t>
      </w:r>
      <w:r w:rsidR="00F8234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ГОДЫ</w:t>
      </w:r>
    </w:p>
    <w:p w14:paraId="46BECB33" w14:textId="77777777" w:rsidR="00322FDC" w:rsidRPr="00B43C56" w:rsidRDefault="00322FDC" w:rsidP="001A6C4D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B43C56">
        <w:rPr>
          <w:sz w:val="28"/>
          <w:szCs w:val="28"/>
        </w:rPr>
        <w:lastRenderedPageBreak/>
        <w:t>Содержание</w:t>
      </w:r>
    </w:p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9172"/>
      </w:tblGrid>
      <w:tr w:rsidR="00322FDC" w:rsidRPr="00B43C56" w14:paraId="5879756E" w14:textId="77777777" w:rsidTr="00024F9E">
        <w:tc>
          <w:tcPr>
            <w:tcW w:w="846" w:type="dxa"/>
          </w:tcPr>
          <w:p w14:paraId="208645C3" w14:textId="77777777" w:rsidR="00322FDC" w:rsidRPr="007E0ADE" w:rsidRDefault="00322FDC" w:rsidP="001A6C4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172" w:type="dxa"/>
          </w:tcPr>
          <w:p w14:paraId="5A2F0256" w14:textId="77777777" w:rsidR="00322FDC" w:rsidRPr="00830F12" w:rsidRDefault="00322FDC" w:rsidP="001A6C4D">
            <w:pPr>
              <w:widowControl w:val="0"/>
              <w:jc w:val="both"/>
              <w:rPr>
                <w:b/>
                <w:sz w:val="28"/>
                <w:szCs w:val="28"/>
                <w:lang w:val="en-US"/>
              </w:rPr>
            </w:pPr>
            <w:r w:rsidRPr="00830F12">
              <w:rPr>
                <w:b/>
                <w:sz w:val="28"/>
                <w:szCs w:val="28"/>
              </w:rPr>
              <w:t>Паспорт программы</w:t>
            </w:r>
          </w:p>
        </w:tc>
      </w:tr>
      <w:tr w:rsidR="00322FDC" w:rsidRPr="00B43C56" w14:paraId="4F55128C" w14:textId="77777777" w:rsidTr="00024F9E">
        <w:tc>
          <w:tcPr>
            <w:tcW w:w="846" w:type="dxa"/>
          </w:tcPr>
          <w:p w14:paraId="469AF525" w14:textId="77777777" w:rsidR="00322FDC" w:rsidRPr="006F042F" w:rsidRDefault="00322FDC" w:rsidP="001A6C4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9172" w:type="dxa"/>
          </w:tcPr>
          <w:p w14:paraId="41BB73C5" w14:textId="77777777" w:rsidR="00322FDC" w:rsidRPr="00830F12" w:rsidRDefault="00322FDC" w:rsidP="001A6C4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>Характеристика существующего состояния транспортной инфраструктуры</w:t>
            </w:r>
          </w:p>
        </w:tc>
      </w:tr>
      <w:tr w:rsidR="00322FDC" w:rsidRPr="00B43C56" w14:paraId="069135E7" w14:textId="77777777" w:rsidTr="00024F9E">
        <w:tc>
          <w:tcPr>
            <w:tcW w:w="846" w:type="dxa"/>
          </w:tcPr>
          <w:p w14:paraId="0DB577BA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2.1</w:t>
            </w:r>
          </w:p>
        </w:tc>
        <w:tc>
          <w:tcPr>
            <w:tcW w:w="9172" w:type="dxa"/>
          </w:tcPr>
          <w:p w14:paraId="05BEDF82" w14:textId="177E9289" w:rsidR="00322FDC" w:rsidRPr="00830F12" w:rsidRDefault="00322FDC" w:rsidP="00314B91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Анализ положения муниципального образования </w:t>
            </w:r>
            <w:r w:rsidR="00213691">
              <w:rPr>
                <w:sz w:val="28"/>
                <w:szCs w:val="28"/>
              </w:rPr>
              <w:t>Верх-Чикского</w:t>
            </w:r>
            <w:r w:rsidRPr="00830F12">
              <w:rPr>
                <w:sz w:val="28"/>
                <w:szCs w:val="28"/>
              </w:rPr>
              <w:t xml:space="preserve"> сельсовет Ордынского района Новосибирской области в структуре пространственной организации Российской Федерации, анализ положения муниципального образования </w:t>
            </w:r>
            <w:r w:rsidR="00213691">
              <w:rPr>
                <w:sz w:val="28"/>
                <w:szCs w:val="28"/>
              </w:rPr>
              <w:t>Верх-Чикский</w:t>
            </w:r>
            <w:r w:rsidR="00314B91">
              <w:rPr>
                <w:sz w:val="28"/>
                <w:szCs w:val="28"/>
              </w:rPr>
              <w:t xml:space="preserve"> </w:t>
            </w:r>
            <w:r w:rsidRPr="00830F12">
              <w:rPr>
                <w:sz w:val="28"/>
                <w:szCs w:val="28"/>
              </w:rPr>
              <w:t>сельсовет Ордынского района в структуре пространственной организации субъекта Российской Федерации</w:t>
            </w:r>
          </w:p>
        </w:tc>
      </w:tr>
      <w:tr w:rsidR="00322FDC" w:rsidRPr="00B43C56" w14:paraId="05E55F79" w14:textId="77777777" w:rsidTr="00024F9E">
        <w:tc>
          <w:tcPr>
            <w:tcW w:w="846" w:type="dxa"/>
          </w:tcPr>
          <w:p w14:paraId="0BCD90D3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2.2</w:t>
            </w:r>
          </w:p>
        </w:tc>
        <w:tc>
          <w:tcPr>
            <w:tcW w:w="9172" w:type="dxa"/>
          </w:tcPr>
          <w:p w14:paraId="6839A114" w14:textId="2346FE46" w:rsidR="00322FDC" w:rsidRPr="00830F12" w:rsidRDefault="00322FDC" w:rsidP="00314B91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Социально-экономическая характеристика поселения, характеристика градостроительной деятельности на территории </w:t>
            </w:r>
            <w:r w:rsidR="00213691">
              <w:rPr>
                <w:sz w:val="28"/>
                <w:szCs w:val="28"/>
              </w:rPr>
              <w:t>Верх-Чикского</w:t>
            </w:r>
            <w:r w:rsidR="00B34E6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сельсовета</w:t>
            </w:r>
            <w:r w:rsidRPr="00830F12">
              <w:rPr>
                <w:sz w:val="28"/>
                <w:szCs w:val="28"/>
              </w:rPr>
              <w:t>, включая деятельность в сфере транспорта, оценка транспортного спроса</w:t>
            </w:r>
          </w:p>
        </w:tc>
      </w:tr>
      <w:tr w:rsidR="00322FDC" w:rsidRPr="00B43C56" w14:paraId="77712B78" w14:textId="77777777" w:rsidTr="00024F9E">
        <w:tc>
          <w:tcPr>
            <w:tcW w:w="846" w:type="dxa"/>
          </w:tcPr>
          <w:p w14:paraId="4B8C6B50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9172" w:type="dxa"/>
          </w:tcPr>
          <w:p w14:paraId="64FDCB67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Характеристи</w:t>
            </w:r>
            <w:r>
              <w:rPr>
                <w:sz w:val="28"/>
                <w:szCs w:val="28"/>
              </w:rPr>
              <w:t>ка функционирования и показателей</w:t>
            </w:r>
            <w:r w:rsidRPr="00830F12">
              <w:rPr>
                <w:sz w:val="28"/>
                <w:szCs w:val="28"/>
              </w:rPr>
              <w:t xml:space="preserve"> работы транспортной инфраструктуры по видам транспорта</w:t>
            </w:r>
          </w:p>
        </w:tc>
      </w:tr>
      <w:tr w:rsidR="00322FDC" w:rsidRPr="00B43C56" w14:paraId="6E573430" w14:textId="77777777" w:rsidTr="00024F9E">
        <w:tc>
          <w:tcPr>
            <w:tcW w:w="846" w:type="dxa"/>
          </w:tcPr>
          <w:p w14:paraId="4B9DA0DD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9172" w:type="dxa"/>
          </w:tcPr>
          <w:p w14:paraId="79312B4D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Характеристика сети дорог</w:t>
            </w:r>
            <w:r>
              <w:rPr>
                <w:sz w:val="28"/>
                <w:szCs w:val="28"/>
              </w:rPr>
              <w:t xml:space="preserve"> поселения</w:t>
            </w:r>
            <w:r w:rsidRPr="00830F12">
              <w:rPr>
                <w:sz w:val="28"/>
                <w:szCs w:val="28"/>
              </w:rPr>
              <w:t>, параметры дорожного движения (скорость, плотность, состав и интенсивность движения потоков транспортных средств, коэффициент загрузки дорог движением и иные показатели, характеризующие состояние дорожного движения, экологическую нагрузку на окружающую среду от автомобильного транспорта и экономические потери), оценк</w:t>
            </w:r>
            <w:r>
              <w:rPr>
                <w:sz w:val="28"/>
                <w:szCs w:val="28"/>
              </w:rPr>
              <w:t>а</w:t>
            </w:r>
            <w:r w:rsidRPr="00830F12">
              <w:rPr>
                <w:sz w:val="28"/>
                <w:szCs w:val="28"/>
              </w:rPr>
              <w:t xml:space="preserve"> качества содержания дорог</w:t>
            </w:r>
          </w:p>
        </w:tc>
      </w:tr>
      <w:tr w:rsidR="00322FDC" w:rsidRPr="00B43C56" w14:paraId="6384F2F0" w14:textId="77777777" w:rsidTr="00024F9E">
        <w:tc>
          <w:tcPr>
            <w:tcW w:w="846" w:type="dxa"/>
          </w:tcPr>
          <w:p w14:paraId="227A0229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9172" w:type="dxa"/>
          </w:tcPr>
          <w:p w14:paraId="3DB1A7F3" w14:textId="2A3BB819" w:rsidR="00322FDC" w:rsidRPr="00830F12" w:rsidRDefault="00322FDC" w:rsidP="00B34E63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Анализ состава парка транспортных средств и уровня автомобилизации в </w:t>
            </w:r>
            <w:r w:rsidR="00213691">
              <w:rPr>
                <w:sz w:val="28"/>
                <w:szCs w:val="28"/>
              </w:rPr>
              <w:t>Верх-Чикском</w:t>
            </w:r>
            <w:r>
              <w:rPr>
                <w:sz w:val="28"/>
                <w:szCs w:val="28"/>
              </w:rPr>
              <w:t xml:space="preserve"> сельсовете</w:t>
            </w:r>
            <w:r w:rsidRPr="00830F12">
              <w:rPr>
                <w:sz w:val="28"/>
                <w:szCs w:val="28"/>
              </w:rPr>
              <w:t>, обеспеченность парковками</w:t>
            </w:r>
            <w:r>
              <w:rPr>
                <w:sz w:val="28"/>
                <w:szCs w:val="28"/>
              </w:rPr>
              <w:t xml:space="preserve"> (парковочными местами)</w:t>
            </w:r>
          </w:p>
        </w:tc>
      </w:tr>
      <w:tr w:rsidR="00322FDC" w:rsidRPr="00B43C56" w14:paraId="48835187" w14:textId="77777777" w:rsidTr="00024F9E">
        <w:tc>
          <w:tcPr>
            <w:tcW w:w="846" w:type="dxa"/>
          </w:tcPr>
          <w:p w14:paraId="7E68BCF9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9172" w:type="dxa"/>
          </w:tcPr>
          <w:p w14:paraId="132689DB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Характеристика работы транспортных средств общего пользования, включая анализ пассажиропотока</w:t>
            </w:r>
          </w:p>
        </w:tc>
      </w:tr>
      <w:tr w:rsidR="00322FDC" w:rsidRPr="00B43C56" w14:paraId="0DCF0A22" w14:textId="77777777" w:rsidTr="00024F9E">
        <w:tc>
          <w:tcPr>
            <w:tcW w:w="846" w:type="dxa"/>
          </w:tcPr>
          <w:p w14:paraId="70DB8002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9172" w:type="dxa"/>
          </w:tcPr>
          <w:p w14:paraId="2FCAB002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Характеристика условий движения пешеходов, велосипедистов и лиц, использующих для передвижения средства индивидуальной мобильности</w:t>
            </w:r>
          </w:p>
        </w:tc>
      </w:tr>
      <w:tr w:rsidR="00322FDC" w:rsidRPr="00B43C56" w14:paraId="26E0F2C6" w14:textId="77777777" w:rsidTr="00024F9E">
        <w:tc>
          <w:tcPr>
            <w:tcW w:w="846" w:type="dxa"/>
          </w:tcPr>
          <w:p w14:paraId="5AC45FD0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9172" w:type="dxa"/>
          </w:tcPr>
          <w:p w14:paraId="3A9CA7DF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Характеристика движения грузовых транспортных средств, оценка работы транспортных средств коммунальных и дорожных служб, состояние инфраструктуры для данных транспортных средств</w:t>
            </w:r>
          </w:p>
        </w:tc>
      </w:tr>
      <w:tr w:rsidR="00322FDC" w:rsidRPr="00B43C56" w14:paraId="3D4272C4" w14:textId="77777777" w:rsidTr="00024F9E">
        <w:tc>
          <w:tcPr>
            <w:tcW w:w="846" w:type="dxa"/>
          </w:tcPr>
          <w:p w14:paraId="1ECE6AD3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9172" w:type="dxa"/>
          </w:tcPr>
          <w:p w14:paraId="6FE4F2C5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Анализ уровня безопасности дорожного движения</w:t>
            </w:r>
          </w:p>
        </w:tc>
      </w:tr>
      <w:tr w:rsidR="00322FDC" w:rsidRPr="00B43C56" w14:paraId="3D5D4473" w14:textId="77777777" w:rsidTr="00024F9E">
        <w:tc>
          <w:tcPr>
            <w:tcW w:w="846" w:type="dxa"/>
          </w:tcPr>
          <w:p w14:paraId="3939A524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9172" w:type="dxa"/>
          </w:tcPr>
          <w:p w14:paraId="73812B0B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Оценка уровня негативного воздействия транспортной инфраструктуры на окружающую среду, безопасность и здоровье населения</w:t>
            </w:r>
          </w:p>
        </w:tc>
      </w:tr>
      <w:tr w:rsidR="00322FDC" w:rsidRPr="00B43C56" w14:paraId="2163B576" w14:textId="77777777" w:rsidTr="00024F9E">
        <w:tc>
          <w:tcPr>
            <w:tcW w:w="846" w:type="dxa"/>
          </w:tcPr>
          <w:p w14:paraId="3E17C891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9172" w:type="dxa"/>
          </w:tcPr>
          <w:p w14:paraId="317645E2" w14:textId="02E8497B" w:rsidR="00322FDC" w:rsidRPr="00830F12" w:rsidRDefault="00322FDC" w:rsidP="00B34E63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Характеристика существующих условий и перспектив развития и размещения транспортной инфраструктуры </w:t>
            </w:r>
            <w:r w:rsidR="00213691">
              <w:rPr>
                <w:sz w:val="28"/>
                <w:szCs w:val="28"/>
              </w:rPr>
              <w:t>Верх-Чикского</w:t>
            </w:r>
            <w:r>
              <w:rPr>
                <w:sz w:val="28"/>
                <w:szCs w:val="28"/>
              </w:rPr>
              <w:t xml:space="preserve"> сельсовета</w:t>
            </w:r>
          </w:p>
        </w:tc>
      </w:tr>
      <w:tr w:rsidR="00322FDC" w:rsidRPr="00B43C56" w14:paraId="033DFB98" w14:textId="77777777" w:rsidTr="00024F9E">
        <w:tc>
          <w:tcPr>
            <w:tcW w:w="846" w:type="dxa"/>
          </w:tcPr>
          <w:p w14:paraId="093538DA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9172" w:type="dxa"/>
          </w:tcPr>
          <w:p w14:paraId="59D2B386" w14:textId="535E0E6D" w:rsidR="00322FDC" w:rsidRPr="00830F12" w:rsidRDefault="00322FDC" w:rsidP="00B34E63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Оценка нормативно-правовой базы, необходимой для функционирования и развития транспортной инфраструктуры </w:t>
            </w:r>
            <w:r w:rsidR="00213691">
              <w:rPr>
                <w:sz w:val="28"/>
                <w:szCs w:val="28"/>
              </w:rPr>
              <w:t>Верх-Чикского</w:t>
            </w:r>
            <w:r>
              <w:rPr>
                <w:sz w:val="28"/>
                <w:szCs w:val="28"/>
              </w:rPr>
              <w:t xml:space="preserve"> сельсовета</w:t>
            </w:r>
          </w:p>
        </w:tc>
      </w:tr>
      <w:tr w:rsidR="00322FDC" w:rsidRPr="00B43C56" w14:paraId="71F766B2" w14:textId="77777777" w:rsidTr="00024F9E">
        <w:tc>
          <w:tcPr>
            <w:tcW w:w="846" w:type="dxa"/>
          </w:tcPr>
          <w:p w14:paraId="7BE99682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9172" w:type="dxa"/>
          </w:tcPr>
          <w:p w14:paraId="4B400472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Оценка финансирования транспортной инфраструктуры</w:t>
            </w:r>
          </w:p>
        </w:tc>
      </w:tr>
      <w:tr w:rsidR="00322FDC" w:rsidRPr="00B43C56" w14:paraId="47D65D32" w14:textId="77777777" w:rsidTr="00024F9E">
        <w:tc>
          <w:tcPr>
            <w:tcW w:w="846" w:type="dxa"/>
          </w:tcPr>
          <w:p w14:paraId="3B2BC056" w14:textId="77777777" w:rsidR="00322FDC" w:rsidRPr="006F042F" w:rsidRDefault="00322FDC" w:rsidP="001A6C4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172" w:type="dxa"/>
          </w:tcPr>
          <w:p w14:paraId="187E7EE2" w14:textId="24D75DB6" w:rsidR="00322FDC" w:rsidRPr="00830F12" w:rsidRDefault="00322FDC" w:rsidP="00314B91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 xml:space="preserve">Прогноз транспортного спроса, изменения объемов и характера передвижения населения и перевозок грузов на территории </w:t>
            </w:r>
            <w:r w:rsidR="00213691">
              <w:rPr>
                <w:b/>
                <w:sz w:val="28"/>
                <w:szCs w:val="28"/>
              </w:rPr>
              <w:t>Верх-Чикского</w:t>
            </w:r>
            <w:r>
              <w:rPr>
                <w:b/>
                <w:sz w:val="28"/>
                <w:szCs w:val="28"/>
              </w:rPr>
              <w:t xml:space="preserve"> сельсовета</w:t>
            </w:r>
          </w:p>
        </w:tc>
      </w:tr>
      <w:tr w:rsidR="00322FDC" w:rsidRPr="00B43C56" w14:paraId="482010B3" w14:textId="77777777" w:rsidTr="00024F9E">
        <w:tc>
          <w:tcPr>
            <w:tcW w:w="846" w:type="dxa"/>
          </w:tcPr>
          <w:p w14:paraId="05C230BE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3.1</w:t>
            </w:r>
          </w:p>
        </w:tc>
        <w:tc>
          <w:tcPr>
            <w:tcW w:w="9172" w:type="dxa"/>
          </w:tcPr>
          <w:p w14:paraId="05D499E1" w14:textId="37C4AE5D" w:rsidR="00322FDC" w:rsidRPr="00830F12" w:rsidRDefault="00322FDC" w:rsidP="00B34E63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Прогноз социально-экономического и градостроительного развития </w:t>
            </w:r>
            <w:r w:rsidR="00213691">
              <w:rPr>
                <w:sz w:val="28"/>
                <w:szCs w:val="28"/>
              </w:rPr>
              <w:t>Верх-Чикского</w:t>
            </w:r>
            <w:r>
              <w:rPr>
                <w:sz w:val="28"/>
                <w:szCs w:val="28"/>
              </w:rPr>
              <w:t xml:space="preserve"> сельсовета</w:t>
            </w:r>
          </w:p>
        </w:tc>
      </w:tr>
      <w:tr w:rsidR="00322FDC" w:rsidRPr="00B43C56" w14:paraId="55E22148" w14:textId="77777777" w:rsidTr="00024F9E">
        <w:tc>
          <w:tcPr>
            <w:tcW w:w="846" w:type="dxa"/>
          </w:tcPr>
          <w:p w14:paraId="112D7334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3.2</w:t>
            </w:r>
          </w:p>
        </w:tc>
        <w:tc>
          <w:tcPr>
            <w:tcW w:w="9172" w:type="dxa"/>
          </w:tcPr>
          <w:p w14:paraId="17A95302" w14:textId="3EEB9F89" w:rsidR="00322FDC" w:rsidRPr="00830F12" w:rsidRDefault="00322FDC" w:rsidP="00B34E63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Прогноз транспортного спроса </w:t>
            </w:r>
            <w:r w:rsidR="00213691">
              <w:rPr>
                <w:sz w:val="28"/>
                <w:szCs w:val="28"/>
              </w:rPr>
              <w:t>Верх-Чикского</w:t>
            </w:r>
            <w:r>
              <w:rPr>
                <w:sz w:val="28"/>
                <w:szCs w:val="28"/>
              </w:rPr>
              <w:t xml:space="preserve"> сельсовета</w:t>
            </w:r>
            <w:r w:rsidRPr="00830F12">
              <w:rPr>
                <w:sz w:val="28"/>
                <w:szCs w:val="28"/>
              </w:rPr>
              <w:t xml:space="preserve">, объемов и </w:t>
            </w:r>
            <w:r w:rsidRPr="00830F12">
              <w:rPr>
                <w:sz w:val="28"/>
                <w:szCs w:val="28"/>
              </w:rPr>
              <w:lastRenderedPageBreak/>
              <w:t>характера передвижения</w:t>
            </w:r>
            <w:r>
              <w:rPr>
                <w:sz w:val="28"/>
                <w:szCs w:val="28"/>
              </w:rPr>
              <w:t xml:space="preserve"> населения</w:t>
            </w:r>
            <w:r w:rsidRPr="00830F12">
              <w:rPr>
                <w:sz w:val="28"/>
                <w:szCs w:val="28"/>
              </w:rPr>
              <w:t xml:space="preserve"> и перевозок грузов по видам транспорта, имеющегося на территории поселения</w:t>
            </w:r>
          </w:p>
        </w:tc>
      </w:tr>
      <w:tr w:rsidR="00322FDC" w:rsidRPr="00B43C56" w14:paraId="6D87DF98" w14:textId="77777777" w:rsidTr="00024F9E">
        <w:tc>
          <w:tcPr>
            <w:tcW w:w="846" w:type="dxa"/>
          </w:tcPr>
          <w:p w14:paraId="5F23B1C7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lastRenderedPageBreak/>
              <w:t>3.3</w:t>
            </w:r>
          </w:p>
        </w:tc>
        <w:tc>
          <w:tcPr>
            <w:tcW w:w="9172" w:type="dxa"/>
          </w:tcPr>
          <w:p w14:paraId="77680B56" w14:textId="68D931A6" w:rsidR="00322FDC" w:rsidRPr="00830F12" w:rsidRDefault="00322FDC" w:rsidP="00B34E63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Прогноз развития транспортной инфраструктуры по видам транспорта</w:t>
            </w:r>
            <w:r>
              <w:rPr>
                <w:sz w:val="28"/>
                <w:szCs w:val="28"/>
              </w:rPr>
              <w:t xml:space="preserve">, имеющегося на территории </w:t>
            </w:r>
            <w:r w:rsidR="00213691">
              <w:rPr>
                <w:sz w:val="28"/>
                <w:szCs w:val="28"/>
              </w:rPr>
              <w:t>Верх-Чикского</w:t>
            </w:r>
            <w:r>
              <w:rPr>
                <w:sz w:val="28"/>
                <w:szCs w:val="28"/>
              </w:rPr>
              <w:t xml:space="preserve"> сельсовета</w:t>
            </w:r>
          </w:p>
        </w:tc>
      </w:tr>
      <w:tr w:rsidR="00322FDC" w:rsidRPr="00B43C56" w14:paraId="0FA919E3" w14:textId="77777777" w:rsidTr="00024F9E">
        <w:tc>
          <w:tcPr>
            <w:tcW w:w="846" w:type="dxa"/>
          </w:tcPr>
          <w:p w14:paraId="1099C614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3.4</w:t>
            </w:r>
          </w:p>
        </w:tc>
        <w:tc>
          <w:tcPr>
            <w:tcW w:w="9172" w:type="dxa"/>
          </w:tcPr>
          <w:p w14:paraId="7650AA7B" w14:textId="50B7B2D5" w:rsidR="00322FDC" w:rsidRPr="00830F12" w:rsidRDefault="00322FDC" w:rsidP="00B34E63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Прогноз развития дорожной сети </w:t>
            </w:r>
            <w:r w:rsidR="00213691">
              <w:rPr>
                <w:sz w:val="28"/>
                <w:szCs w:val="28"/>
              </w:rPr>
              <w:t>Верх-Чикского</w:t>
            </w:r>
            <w:r>
              <w:rPr>
                <w:sz w:val="28"/>
                <w:szCs w:val="28"/>
              </w:rPr>
              <w:t xml:space="preserve"> сельсовета</w:t>
            </w:r>
          </w:p>
        </w:tc>
      </w:tr>
      <w:tr w:rsidR="00322FDC" w:rsidRPr="00B43C56" w14:paraId="4D4159C9" w14:textId="77777777" w:rsidTr="00024F9E">
        <w:tc>
          <w:tcPr>
            <w:tcW w:w="846" w:type="dxa"/>
          </w:tcPr>
          <w:p w14:paraId="6552CDD6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3.5</w:t>
            </w:r>
          </w:p>
        </w:tc>
        <w:tc>
          <w:tcPr>
            <w:tcW w:w="9172" w:type="dxa"/>
          </w:tcPr>
          <w:p w14:paraId="34AF89AC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Прогноз уровня автомобилизации, параметров дорожного движения</w:t>
            </w:r>
          </w:p>
        </w:tc>
      </w:tr>
      <w:tr w:rsidR="00322FDC" w:rsidRPr="00B43C56" w14:paraId="5B1DCEFE" w14:textId="77777777" w:rsidTr="00024F9E">
        <w:tc>
          <w:tcPr>
            <w:tcW w:w="846" w:type="dxa"/>
          </w:tcPr>
          <w:p w14:paraId="5F1E46BD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3.6</w:t>
            </w:r>
          </w:p>
        </w:tc>
        <w:tc>
          <w:tcPr>
            <w:tcW w:w="9172" w:type="dxa"/>
          </w:tcPr>
          <w:p w14:paraId="278CAEE2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Прогноз показателей безопасности дорожного движения</w:t>
            </w:r>
          </w:p>
        </w:tc>
      </w:tr>
      <w:tr w:rsidR="00322FDC" w:rsidRPr="00B43C56" w14:paraId="172CC591" w14:textId="77777777" w:rsidTr="00024F9E">
        <w:tc>
          <w:tcPr>
            <w:tcW w:w="846" w:type="dxa"/>
          </w:tcPr>
          <w:p w14:paraId="219ADDA3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3.7</w:t>
            </w:r>
          </w:p>
        </w:tc>
        <w:tc>
          <w:tcPr>
            <w:tcW w:w="9172" w:type="dxa"/>
          </w:tcPr>
          <w:p w14:paraId="4D357741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Прогноз негативного воздействия транспортной инфраструктуры на окружающую среду и здоровье населения</w:t>
            </w:r>
          </w:p>
        </w:tc>
      </w:tr>
      <w:tr w:rsidR="00322FDC" w:rsidRPr="00B43C56" w14:paraId="7CCE14FD" w14:textId="77777777" w:rsidTr="00024F9E">
        <w:tc>
          <w:tcPr>
            <w:tcW w:w="846" w:type="dxa"/>
          </w:tcPr>
          <w:p w14:paraId="2BA4140F" w14:textId="77777777" w:rsidR="00322FDC" w:rsidRPr="006F042F" w:rsidRDefault="00322FDC" w:rsidP="001A6C4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172" w:type="dxa"/>
          </w:tcPr>
          <w:p w14:paraId="50A248C2" w14:textId="77777777" w:rsidR="00322FDC" w:rsidRPr="00830F12" w:rsidRDefault="00322FDC" w:rsidP="001A6C4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>Принципиальные варианты развития транспортной инфраструктуры и их укрупненная оценка по целевым показателям (индикаторам) развития транспортной инфраструктуры с последующим выбором предлагаемого к реализации варианта</w:t>
            </w:r>
          </w:p>
        </w:tc>
      </w:tr>
      <w:tr w:rsidR="00322FDC" w:rsidRPr="00B43C56" w14:paraId="6E879AE0" w14:textId="77777777" w:rsidTr="00024F9E">
        <w:tc>
          <w:tcPr>
            <w:tcW w:w="846" w:type="dxa"/>
          </w:tcPr>
          <w:p w14:paraId="090817F0" w14:textId="77777777" w:rsidR="00322FDC" w:rsidRPr="006F042F" w:rsidRDefault="00322FDC" w:rsidP="001A6C4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9172" w:type="dxa"/>
          </w:tcPr>
          <w:p w14:paraId="168B0691" w14:textId="77777777" w:rsidR="00322FDC" w:rsidRPr="00830F12" w:rsidRDefault="00322FDC" w:rsidP="001A6C4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>Перечень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инфраструктуры, технико-экономических параметров объектов транспорта, очередность реализации мероприятий (инвестиционных проектов)</w:t>
            </w:r>
          </w:p>
        </w:tc>
      </w:tr>
      <w:tr w:rsidR="00322FDC" w:rsidRPr="00B43C56" w14:paraId="40E84CC9" w14:textId="77777777" w:rsidTr="00024F9E">
        <w:tc>
          <w:tcPr>
            <w:tcW w:w="846" w:type="dxa"/>
          </w:tcPr>
          <w:p w14:paraId="634D7809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5.1</w:t>
            </w:r>
          </w:p>
        </w:tc>
        <w:tc>
          <w:tcPr>
            <w:tcW w:w="9172" w:type="dxa"/>
          </w:tcPr>
          <w:p w14:paraId="2E02EA6E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Мероприятия по развитию транспортной инфраструктуры по видам транспорта</w:t>
            </w:r>
          </w:p>
        </w:tc>
      </w:tr>
      <w:tr w:rsidR="00322FDC" w:rsidRPr="00B43C56" w14:paraId="34740CCC" w14:textId="77777777" w:rsidTr="00024F9E">
        <w:tc>
          <w:tcPr>
            <w:tcW w:w="846" w:type="dxa"/>
          </w:tcPr>
          <w:p w14:paraId="2AD69828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5.2</w:t>
            </w:r>
          </w:p>
        </w:tc>
        <w:tc>
          <w:tcPr>
            <w:tcW w:w="9172" w:type="dxa"/>
          </w:tcPr>
          <w:p w14:paraId="059807E8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Мероприятия по развитию транспорта общего пользования, созданию транспортно-пересадочных узлов</w:t>
            </w:r>
          </w:p>
        </w:tc>
      </w:tr>
      <w:tr w:rsidR="00322FDC" w:rsidRPr="00B43C56" w14:paraId="1670D490" w14:textId="77777777" w:rsidTr="00024F9E">
        <w:tc>
          <w:tcPr>
            <w:tcW w:w="846" w:type="dxa"/>
          </w:tcPr>
          <w:p w14:paraId="631BCCD1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5.3</w:t>
            </w:r>
          </w:p>
        </w:tc>
        <w:tc>
          <w:tcPr>
            <w:tcW w:w="9172" w:type="dxa"/>
          </w:tcPr>
          <w:p w14:paraId="3C8D5E8B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Мероприятия по развитию инфраструктуры для легкового автомобильного транспорта, включая развитие единого парковочного пространства</w:t>
            </w:r>
          </w:p>
        </w:tc>
      </w:tr>
      <w:tr w:rsidR="00322FDC" w:rsidRPr="00B43C56" w14:paraId="010B81E5" w14:textId="77777777" w:rsidTr="00024F9E">
        <w:tc>
          <w:tcPr>
            <w:tcW w:w="846" w:type="dxa"/>
          </w:tcPr>
          <w:p w14:paraId="01975888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5.4</w:t>
            </w:r>
          </w:p>
        </w:tc>
        <w:tc>
          <w:tcPr>
            <w:tcW w:w="9172" w:type="dxa"/>
          </w:tcPr>
          <w:p w14:paraId="262C0012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Мероприятия по развитию инфраструктуры для движения пешеходов, велосипедистов и лиц, использующих для передвижения средства индивидуальной мобильности</w:t>
            </w:r>
          </w:p>
        </w:tc>
      </w:tr>
      <w:tr w:rsidR="00322FDC" w:rsidRPr="00B43C56" w14:paraId="72826ED3" w14:textId="77777777" w:rsidTr="00024F9E">
        <w:tc>
          <w:tcPr>
            <w:tcW w:w="846" w:type="dxa"/>
          </w:tcPr>
          <w:p w14:paraId="3182D485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5.5</w:t>
            </w:r>
          </w:p>
        </w:tc>
        <w:tc>
          <w:tcPr>
            <w:tcW w:w="9172" w:type="dxa"/>
          </w:tcPr>
          <w:p w14:paraId="031FB57F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Мероприятия по развитию инфраструктуры для грузового транспорта</w:t>
            </w:r>
            <w:r>
              <w:rPr>
                <w:sz w:val="28"/>
                <w:szCs w:val="28"/>
              </w:rPr>
              <w:t>,</w:t>
            </w:r>
            <w:r w:rsidRPr="00830F12">
              <w:rPr>
                <w:sz w:val="28"/>
                <w:szCs w:val="28"/>
              </w:rPr>
              <w:t xml:space="preserve"> транспортных средств коммунальных и дорожных служб</w:t>
            </w:r>
          </w:p>
        </w:tc>
      </w:tr>
      <w:tr w:rsidR="00322FDC" w:rsidRPr="00B43C56" w14:paraId="3A170587" w14:textId="77777777" w:rsidTr="00024F9E">
        <w:tc>
          <w:tcPr>
            <w:tcW w:w="846" w:type="dxa"/>
          </w:tcPr>
          <w:p w14:paraId="10E27C82" w14:textId="77777777" w:rsidR="00322FDC" w:rsidRPr="006F042F" w:rsidRDefault="00322FDC" w:rsidP="001A6C4D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5.6</w:t>
            </w:r>
          </w:p>
        </w:tc>
        <w:tc>
          <w:tcPr>
            <w:tcW w:w="9172" w:type="dxa"/>
          </w:tcPr>
          <w:p w14:paraId="5BCF4856" w14:textId="77777777" w:rsidR="00322FDC" w:rsidRPr="00830F12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Мероприятия по развитию </w:t>
            </w:r>
            <w:r>
              <w:rPr>
                <w:sz w:val="28"/>
                <w:szCs w:val="28"/>
              </w:rPr>
              <w:t xml:space="preserve">дорожной </w:t>
            </w:r>
            <w:r w:rsidRPr="00830F12">
              <w:rPr>
                <w:sz w:val="28"/>
                <w:szCs w:val="28"/>
              </w:rPr>
              <w:t>сети</w:t>
            </w:r>
          </w:p>
        </w:tc>
      </w:tr>
      <w:tr w:rsidR="00322FDC" w:rsidRPr="00B43C56" w14:paraId="3BFAC4CF" w14:textId="77777777" w:rsidTr="00024F9E">
        <w:tc>
          <w:tcPr>
            <w:tcW w:w="846" w:type="dxa"/>
          </w:tcPr>
          <w:p w14:paraId="203BD04E" w14:textId="77777777" w:rsidR="00322FDC" w:rsidRPr="006F042F" w:rsidRDefault="00322FDC" w:rsidP="001A6C4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9172" w:type="dxa"/>
          </w:tcPr>
          <w:p w14:paraId="31B30605" w14:textId="77777777" w:rsidR="00322FDC" w:rsidRPr="00830F12" w:rsidRDefault="00322FDC" w:rsidP="001A6C4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>Оценка объемов и источников финансирования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      </w:r>
          </w:p>
        </w:tc>
      </w:tr>
      <w:tr w:rsidR="00322FDC" w:rsidRPr="00B43C56" w14:paraId="60327A2D" w14:textId="77777777" w:rsidTr="00024F9E">
        <w:tc>
          <w:tcPr>
            <w:tcW w:w="846" w:type="dxa"/>
          </w:tcPr>
          <w:p w14:paraId="1E5D0E9F" w14:textId="77777777" w:rsidR="00322FDC" w:rsidRPr="006F042F" w:rsidRDefault="00322FDC" w:rsidP="001A6C4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9172" w:type="dxa"/>
          </w:tcPr>
          <w:p w14:paraId="73069FEF" w14:textId="77777777" w:rsidR="00322FDC" w:rsidRPr="00830F12" w:rsidRDefault="00322FDC" w:rsidP="001A6C4D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>Оценка эффективности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      </w:r>
          </w:p>
        </w:tc>
      </w:tr>
      <w:tr w:rsidR="00322FDC" w:rsidRPr="00B43C56" w14:paraId="7B49558F" w14:textId="77777777" w:rsidTr="00024F9E">
        <w:tc>
          <w:tcPr>
            <w:tcW w:w="846" w:type="dxa"/>
          </w:tcPr>
          <w:p w14:paraId="0B85EEFC" w14:textId="77777777" w:rsidR="00322FDC" w:rsidRPr="006F042F" w:rsidRDefault="00322FDC" w:rsidP="001A6C4D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9172" w:type="dxa"/>
          </w:tcPr>
          <w:p w14:paraId="2C2DFCD6" w14:textId="6AB49A9A" w:rsidR="00322FDC" w:rsidRPr="00830F12" w:rsidRDefault="00322FDC" w:rsidP="00B34E63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 xml:space="preserve">Предложения по институциональным преобразованиям, совершенствованию правового и информационного обеспечения деятельности в сфере проектирования, строительства, реконструкции объектов транспортной инфраструктуры на территории </w:t>
            </w:r>
            <w:r w:rsidR="00213691">
              <w:rPr>
                <w:b/>
                <w:sz w:val="28"/>
                <w:szCs w:val="28"/>
              </w:rPr>
              <w:t>Верх-Чикского</w:t>
            </w:r>
            <w:r>
              <w:rPr>
                <w:b/>
                <w:sz w:val="28"/>
                <w:szCs w:val="28"/>
              </w:rPr>
              <w:t xml:space="preserve"> сельсовета</w:t>
            </w:r>
          </w:p>
        </w:tc>
      </w:tr>
    </w:tbl>
    <w:p w14:paraId="47645B84" w14:textId="77777777" w:rsidR="00322FDC" w:rsidRDefault="00322FDC" w:rsidP="001A6C4D">
      <w:pPr>
        <w:widowControl w:val="0"/>
        <w:jc w:val="center"/>
        <w:rPr>
          <w:b/>
          <w:sz w:val="28"/>
          <w:szCs w:val="28"/>
        </w:rPr>
      </w:pPr>
      <w:r>
        <w:br w:type="page"/>
      </w:r>
      <w:r w:rsidRPr="005F1862">
        <w:rPr>
          <w:b/>
          <w:sz w:val="28"/>
          <w:szCs w:val="28"/>
          <w:lang w:val="en-US"/>
        </w:rPr>
        <w:lastRenderedPageBreak/>
        <w:t>I</w:t>
      </w:r>
      <w:r>
        <w:rPr>
          <w:b/>
          <w:sz w:val="28"/>
          <w:szCs w:val="28"/>
        </w:rPr>
        <w:t> ПАСПОРТ ПРОГРАММЫ</w:t>
      </w:r>
    </w:p>
    <w:p w14:paraId="7017A780" w14:textId="53548C1E" w:rsidR="00322FDC" w:rsidRPr="005F1862" w:rsidRDefault="00322FDC" w:rsidP="001A6C4D">
      <w:pPr>
        <w:widowControl w:val="0"/>
        <w:jc w:val="center"/>
        <w:rPr>
          <w:b/>
          <w:sz w:val="28"/>
          <w:szCs w:val="28"/>
        </w:rPr>
      </w:pPr>
      <w:r w:rsidRPr="00B3201E">
        <w:rPr>
          <w:b/>
          <w:sz w:val="28"/>
          <w:szCs w:val="28"/>
        </w:rPr>
        <w:t>КОМПЛЕКСНО</w:t>
      </w:r>
      <w:r>
        <w:rPr>
          <w:b/>
          <w:sz w:val="28"/>
          <w:szCs w:val="28"/>
        </w:rPr>
        <w:t>ГО</w:t>
      </w:r>
      <w:r w:rsidRPr="00B3201E">
        <w:rPr>
          <w:b/>
          <w:sz w:val="28"/>
          <w:szCs w:val="28"/>
        </w:rPr>
        <w:t xml:space="preserve"> РАЗВИТИ</w:t>
      </w:r>
      <w:r>
        <w:rPr>
          <w:b/>
          <w:sz w:val="28"/>
          <w:szCs w:val="28"/>
        </w:rPr>
        <w:t>Я</w:t>
      </w:r>
      <w:r w:rsidRPr="00B3201E">
        <w:rPr>
          <w:b/>
          <w:sz w:val="28"/>
          <w:szCs w:val="28"/>
        </w:rPr>
        <w:t xml:space="preserve"> ТРАНСПОРТНОЙ ИНФРАСТРУКТУРЫ </w:t>
      </w:r>
      <w:r w:rsidR="00213691">
        <w:rPr>
          <w:b/>
          <w:sz w:val="28"/>
          <w:szCs w:val="28"/>
        </w:rPr>
        <w:t>ВЕРХ-ЧИКСКОГО</w:t>
      </w:r>
      <w:r w:rsidRPr="00B3201E">
        <w:rPr>
          <w:b/>
          <w:sz w:val="28"/>
          <w:szCs w:val="28"/>
        </w:rPr>
        <w:t xml:space="preserve"> СЕЛЬСОВЕТА ОРДЫНСКОГО РАЙОНА НОВОСИБИРСКОЙ ОБЛАСТИ НА 202</w:t>
      </w:r>
      <w:r w:rsidR="00B34E63">
        <w:rPr>
          <w:b/>
          <w:sz w:val="28"/>
          <w:szCs w:val="28"/>
        </w:rPr>
        <w:t>6</w:t>
      </w:r>
      <w:r w:rsidRPr="00B3201E">
        <w:rPr>
          <w:b/>
          <w:sz w:val="28"/>
          <w:szCs w:val="28"/>
        </w:rPr>
        <w:t>-</w:t>
      </w:r>
      <w:r w:rsidR="00F82349">
        <w:rPr>
          <w:b/>
          <w:sz w:val="28"/>
          <w:szCs w:val="28"/>
        </w:rPr>
        <w:t>2045</w:t>
      </w:r>
      <w:r w:rsidRPr="00B3201E">
        <w:rPr>
          <w:b/>
          <w:sz w:val="28"/>
          <w:szCs w:val="28"/>
        </w:rPr>
        <w:t xml:space="preserve"> ГОДЫ</w:t>
      </w:r>
    </w:p>
    <w:tbl>
      <w:tblPr>
        <w:tblW w:w="101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3"/>
        <w:gridCol w:w="7830"/>
      </w:tblGrid>
      <w:tr w:rsidR="00322FDC" w:rsidRPr="00B43C56" w14:paraId="2B222E2A" w14:textId="77777777" w:rsidTr="00024F9E">
        <w:tc>
          <w:tcPr>
            <w:tcW w:w="2343" w:type="dxa"/>
          </w:tcPr>
          <w:p w14:paraId="5681BD74" w14:textId="77777777" w:rsidR="00322FDC" w:rsidRPr="00BC3B1B" w:rsidRDefault="00322FDC" w:rsidP="001A6C4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830" w:type="dxa"/>
          </w:tcPr>
          <w:p w14:paraId="4A4DF0F8" w14:textId="50F08092" w:rsidR="00322FDC" w:rsidRPr="006F042F" w:rsidRDefault="00322FDC" w:rsidP="00576334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к</w:t>
            </w:r>
            <w:r w:rsidRPr="006F042F">
              <w:rPr>
                <w:sz w:val="28"/>
                <w:szCs w:val="28"/>
              </w:rPr>
              <w:t>омплексно</w:t>
            </w:r>
            <w:r>
              <w:rPr>
                <w:sz w:val="28"/>
                <w:szCs w:val="28"/>
              </w:rPr>
              <w:t>го</w:t>
            </w:r>
            <w:r w:rsidRPr="006F042F">
              <w:rPr>
                <w:sz w:val="28"/>
                <w:szCs w:val="28"/>
              </w:rPr>
              <w:t xml:space="preserve"> развити</w:t>
            </w:r>
            <w:r>
              <w:rPr>
                <w:sz w:val="28"/>
                <w:szCs w:val="28"/>
              </w:rPr>
              <w:t>я</w:t>
            </w:r>
            <w:r w:rsidRPr="006F042F">
              <w:rPr>
                <w:sz w:val="28"/>
                <w:szCs w:val="28"/>
              </w:rPr>
              <w:t xml:space="preserve"> транспорт</w:t>
            </w:r>
            <w:r w:rsidR="00B34E63">
              <w:rPr>
                <w:sz w:val="28"/>
                <w:szCs w:val="28"/>
              </w:rPr>
              <w:t xml:space="preserve">ной инфраструктуры </w:t>
            </w:r>
            <w:r w:rsidR="00213691">
              <w:rPr>
                <w:sz w:val="28"/>
                <w:szCs w:val="28"/>
              </w:rPr>
              <w:t>Верх-Чикского</w:t>
            </w:r>
            <w:r w:rsidRPr="006F042F">
              <w:rPr>
                <w:sz w:val="28"/>
                <w:szCs w:val="28"/>
              </w:rPr>
              <w:t xml:space="preserve"> сельсовета Ордынского района Новосибирской области на </w:t>
            </w:r>
            <w:r>
              <w:rPr>
                <w:sz w:val="28"/>
                <w:szCs w:val="28"/>
              </w:rPr>
              <w:t>202</w:t>
            </w:r>
            <w:r w:rsidR="00B34E63">
              <w:rPr>
                <w:sz w:val="28"/>
                <w:szCs w:val="28"/>
              </w:rPr>
              <w:t>6</w:t>
            </w:r>
            <w:r w:rsidRPr="006F042F">
              <w:rPr>
                <w:sz w:val="28"/>
                <w:szCs w:val="28"/>
              </w:rPr>
              <w:t>-</w:t>
            </w:r>
            <w:r w:rsidR="00F82349">
              <w:rPr>
                <w:sz w:val="28"/>
                <w:szCs w:val="28"/>
              </w:rPr>
              <w:t>2045</w:t>
            </w:r>
            <w:r>
              <w:rPr>
                <w:sz w:val="28"/>
                <w:szCs w:val="28"/>
              </w:rPr>
              <w:t xml:space="preserve"> годы</w:t>
            </w:r>
            <w:r w:rsidRPr="006F042F">
              <w:rPr>
                <w:sz w:val="28"/>
                <w:szCs w:val="28"/>
              </w:rPr>
              <w:t xml:space="preserve"> (далее – Программа)</w:t>
            </w:r>
          </w:p>
        </w:tc>
      </w:tr>
      <w:tr w:rsidR="00322FDC" w:rsidRPr="00B43C56" w14:paraId="1C910DCE" w14:textId="77777777" w:rsidTr="00024F9E">
        <w:tc>
          <w:tcPr>
            <w:tcW w:w="2343" w:type="dxa"/>
          </w:tcPr>
          <w:p w14:paraId="5951D374" w14:textId="77777777" w:rsidR="00322FDC" w:rsidRPr="00BC3B1B" w:rsidRDefault="00322FDC" w:rsidP="001A6C4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830" w:type="dxa"/>
          </w:tcPr>
          <w:p w14:paraId="3329ECF2" w14:textId="77777777" w:rsidR="00322FDC" w:rsidRPr="00B43C5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B43C56">
              <w:rPr>
                <w:sz w:val="28"/>
                <w:szCs w:val="28"/>
              </w:rPr>
              <w:t>Градостроительный кодекс Российской Федерации от 29.12.2004 № 190-ФЗ;</w:t>
            </w:r>
          </w:p>
          <w:p w14:paraId="6A73D7A7" w14:textId="77777777" w:rsidR="00322FDC" w:rsidRPr="00B43C5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B43C56">
              <w:rPr>
                <w:sz w:val="28"/>
                <w:szCs w:val="28"/>
              </w:rPr>
              <w:t>Федеральный закон от 29.12.2014 №</w:t>
            </w:r>
            <w:r>
              <w:rPr>
                <w:sz w:val="28"/>
                <w:szCs w:val="28"/>
              </w:rPr>
              <w:t xml:space="preserve"> </w:t>
            </w:r>
            <w:r w:rsidRPr="00B43C56">
              <w:rPr>
                <w:sz w:val="28"/>
                <w:szCs w:val="28"/>
              </w:rPr>
              <w:t>456-ФЗ «О внесении изменений в Градостроительный кодекс Российской Федерации и отдельные закон</w:t>
            </w:r>
            <w:r>
              <w:rPr>
                <w:sz w:val="28"/>
                <w:szCs w:val="28"/>
              </w:rPr>
              <w:t>одательные</w:t>
            </w:r>
            <w:r w:rsidRPr="00B43C56">
              <w:rPr>
                <w:sz w:val="28"/>
                <w:szCs w:val="28"/>
              </w:rPr>
              <w:t xml:space="preserve"> акты Российской Федерации»;</w:t>
            </w:r>
          </w:p>
          <w:p w14:paraId="79251667" w14:textId="77777777" w:rsidR="00322FDC" w:rsidRPr="00B43C5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B43C56">
              <w:rPr>
                <w:sz w:val="28"/>
                <w:szCs w:val="28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1ED96D79" w14:textId="77777777" w:rsidR="00322FDC" w:rsidRPr="00392F6A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Новосибирской области от 18.12.2015 № 27-ОЗ</w:t>
            </w:r>
            <w: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F509B4">
              <w:rPr>
                <w:sz w:val="28"/>
                <w:szCs w:val="28"/>
              </w:rPr>
              <w:t xml:space="preserve">О перераспределении полномочий между органами местного самоуправления муниципальных образований Новосибирской области и органами государственной власти Новосибирской области и внесении изменения в статью </w:t>
            </w:r>
            <w:r>
              <w:rPr>
                <w:sz w:val="28"/>
                <w:szCs w:val="28"/>
              </w:rPr>
              <w:t>3 Закона Новосибирской области «</w:t>
            </w:r>
            <w:r w:rsidRPr="00F509B4">
              <w:rPr>
                <w:sz w:val="28"/>
                <w:szCs w:val="28"/>
              </w:rPr>
              <w:t>Об отдельных вопросах организации местного самоупр</w:t>
            </w:r>
            <w:r>
              <w:rPr>
                <w:sz w:val="28"/>
                <w:szCs w:val="28"/>
              </w:rPr>
              <w:t>авления в Новосибирской области»;</w:t>
            </w:r>
          </w:p>
          <w:p w14:paraId="16497EC5" w14:textId="77777777" w:rsidR="00322FDC" w:rsidRPr="006F042F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43C56">
              <w:rPr>
                <w:sz w:val="28"/>
                <w:szCs w:val="28"/>
              </w:rPr>
              <w:t>остановление Правительства Российской Федерации от 25.12.</w:t>
            </w:r>
            <w:r>
              <w:rPr>
                <w:sz w:val="28"/>
                <w:szCs w:val="28"/>
              </w:rPr>
              <w:t xml:space="preserve">2015 </w:t>
            </w:r>
            <w:r w:rsidRPr="00B43C5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B43C56">
              <w:rPr>
                <w:sz w:val="28"/>
                <w:szCs w:val="28"/>
              </w:rPr>
              <w:t>1440 «Об утверждении требований к программам комплексного развития транспортной инфраструктуры поселений, городских округов»</w:t>
            </w:r>
            <w:r>
              <w:rPr>
                <w:sz w:val="28"/>
                <w:szCs w:val="28"/>
              </w:rPr>
              <w:t>.</w:t>
            </w:r>
          </w:p>
        </w:tc>
      </w:tr>
      <w:tr w:rsidR="00322FDC" w:rsidRPr="00B43C56" w14:paraId="51F7AF5F" w14:textId="77777777" w:rsidTr="00024F9E">
        <w:tc>
          <w:tcPr>
            <w:tcW w:w="2343" w:type="dxa"/>
          </w:tcPr>
          <w:p w14:paraId="03CB6132" w14:textId="77777777" w:rsidR="00322FDC" w:rsidRPr="00BC3B1B" w:rsidRDefault="00322FDC" w:rsidP="001A6C4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Наименование заказчика Программы, его местонахождение</w:t>
            </w:r>
          </w:p>
        </w:tc>
        <w:tc>
          <w:tcPr>
            <w:tcW w:w="7830" w:type="dxa"/>
          </w:tcPr>
          <w:p w14:paraId="2C5C67F9" w14:textId="77777777" w:rsidR="00322FDC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Администрация Ордынского района Новосибирской области</w:t>
            </w:r>
          </w:p>
          <w:p w14:paraId="700D86C2" w14:textId="77777777" w:rsidR="00322FDC" w:rsidRPr="006F042F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Адрес: пр. Революции, 17, Ордынское р.п., Новосибирская область, 633261.</w:t>
            </w:r>
          </w:p>
        </w:tc>
      </w:tr>
      <w:tr w:rsidR="00322FDC" w:rsidRPr="00B43C56" w14:paraId="0136BEB5" w14:textId="77777777" w:rsidTr="00024F9E">
        <w:tc>
          <w:tcPr>
            <w:tcW w:w="2343" w:type="dxa"/>
          </w:tcPr>
          <w:p w14:paraId="260FA2C2" w14:textId="77777777" w:rsidR="00322FDC" w:rsidRPr="00BC3B1B" w:rsidRDefault="00322FDC" w:rsidP="001A6C4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7830" w:type="dxa"/>
          </w:tcPr>
          <w:p w14:paraId="40E3BEC0" w14:textId="77777777" w:rsidR="00322FDC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 </w:t>
            </w:r>
            <w:r w:rsidRPr="00BC3B1B">
              <w:rPr>
                <w:sz w:val="28"/>
                <w:szCs w:val="28"/>
              </w:rPr>
              <w:t>создание условий для устойчивого функцио</w:t>
            </w:r>
            <w:r>
              <w:rPr>
                <w:sz w:val="28"/>
                <w:szCs w:val="28"/>
              </w:rPr>
              <w:t>нирования транспортной системы;</w:t>
            </w:r>
          </w:p>
          <w:p w14:paraId="7C199028" w14:textId="77777777" w:rsidR="00322FDC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 </w:t>
            </w:r>
            <w:r w:rsidRPr="00BC3B1B">
              <w:rPr>
                <w:sz w:val="28"/>
                <w:szCs w:val="28"/>
              </w:rPr>
              <w:t>повышени</w:t>
            </w:r>
            <w:r>
              <w:rPr>
                <w:sz w:val="28"/>
                <w:szCs w:val="28"/>
              </w:rPr>
              <w:t>е уровня безопасности движения;</w:t>
            </w:r>
          </w:p>
          <w:p w14:paraId="7BBC4883" w14:textId="77777777" w:rsidR="00322FDC" w:rsidRPr="006F042F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 </w:t>
            </w:r>
            <w:r w:rsidRPr="00BC3B1B">
              <w:rPr>
                <w:sz w:val="28"/>
                <w:szCs w:val="28"/>
              </w:rPr>
              <w:t>улучшение транспортного обслужива</w:t>
            </w:r>
            <w:r>
              <w:rPr>
                <w:sz w:val="28"/>
                <w:szCs w:val="28"/>
              </w:rPr>
              <w:t>ния населения.</w:t>
            </w:r>
          </w:p>
        </w:tc>
      </w:tr>
      <w:tr w:rsidR="00322FDC" w:rsidRPr="00B43C56" w14:paraId="065EDBF4" w14:textId="77777777" w:rsidTr="00024F9E">
        <w:tc>
          <w:tcPr>
            <w:tcW w:w="2343" w:type="dxa"/>
          </w:tcPr>
          <w:p w14:paraId="2C3ED5A2" w14:textId="77777777" w:rsidR="00322FDC" w:rsidRPr="00BC3B1B" w:rsidRDefault="00322FDC" w:rsidP="001A6C4D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BC3B1B">
              <w:rPr>
                <w:sz w:val="28"/>
                <w:szCs w:val="28"/>
              </w:rPr>
              <w:t>адачи</w:t>
            </w:r>
            <w:r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7830" w:type="dxa"/>
          </w:tcPr>
          <w:p w14:paraId="01968452" w14:textId="3AB8A9A8" w:rsidR="00322FDC" w:rsidRDefault="00322FDC" w:rsidP="00B34E6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BC3B1B">
              <w:rPr>
                <w:sz w:val="28"/>
                <w:szCs w:val="28"/>
              </w:rPr>
              <w:t xml:space="preserve">беспечение функционирования и развития сети автомобильных дорог общего пользования </w:t>
            </w:r>
            <w:r>
              <w:rPr>
                <w:sz w:val="28"/>
                <w:szCs w:val="28"/>
              </w:rPr>
              <w:t xml:space="preserve">местного значения муниципального образования </w:t>
            </w:r>
            <w:r w:rsidR="00213691">
              <w:rPr>
                <w:sz w:val="28"/>
                <w:szCs w:val="28"/>
              </w:rPr>
              <w:t>Верх-Чикский</w:t>
            </w:r>
            <w:r>
              <w:rPr>
                <w:sz w:val="28"/>
                <w:szCs w:val="28"/>
              </w:rPr>
              <w:t xml:space="preserve"> сельсовет Ордынского района Новосибирской области (далее – поселение).</w:t>
            </w:r>
          </w:p>
        </w:tc>
      </w:tr>
      <w:tr w:rsidR="00322FDC" w:rsidRPr="00B43C56" w14:paraId="5A6D75AB" w14:textId="77777777" w:rsidTr="00024F9E">
        <w:tc>
          <w:tcPr>
            <w:tcW w:w="2343" w:type="dxa"/>
          </w:tcPr>
          <w:p w14:paraId="0028C42C" w14:textId="77777777" w:rsidR="00322FDC" w:rsidRPr="00BC3B1B" w:rsidRDefault="00322FDC" w:rsidP="001A6C4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Целевые показатели Программы</w:t>
            </w:r>
          </w:p>
        </w:tc>
        <w:tc>
          <w:tcPr>
            <w:tcW w:w="7830" w:type="dxa"/>
          </w:tcPr>
          <w:p w14:paraId="36FA8CDE" w14:textId="77777777" w:rsidR="00322FDC" w:rsidRPr="001B409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>Технико-экономические показатели:</w:t>
            </w:r>
          </w:p>
          <w:p w14:paraId="44FAFE66" w14:textId="77777777" w:rsidR="00322FDC" w:rsidRPr="001B409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>– протяженность отремонтированных дорог (</w:t>
            </w:r>
            <w:r>
              <w:rPr>
                <w:sz w:val="28"/>
                <w:szCs w:val="28"/>
              </w:rPr>
              <w:t>раз</w:t>
            </w:r>
            <w:r w:rsidRPr="001B4096">
              <w:rPr>
                <w:sz w:val="28"/>
                <w:szCs w:val="28"/>
              </w:rPr>
              <w:t xml:space="preserve"> в 3 года) – 100%;</w:t>
            </w:r>
          </w:p>
          <w:p w14:paraId="6BFE70AF" w14:textId="77777777" w:rsidR="00322FDC" w:rsidRPr="001B409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>– обеспеченность парковочным пространством;</w:t>
            </w:r>
          </w:p>
          <w:p w14:paraId="1B35DD6A" w14:textId="77777777" w:rsidR="00322FDC" w:rsidRPr="001B409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>– протяженность тротуаров, соответствующих нормативным показателям (м) – 100%;</w:t>
            </w:r>
          </w:p>
          <w:p w14:paraId="7C7BFE73" w14:textId="77777777" w:rsidR="00322FDC" w:rsidRPr="001B409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lastRenderedPageBreak/>
              <w:t>– количество нанесенной дорожной разметки, м2, согласно нормативному – 100%;</w:t>
            </w:r>
          </w:p>
          <w:p w14:paraId="3BDD84E7" w14:textId="77777777" w:rsidR="00322FDC" w:rsidRPr="001B4096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>– количество установленных дорожных знаков, ед., согласно нормативному – 100%;</w:t>
            </w:r>
          </w:p>
          <w:p w14:paraId="3C4066F6" w14:textId="77777777" w:rsidR="00322FDC" w:rsidRPr="00BC3B1B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>– количество установленных светильников уличного освещения, ед., согласно нормативному – 100%.</w:t>
            </w:r>
          </w:p>
          <w:p w14:paraId="0DBACB6E" w14:textId="77777777" w:rsidR="00322FDC" w:rsidRPr="00BC3B1B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Финансовые показатели:</w:t>
            </w:r>
          </w:p>
          <w:p w14:paraId="521AE931" w14:textId="77777777" w:rsidR="00322FDC" w:rsidRPr="00BC3B1B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– финансовые затраты на содержание дорог (ежегодно).</w:t>
            </w:r>
          </w:p>
          <w:p w14:paraId="6D70D969" w14:textId="77777777" w:rsidR="00322FDC" w:rsidRPr="00BC3B1B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Социально-экономические показатели:</w:t>
            </w:r>
          </w:p>
          <w:p w14:paraId="1D517E78" w14:textId="77777777" w:rsidR="00322FDC" w:rsidRPr="006F042F" w:rsidRDefault="00322FDC" w:rsidP="001A6C4D">
            <w:pPr>
              <w:widowControl w:val="0"/>
              <w:tabs>
                <w:tab w:val="left" w:pos="222"/>
              </w:tabs>
              <w:jc w:val="both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– доля дорожно-транспортных происшествий (погибших, пострадавших в результате дорожно-транспортных происшествий).</w:t>
            </w:r>
          </w:p>
        </w:tc>
      </w:tr>
      <w:tr w:rsidR="00322FDC" w:rsidRPr="00B43C56" w14:paraId="72A2183C" w14:textId="77777777" w:rsidTr="00024F9E">
        <w:tc>
          <w:tcPr>
            <w:tcW w:w="2343" w:type="dxa"/>
          </w:tcPr>
          <w:p w14:paraId="3448042D" w14:textId="77777777" w:rsidR="00322FDC" w:rsidRPr="00BC3B1B" w:rsidRDefault="00322FDC" w:rsidP="001A6C4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7830" w:type="dxa"/>
          </w:tcPr>
          <w:p w14:paraId="49D51122" w14:textId="7D14D0EC" w:rsidR="00322FDC" w:rsidRPr="006F042F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 xml:space="preserve">Срок реализации Программы </w:t>
            </w:r>
            <w:r>
              <w:rPr>
                <w:sz w:val="28"/>
                <w:szCs w:val="28"/>
              </w:rPr>
              <w:t>–</w:t>
            </w:r>
            <w:r w:rsidRPr="006F042F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</w:t>
            </w:r>
            <w:r w:rsidR="00B34E63">
              <w:rPr>
                <w:sz w:val="28"/>
                <w:szCs w:val="28"/>
              </w:rPr>
              <w:t>6</w:t>
            </w:r>
            <w:r w:rsidRPr="006F042F">
              <w:rPr>
                <w:sz w:val="28"/>
                <w:szCs w:val="28"/>
              </w:rPr>
              <w:t>-</w:t>
            </w:r>
            <w:r w:rsidR="00F82349">
              <w:rPr>
                <w:sz w:val="28"/>
                <w:szCs w:val="28"/>
              </w:rPr>
              <w:t>2045</w:t>
            </w:r>
            <w:r w:rsidR="005763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</w:t>
            </w:r>
            <w:r w:rsidRPr="006F042F">
              <w:rPr>
                <w:sz w:val="28"/>
                <w:szCs w:val="28"/>
              </w:rPr>
              <w:t xml:space="preserve">г. </w:t>
            </w:r>
          </w:p>
          <w:p w14:paraId="68CD9C72" w14:textId="77777777" w:rsidR="00A9761E" w:rsidRDefault="00A9761E" w:rsidP="00B34E6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реализации:</w:t>
            </w:r>
          </w:p>
          <w:p w14:paraId="4219F34E" w14:textId="69647A62" w:rsidR="00A9761E" w:rsidRPr="00A9761E" w:rsidRDefault="00A9761E" w:rsidP="00465D4F">
            <w:pPr>
              <w:pStyle w:val="aff9"/>
              <w:widowControl w:val="0"/>
              <w:numPr>
                <w:ilvl w:val="0"/>
                <w:numId w:val="14"/>
              </w:numPr>
              <w:tabs>
                <w:tab w:val="left" w:pos="316"/>
              </w:tabs>
              <w:ind w:hanging="720"/>
              <w:jc w:val="both"/>
              <w:rPr>
                <w:sz w:val="28"/>
                <w:szCs w:val="28"/>
              </w:rPr>
            </w:pPr>
            <w:r w:rsidRPr="00A9761E">
              <w:rPr>
                <w:sz w:val="28"/>
                <w:szCs w:val="28"/>
              </w:rPr>
              <w:t>первый этап – 202</w:t>
            </w:r>
            <w:r>
              <w:rPr>
                <w:sz w:val="28"/>
                <w:szCs w:val="28"/>
              </w:rPr>
              <w:t>6</w:t>
            </w:r>
            <w:r w:rsidRPr="00A9761E">
              <w:rPr>
                <w:sz w:val="28"/>
                <w:szCs w:val="28"/>
              </w:rPr>
              <w:t>-203</w:t>
            </w:r>
            <w:r>
              <w:rPr>
                <w:sz w:val="28"/>
                <w:szCs w:val="28"/>
              </w:rPr>
              <w:t>5</w:t>
            </w:r>
            <w:r w:rsidRPr="00A9761E">
              <w:rPr>
                <w:sz w:val="28"/>
                <w:szCs w:val="28"/>
              </w:rPr>
              <w:t xml:space="preserve"> гг. </w:t>
            </w:r>
          </w:p>
          <w:p w14:paraId="5E18A5EB" w14:textId="6D4118E1" w:rsidR="00322FDC" w:rsidRPr="00A9761E" w:rsidRDefault="00A9761E" w:rsidP="00576334">
            <w:pPr>
              <w:pStyle w:val="aff9"/>
              <w:widowControl w:val="0"/>
              <w:numPr>
                <w:ilvl w:val="0"/>
                <w:numId w:val="14"/>
              </w:numPr>
              <w:tabs>
                <w:tab w:val="left" w:pos="316"/>
              </w:tabs>
              <w:ind w:hanging="720"/>
              <w:jc w:val="both"/>
              <w:rPr>
                <w:sz w:val="28"/>
                <w:szCs w:val="28"/>
              </w:rPr>
            </w:pPr>
            <w:r w:rsidRPr="00A9761E">
              <w:rPr>
                <w:sz w:val="28"/>
                <w:szCs w:val="28"/>
              </w:rPr>
              <w:t>второй этап – 203</w:t>
            </w:r>
            <w:r>
              <w:rPr>
                <w:sz w:val="28"/>
                <w:szCs w:val="28"/>
              </w:rPr>
              <w:t>6</w:t>
            </w:r>
            <w:r w:rsidRPr="00A9761E">
              <w:rPr>
                <w:sz w:val="28"/>
                <w:szCs w:val="28"/>
              </w:rPr>
              <w:t>-</w:t>
            </w:r>
            <w:r w:rsidR="00F82349">
              <w:rPr>
                <w:sz w:val="28"/>
                <w:szCs w:val="28"/>
              </w:rPr>
              <w:t>2045</w:t>
            </w:r>
            <w:r w:rsidRPr="00A9761E">
              <w:rPr>
                <w:sz w:val="28"/>
                <w:szCs w:val="28"/>
              </w:rPr>
              <w:t xml:space="preserve"> гг.</w:t>
            </w:r>
          </w:p>
        </w:tc>
      </w:tr>
      <w:tr w:rsidR="00322FDC" w:rsidRPr="00B43C56" w14:paraId="0291B874" w14:textId="77777777" w:rsidTr="00024F9E">
        <w:tc>
          <w:tcPr>
            <w:tcW w:w="2343" w:type="dxa"/>
          </w:tcPr>
          <w:p w14:paraId="4F88BD44" w14:textId="32F7A25F" w:rsidR="00322FDC" w:rsidRPr="00BC3B1B" w:rsidRDefault="00322FDC" w:rsidP="001A6C4D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Укрупненное описание запланированных мероприятий (инвестиционных проектов) по проектированию, строительству, реконструкции объектов транспортной инфраструктуры</w:t>
            </w:r>
          </w:p>
        </w:tc>
        <w:tc>
          <w:tcPr>
            <w:tcW w:w="7830" w:type="dxa"/>
          </w:tcPr>
          <w:p w14:paraId="4BD1C320" w14:textId="53C6747E" w:rsidR="00322FDC" w:rsidRPr="0047370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1.</w:t>
            </w:r>
            <w:r w:rsidR="001A6C4D">
              <w:rPr>
                <w:sz w:val="28"/>
                <w:szCs w:val="28"/>
              </w:rPr>
              <w:t> </w:t>
            </w:r>
            <w:r w:rsidRPr="00473709">
              <w:rPr>
                <w:sz w:val="28"/>
                <w:szCs w:val="28"/>
              </w:rPr>
              <w:t>Мероприятия по развитию инфраструктуры для легкового автомобильного транспорта, включая развитие единого парковочного пространства, в том числе:</w:t>
            </w:r>
          </w:p>
          <w:p w14:paraId="49379245" w14:textId="79E6F873" w:rsidR="00322FDC" w:rsidRPr="0047370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1.1</w:t>
            </w:r>
            <w:r w:rsidR="001A6C4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н</w:t>
            </w:r>
            <w:r w:rsidRPr="00473709">
              <w:rPr>
                <w:sz w:val="28"/>
                <w:szCs w:val="28"/>
              </w:rPr>
              <w:t>овые улицы прокладываются по существующим направления</w:t>
            </w:r>
            <w:r w:rsidR="00F82349">
              <w:rPr>
                <w:sz w:val="28"/>
                <w:szCs w:val="28"/>
              </w:rPr>
              <w:t>м</w:t>
            </w:r>
            <w:r w:rsidRPr="00473709">
              <w:rPr>
                <w:sz w:val="28"/>
                <w:szCs w:val="28"/>
              </w:rPr>
              <w:t xml:space="preserve"> движения во взаимодействии со сложившейся транспортной сетью (</w:t>
            </w:r>
            <w:r>
              <w:rPr>
                <w:sz w:val="28"/>
                <w:szCs w:val="28"/>
              </w:rPr>
              <w:t>весь период</w:t>
            </w:r>
            <w:r w:rsidRPr="00473709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14:paraId="73F32D44" w14:textId="34B8BD6E" w:rsidR="00322FDC" w:rsidRPr="0047370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2.</w:t>
            </w:r>
            <w:r w:rsidR="001A6C4D">
              <w:rPr>
                <w:sz w:val="28"/>
                <w:szCs w:val="28"/>
              </w:rPr>
              <w:t> </w:t>
            </w:r>
            <w:r w:rsidRPr="00473709">
              <w:rPr>
                <w:sz w:val="28"/>
                <w:szCs w:val="28"/>
              </w:rPr>
              <w:t>Мероприятия по развитию инфраструктуры пешеходного и велосипедного передвижения, в том числе:</w:t>
            </w:r>
          </w:p>
          <w:p w14:paraId="531C7F7D" w14:textId="16B14211" w:rsidR="00322FDC" w:rsidRPr="0047370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2.1</w:t>
            </w:r>
            <w:r w:rsidR="001A6C4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с</w:t>
            </w:r>
            <w:r w:rsidRPr="00473709">
              <w:rPr>
                <w:sz w:val="28"/>
                <w:szCs w:val="28"/>
              </w:rPr>
              <w:t>троительство тротуаров вдоль проезжей части улиц (весь период)</w:t>
            </w:r>
            <w:r>
              <w:rPr>
                <w:sz w:val="28"/>
                <w:szCs w:val="28"/>
              </w:rPr>
              <w:t>.</w:t>
            </w:r>
          </w:p>
          <w:p w14:paraId="0753CCEF" w14:textId="228B6F57" w:rsidR="00322FDC" w:rsidRPr="0047370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3.</w:t>
            </w:r>
            <w:r w:rsidR="001A6C4D">
              <w:rPr>
                <w:sz w:val="28"/>
                <w:szCs w:val="28"/>
              </w:rPr>
              <w:t> </w:t>
            </w:r>
            <w:r w:rsidRPr="00473709">
              <w:rPr>
                <w:sz w:val="28"/>
                <w:szCs w:val="28"/>
              </w:rPr>
              <w:t>Мероприятия по развитию сети дорог поселения, в том числе:</w:t>
            </w:r>
          </w:p>
          <w:p w14:paraId="34E99D3B" w14:textId="274682E8" w:rsidR="00322FDC" w:rsidRPr="0047370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3.1</w:t>
            </w:r>
            <w:r w:rsidR="001A6C4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п</w:t>
            </w:r>
            <w:r w:rsidRPr="00473709">
              <w:rPr>
                <w:sz w:val="28"/>
                <w:szCs w:val="28"/>
              </w:rPr>
              <w:t>роведение паспортизации и инвентаризации автомобильных дорог местного значения, определение полос отвода, регистрация земельных участков, занятых автодорогами местного значения (весь период);</w:t>
            </w:r>
          </w:p>
          <w:p w14:paraId="0141A0F3" w14:textId="6B569AE7" w:rsidR="00322FDC" w:rsidRPr="0047370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3.2</w:t>
            </w:r>
            <w:r w:rsidR="001A6C4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и</w:t>
            </w:r>
            <w:r w:rsidRPr="00473709">
              <w:rPr>
                <w:sz w:val="28"/>
                <w:szCs w:val="28"/>
              </w:rPr>
              <w:t>нвентаризация с оценкой технического состояния всех инженерных сооружений на автомобильных дорогах и улицах поселения (в том числе гидротехнических сооружений, используемых для движения автомобильного транспорта), определение сроков и объемов необходимой реконструкции или нового строительства (весь период);</w:t>
            </w:r>
          </w:p>
          <w:p w14:paraId="4DC84CD0" w14:textId="26B42758" w:rsidR="00322FDC" w:rsidRPr="0047370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3.3</w:t>
            </w:r>
            <w:r w:rsidR="001A6C4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в</w:t>
            </w:r>
            <w:r w:rsidRPr="00473709">
              <w:rPr>
                <w:sz w:val="28"/>
                <w:szCs w:val="28"/>
              </w:rPr>
              <w:t>озможное выпрямление и расширение некоторых улиц населенного пункта</w:t>
            </w:r>
            <w:r>
              <w:rPr>
                <w:sz w:val="28"/>
                <w:szCs w:val="28"/>
              </w:rPr>
              <w:t xml:space="preserve"> </w:t>
            </w:r>
            <w:r w:rsidRPr="00473709">
              <w:rPr>
                <w:sz w:val="28"/>
                <w:szCs w:val="28"/>
              </w:rPr>
              <w:t>(весь период);</w:t>
            </w:r>
          </w:p>
          <w:p w14:paraId="1837ACCB" w14:textId="489D3B46" w:rsidR="00322FDC" w:rsidRPr="0047370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3.4</w:t>
            </w:r>
            <w:r w:rsidR="001A6C4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р</w:t>
            </w:r>
            <w:r w:rsidRPr="00473709">
              <w:rPr>
                <w:sz w:val="28"/>
                <w:szCs w:val="28"/>
              </w:rPr>
              <w:t>еконструкция, ремонт, устройство твердого покрытия на улицах населенного пункта (весь период)</w:t>
            </w:r>
            <w:r>
              <w:rPr>
                <w:sz w:val="28"/>
                <w:szCs w:val="28"/>
              </w:rPr>
              <w:t>.</w:t>
            </w:r>
          </w:p>
          <w:p w14:paraId="2AECB5E6" w14:textId="0946F6AB" w:rsidR="00322FDC" w:rsidRPr="001E623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4.</w:t>
            </w:r>
            <w:r w:rsidR="001A6C4D">
              <w:rPr>
                <w:sz w:val="28"/>
                <w:szCs w:val="28"/>
              </w:rPr>
              <w:t> </w:t>
            </w:r>
            <w:r w:rsidRPr="001E6239">
              <w:rPr>
                <w:sz w:val="28"/>
                <w:szCs w:val="28"/>
              </w:rPr>
              <w:t>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(или) их участков, в том числе:</w:t>
            </w:r>
          </w:p>
          <w:p w14:paraId="560AFD56" w14:textId="60B6B53B" w:rsidR="00322FDC" w:rsidRPr="001E623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lastRenderedPageBreak/>
              <w:t>4.1</w:t>
            </w:r>
            <w:r w:rsidR="001A6C4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р</w:t>
            </w:r>
            <w:r w:rsidRPr="001E6239">
              <w:rPr>
                <w:sz w:val="28"/>
                <w:szCs w:val="28"/>
              </w:rPr>
              <w:t>азработка и осуществление комплекса мероприятий по безопасности дорожного движения, решаемых в комплексе с разработкой документации по планировке территорий (весь период);</w:t>
            </w:r>
          </w:p>
          <w:p w14:paraId="7EA5C2B3" w14:textId="0D5016B0" w:rsidR="00322FDC" w:rsidRPr="001E623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4.2</w:t>
            </w:r>
            <w:r w:rsidR="001A6C4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р</w:t>
            </w:r>
            <w:r w:rsidRPr="001E6239">
              <w:rPr>
                <w:sz w:val="28"/>
                <w:szCs w:val="28"/>
              </w:rPr>
              <w:t>азмещение дорожных знаков и указателей на улицах населенного пункта, в первую очередь на перекрестках (весь период).</w:t>
            </w:r>
          </w:p>
          <w:p w14:paraId="382B53E6" w14:textId="43933D6E" w:rsidR="00322FDC" w:rsidRPr="001E623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5.</w:t>
            </w:r>
            <w:r w:rsidR="001A6C4D">
              <w:rPr>
                <w:sz w:val="28"/>
                <w:szCs w:val="28"/>
              </w:rPr>
              <w:t> </w:t>
            </w:r>
            <w:r w:rsidRPr="001E6239">
              <w:rPr>
                <w:sz w:val="28"/>
                <w:szCs w:val="28"/>
              </w:rPr>
              <w:t>Мероприятия по мониторингу и контролю за работой транспортной инфраструктуры и качеством транспортного обслуживания населения и субъектов экономической деятельности, в том числе:</w:t>
            </w:r>
          </w:p>
          <w:p w14:paraId="713E7698" w14:textId="145A788E" w:rsidR="00322FDC" w:rsidRPr="001E623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5.1</w:t>
            </w:r>
            <w:r w:rsidR="001A6C4D">
              <w:rPr>
                <w:sz w:val="28"/>
                <w:szCs w:val="28"/>
              </w:rPr>
              <w:t> </w:t>
            </w:r>
            <w:r w:rsidRPr="001E6239">
              <w:rPr>
                <w:sz w:val="28"/>
                <w:szCs w:val="28"/>
              </w:rPr>
              <w:t>проведение опросов по удовлетворенности транспортным комплексом, оценка населения качеством предоставляемых услуг транспортным комплексом, уровнем развития транспортной инфраструктуры.</w:t>
            </w:r>
          </w:p>
          <w:p w14:paraId="04588F79" w14:textId="4F1E976D" w:rsidR="00322FDC" w:rsidRPr="001E6239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6.</w:t>
            </w:r>
            <w:r w:rsidR="001A6C4D">
              <w:rPr>
                <w:sz w:val="28"/>
                <w:szCs w:val="28"/>
              </w:rPr>
              <w:t> </w:t>
            </w:r>
            <w:r w:rsidRPr="001E6239">
              <w:rPr>
                <w:sz w:val="28"/>
                <w:szCs w:val="28"/>
              </w:rPr>
              <w:t>Мероприятия по развитию транспорта общего пользования, созданию транспортно-пересадочных узлов:</w:t>
            </w:r>
          </w:p>
          <w:p w14:paraId="5484B7F3" w14:textId="294DA40C" w:rsidR="00322FDC" w:rsidRPr="006F042F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6.1</w:t>
            </w:r>
            <w:r w:rsidR="001A6C4D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о</w:t>
            </w:r>
            <w:r w:rsidRPr="001E6239">
              <w:rPr>
                <w:sz w:val="28"/>
                <w:szCs w:val="28"/>
              </w:rPr>
              <w:t>борудование остановок общественного транспорта необходимым инженерным оборудованием (</w:t>
            </w:r>
            <w:r>
              <w:rPr>
                <w:sz w:val="28"/>
                <w:szCs w:val="28"/>
              </w:rPr>
              <w:t>весь период).</w:t>
            </w:r>
          </w:p>
        </w:tc>
      </w:tr>
      <w:tr w:rsidR="00322FDC" w:rsidRPr="00B43C56" w14:paraId="53F88A01" w14:textId="77777777" w:rsidTr="00024F9E">
        <w:tc>
          <w:tcPr>
            <w:tcW w:w="2343" w:type="dxa"/>
          </w:tcPr>
          <w:p w14:paraId="2B5DDF15" w14:textId="77777777" w:rsidR="00322FDC" w:rsidRPr="009B0321" w:rsidRDefault="00322FDC" w:rsidP="001A6C4D">
            <w:pPr>
              <w:widowControl w:val="0"/>
              <w:rPr>
                <w:sz w:val="28"/>
                <w:szCs w:val="28"/>
              </w:rPr>
            </w:pPr>
            <w:r w:rsidRPr="009B0321">
              <w:rPr>
                <w:sz w:val="28"/>
                <w:szCs w:val="28"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7830" w:type="dxa"/>
          </w:tcPr>
          <w:p w14:paraId="4B43F129" w14:textId="7FBFD7E0" w:rsidR="00322FDC" w:rsidRPr="009B0321" w:rsidRDefault="00322FDC" w:rsidP="001A6C4D">
            <w:pPr>
              <w:widowControl w:val="0"/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  <w:r w:rsidRPr="009B0321">
              <w:rPr>
                <w:sz w:val="28"/>
                <w:szCs w:val="28"/>
              </w:rPr>
              <w:t xml:space="preserve">Общий объем финансовых средств, необходимых для реализации мероприятий Программы составит: </w:t>
            </w:r>
            <w:r w:rsidR="00DA32E0">
              <w:rPr>
                <w:sz w:val="28"/>
                <w:szCs w:val="28"/>
              </w:rPr>
              <w:t>6</w:t>
            </w:r>
            <w:r w:rsidRPr="009B0321">
              <w:rPr>
                <w:sz w:val="28"/>
                <w:szCs w:val="28"/>
              </w:rPr>
              <w:t xml:space="preserve">,7 тыс. руб., в том числе по годам: </w:t>
            </w:r>
          </w:p>
          <w:p w14:paraId="557E00A5" w14:textId="18954C91" w:rsidR="00322FDC" w:rsidRPr="009B0321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9B0321">
              <w:rPr>
                <w:sz w:val="28"/>
                <w:szCs w:val="28"/>
              </w:rPr>
              <w:t xml:space="preserve">2026 год – </w:t>
            </w:r>
            <w:r w:rsidR="00B86304">
              <w:rPr>
                <w:sz w:val="28"/>
                <w:szCs w:val="28"/>
              </w:rPr>
              <w:t>1 439</w:t>
            </w:r>
            <w:r w:rsidR="00D5319A">
              <w:rPr>
                <w:sz w:val="28"/>
                <w:szCs w:val="28"/>
              </w:rPr>
              <w:t xml:space="preserve">,0 </w:t>
            </w:r>
            <w:r w:rsidRPr="009B0321">
              <w:rPr>
                <w:sz w:val="28"/>
                <w:szCs w:val="28"/>
              </w:rPr>
              <w:t>тыс. рублей;</w:t>
            </w:r>
          </w:p>
          <w:p w14:paraId="5DEBA589" w14:textId="4E31A0D9" w:rsidR="00322FDC" w:rsidRPr="009B0321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9B0321">
              <w:rPr>
                <w:sz w:val="28"/>
                <w:szCs w:val="28"/>
              </w:rPr>
              <w:t xml:space="preserve">2027 год – </w:t>
            </w:r>
            <w:r w:rsidR="00B86304">
              <w:rPr>
                <w:sz w:val="28"/>
                <w:szCs w:val="28"/>
              </w:rPr>
              <w:t>1 890</w:t>
            </w:r>
            <w:r w:rsidR="00D5319A">
              <w:rPr>
                <w:sz w:val="28"/>
                <w:szCs w:val="28"/>
              </w:rPr>
              <w:t>,0</w:t>
            </w:r>
            <w:r w:rsidRPr="009B0321">
              <w:rPr>
                <w:sz w:val="28"/>
                <w:szCs w:val="28"/>
              </w:rPr>
              <w:t xml:space="preserve"> тыс. рублей;</w:t>
            </w:r>
          </w:p>
          <w:p w14:paraId="343A72AE" w14:textId="1DDA8799" w:rsidR="00322FDC" w:rsidRPr="009B0321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9B0321">
              <w:rPr>
                <w:sz w:val="28"/>
                <w:szCs w:val="28"/>
              </w:rPr>
              <w:t xml:space="preserve">2028 год – </w:t>
            </w:r>
            <w:r w:rsidR="00B86304">
              <w:rPr>
                <w:sz w:val="28"/>
                <w:szCs w:val="28"/>
              </w:rPr>
              <w:t>1 971</w:t>
            </w:r>
            <w:r w:rsidR="00D5319A">
              <w:rPr>
                <w:sz w:val="28"/>
                <w:szCs w:val="28"/>
              </w:rPr>
              <w:t>,0</w:t>
            </w:r>
            <w:r w:rsidRPr="009B0321">
              <w:rPr>
                <w:sz w:val="28"/>
                <w:szCs w:val="28"/>
              </w:rPr>
              <w:t xml:space="preserve"> тыс. руб.;</w:t>
            </w:r>
          </w:p>
          <w:p w14:paraId="414E44FE" w14:textId="77777777" w:rsidR="00322FDC" w:rsidRPr="009B0321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9B0321">
              <w:rPr>
                <w:sz w:val="28"/>
                <w:szCs w:val="28"/>
              </w:rPr>
              <w:t>2029 год – 0,0 тыс. руб.;</w:t>
            </w:r>
          </w:p>
          <w:p w14:paraId="7AD6653B" w14:textId="47B64859" w:rsidR="00B34E63" w:rsidRPr="009B0321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9B0321">
              <w:rPr>
                <w:sz w:val="28"/>
                <w:szCs w:val="28"/>
              </w:rPr>
              <w:t>2030</w:t>
            </w:r>
            <w:r w:rsidR="00B34E63" w:rsidRPr="009B0321">
              <w:rPr>
                <w:sz w:val="28"/>
                <w:szCs w:val="28"/>
              </w:rPr>
              <w:t xml:space="preserve"> год – </w:t>
            </w:r>
            <w:r w:rsidR="009B0321" w:rsidRPr="009B0321">
              <w:rPr>
                <w:sz w:val="28"/>
                <w:szCs w:val="28"/>
              </w:rPr>
              <w:t>0,0</w:t>
            </w:r>
            <w:r w:rsidR="00B34E63" w:rsidRPr="009B0321">
              <w:rPr>
                <w:sz w:val="28"/>
                <w:szCs w:val="28"/>
              </w:rPr>
              <w:t xml:space="preserve"> тыс. руб.;</w:t>
            </w:r>
          </w:p>
          <w:p w14:paraId="72B99E8F" w14:textId="2724B960" w:rsidR="00322FDC" w:rsidRPr="009B0321" w:rsidRDefault="00B34E63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9B0321">
              <w:rPr>
                <w:sz w:val="28"/>
                <w:szCs w:val="28"/>
              </w:rPr>
              <w:t>2031</w:t>
            </w:r>
            <w:r w:rsidR="00322FDC" w:rsidRPr="009B0321">
              <w:rPr>
                <w:sz w:val="28"/>
                <w:szCs w:val="28"/>
              </w:rPr>
              <w:t>-</w:t>
            </w:r>
            <w:r w:rsidR="00F82349">
              <w:rPr>
                <w:sz w:val="28"/>
                <w:szCs w:val="28"/>
              </w:rPr>
              <w:t>2045</w:t>
            </w:r>
            <w:r w:rsidR="00322FDC" w:rsidRPr="009B0321">
              <w:rPr>
                <w:sz w:val="28"/>
                <w:szCs w:val="28"/>
              </w:rPr>
              <w:t xml:space="preserve"> годы – 0,0 тыс. руб.</w:t>
            </w:r>
          </w:p>
          <w:p w14:paraId="5604CF6E" w14:textId="77777777" w:rsidR="00322FDC" w:rsidRPr="009B0321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9B0321">
              <w:rPr>
                <w:sz w:val="28"/>
                <w:szCs w:val="28"/>
              </w:rPr>
              <w:t>из них: федеральный бюджет – 0,0 тыс. руб.;</w:t>
            </w:r>
          </w:p>
          <w:p w14:paraId="119695FE" w14:textId="77777777" w:rsidR="00322FDC" w:rsidRPr="009B0321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9B0321">
              <w:rPr>
                <w:sz w:val="28"/>
                <w:szCs w:val="28"/>
              </w:rPr>
              <w:t>региональный бюджет – 0,0 тыс. руб.;</w:t>
            </w:r>
          </w:p>
          <w:p w14:paraId="5904DB62" w14:textId="44EB3628" w:rsidR="00322FDC" w:rsidRPr="009B0321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9B0321">
              <w:rPr>
                <w:sz w:val="28"/>
                <w:szCs w:val="28"/>
              </w:rPr>
              <w:t xml:space="preserve">местный бюджет – </w:t>
            </w:r>
            <w:r w:rsidR="00B86304">
              <w:rPr>
                <w:sz w:val="28"/>
                <w:szCs w:val="28"/>
              </w:rPr>
              <w:t>5 300</w:t>
            </w:r>
            <w:r w:rsidR="00D5319A">
              <w:rPr>
                <w:sz w:val="28"/>
                <w:szCs w:val="28"/>
              </w:rPr>
              <w:t>,0</w:t>
            </w:r>
            <w:r w:rsidRPr="009B0321">
              <w:rPr>
                <w:sz w:val="28"/>
                <w:szCs w:val="28"/>
              </w:rPr>
              <w:t xml:space="preserve"> тыс. руб.;</w:t>
            </w:r>
          </w:p>
          <w:p w14:paraId="2A611B97" w14:textId="77777777" w:rsidR="00322FDC" w:rsidRPr="009B0321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9B0321">
              <w:rPr>
                <w:sz w:val="28"/>
                <w:szCs w:val="28"/>
              </w:rPr>
              <w:t>внебюджетные источники – 0,0 тыс. руб.</w:t>
            </w:r>
          </w:p>
          <w:p w14:paraId="6A6C334A" w14:textId="77777777" w:rsidR="00322FDC" w:rsidRPr="009B0321" w:rsidRDefault="00322FDC" w:rsidP="001A6C4D">
            <w:pPr>
              <w:widowControl w:val="0"/>
              <w:jc w:val="both"/>
              <w:rPr>
                <w:sz w:val="28"/>
                <w:szCs w:val="28"/>
              </w:rPr>
            </w:pPr>
            <w:r w:rsidRPr="009B0321">
              <w:rPr>
                <w:sz w:val="28"/>
                <w:szCs w:val="28"/>
              </w:rPr>
              <w:t>Объемы финансирования мероприятий Программы ежегодно подлежат уточнению при формировании бюджета на очередной финансовый год и плановый период.</w:t>
            </w:r>
          </w:p>
        </w:tc>
      </w:tr>
    </w:tbl>
    <w:p w14:paraId="00D32654" w14:textId="77777777" w:rsidR="00322FDC" w:rsidRPr="008323DF" w:rsidRDefault="00322FDC" w:rsidP="001A6C4D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8323DF">
        <w:rPr>
          <w:b/>
          <w:sz w:val="28"/>
          <w:szCs w:val="28"/>
          <w:lang w:val="en-US"/>
        </w:rPr>
        <w:lastRenderedPageBreak/>
        <w:t>II</w:t>
      </w:r>
      <w:r w:rsidRPr="008323DF">
        <w:rPr>
          <w:b/>
          <w:sz w:val="28"/>
          <w:szCs w:val="28"/>
        </w:rPr>
        <w:t> ХАРАКТЕРИСТИКА СУЩЕСТВУЮЩЕГО СОСТОЯНИЯ ТРАНСПОРТНОЙ ИНФРАСТРУКТУРЫ</w:t>
      </w:r>
    </w:p>
    <w:p w14:paraId="3F720F73" w14:textId="4A75A26C" w:rsidR="00322FDC" w:rsidRPr="008D389D" w:rsidRDefault="00322FDC" w:rsidP="001A6C4D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8D389D">
        <w:rPr>
          <w:b/>
          <w:sz w:val="28"/>
          <w:szCs w:val="28"/>
        </w:rPr>
        <w:t>2.1 </w:t>
      </w:r>
      <w:r w:rsidRPr="00AB1710">
        <w:rPr>
          <w:b/>
          <w:sz w:val="28"/>
          <w:szCs w:val="28"/>
        </w:rPr>
        <w:t xml:space="preserve">Анализ положения муниципального образования </w:t>
      </w:r>
      <w:r w:rsidR="00213691">
        <w:rPr>
          <w:b/>
          <w:sz w:val="28"/>
          <w:szCs w:val="28"/>
        </w:rPr>
        <w:t>Верх-Чикский</w:t>
      </w:r>
      <w:r w:rsidRPr="00AB1710">
        <w:rPr>
          <w:b/>
          <w:sz w:val="28"/>
          <w:szCs w:val="28"/>
        </w:rPr>
        <w:t xml:space="preserve"> сельсовет Ордынского района Новосибирской области в структуре пространственной организации Российской Федерации, анализ положения муниципального образования </w:t>
      </w:r>
      <w:r w:rsidR="00213691">
        <w:rPr>
          <w:b/>
          <w:sz w:val="28"/>
          <w:szCs w:val="28"/>
        </w:rPr>
        <w:t>Верх-Чикский</w:t>
      </w:r>
      <w:r w:rsidRPr="00AB1710">
        <w:rPr>
          <w:b/>
          <w:sz w:val="28"/>
          <w:szCs w:val="28"/>
        </w:rPr>
        <w:t xml:space="preserve"> сельсовет Ордынского района в структуре пространственной организации субъекта Российской Федерации</w:t>
      </w:r>
    </w:p>
    <w:p w14:paraId="15C78BB1" w14:textId="01C4A140" w:rsidR="00322FDC" w:rsidRPr="001A6C4D" w:rsidRDefault="00322FDC" w:rsidP="001A6C4D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 w:rsidRPr="001A6C4D">
        <w:rPr>
          <w:color w:val="000000"/>
          <w:sz w:val="28"/>
          <w:szCs w:val="28"/>
        </w:rPr>
        <w:t xml:space="preserve">Территория </w:t>
      </w:r>
      <w:r w:rsidR="00213691">
        <w:rPr>
          <w:color w:val="000000"/>
          <w:sz w:val="28"/>
          <w:szCs w:val="28"/>
        </w:rPr>
        <w:t>Верх-Чикского</w:t>
      </w:r>
      <w:r w:rsidR="004A00BA">
        <w:rPr>
          <w:color w:val="000000"/>
          <w:sz w:val="28"/>
          <w:szCs w:val="28"/>
        </w:rPr>
        <w:t xml:space="preserve"> </w:t>
      </w:r>
      <w:r w:rsidRPr="001A6C4D">
        <w:rPr>
          <w:color w:val="000000"/>
          <w:sz w:val="28"/>
          <w:szCs w:val="28"/>
        </w:rPr>
        <w:t xml:space="preserve">сельсовета Ордынского района общей площадью </w:t>
      </w:r>
      <w:r w:rsidR="00B86304" w:rsidRPr="00B86304">
        <w:rPr>
          <w:color w:val="000000"/>
          <w:sz w:val="28"/>
          <w:szCs w:val="28"/>
        </w:rPr>
        <w:t xml:space="preserve">22492,52 </w:t>
      </w:r>
      <w:r w:rsidR="00D5319A" w:rsidRPr="00D5319A">
        <w:rPr>
          <w:color w:val="000000"/>
          <w:sz w:val="28"/>
          <w:szCs w:val="28"/>
        </w:rPr>
        <w:t xml:space="preserve">га </w:t>
      </w:r>
      <w:r w:rsidRPr="001A6C4D">
        <w:rPr>
          <w:color w:val="000000"/>
          <w:sz w:val="28"/>
          <w:szCs w:val="28"/>
        </w:rPr>
        <w:t>(</w:t>
      </w:r>
      <w:r w:rsidR="00B86304">
        <w:rPr>
          <w:color w:val="000000"/>
          <w:sz w:val="28"/>
          <w:szCs w:val="28"/>
        </w:rPr>
        <w:t>4,7</w:t>
      </w:r>
      <w:r w:rsidR="00D5319A">
        <w:rPr>
          <w:color w:val="000000"/>
          <w:sz w:val="28"/>
          <w:szCs w:val="28"/>
        </w:rPr>
        <w:t>% от площади Ордынского района)</w:t>
      </w:r>
      <w:r w:rsidRPr="001A6C4D">
        <w:rPr>
          <w:color w:val="000000"/>
          <w:sz w:val="28"/>
          <w:szCs w:val="28"/>
        </w:rPr>
        <w:t>.</w:t>
      </w:r>
    </w:p>
    <w:p w14:paraId="2346CD3C" w14:textId="42B6719F" w:rsidR="00322FDC" w:rsidRPr="001A6C4D" w:rsidRDefault="00D5319A" w:rsidP="001A6C4D">
      <w:pPr>
        <w:pStyle w:val="21"/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322FDC" w:rsidRPr="001A6C4D">
        <w:rPr>
          <w:color w:val="000000"/>
          <w:sz w:val="28"/>
          <w:szCs w:val="28"/>
        </w:rPr>
        <w:t xml:space="preserve">оселение граничит с </w:t>
      </w:r>
      <w:r w:rsidR="00DF05D5">
        <w:rPr>
          <w:color w:val="000000"/>
          <w:sz w:val="28"/>
          <w:szCs w:val="28"/>
        </w:rPr>
        <w:t>Козихинским</w:t>
      </w:r>
      <w:r w:rsidR="00B86304">
        <w:rPr>
          <w:color w:val="000000"/>
          <w:sz w:val="28"/>
          <w:szCs w:val="28"/>
        </w:rPr>
        <w:t xml:space="preserve"> и Петровским</w:t>
      </w:r>
      <w:r w:rsidR="00832E0A">
        <w:rPr>
          <w:color w:val="000000"/>
          <w:sz w:val="28"/>
          <w:szCs w:val="28"/>
        </w:rPr>
        <w:t xml:space="preserve"> сельсовет</w:t>
      </w:r>
      <w:r>
        <w:rPr>
          <w:color w:val="000000"/>
          <w:sz w:val="28"/>
          <w:szCs w:val="28"/>
        </w:rPr>
        <w:t xml:space="preserve">ами Ордынского района, а также Коченевским и </w:t>
      </w:r>
      <w:r w:rsidR="00B86304">
        <w:rPr>
          <w:color w:val="000000"/>
          <w:sz w:val="28"/>
          <w:szCs w:val="28"/>
        </w:rPr>
        <w:t>Чулымским</w:t>
      </w:r>
      <w:r>
        <w:rPr>
          <w:color w:val="000000"/>
          <w:sz w:val="28"/>
          <w:szCs w:val="28"/>
        </w:rPr>
        <w:t xml:space="preserve"> районами Новосибирской области</w:t>
      </w:r>
      <w:r w:rsidR="00322FDC" w:rsidRPr="001A6C4D">
        <w:rPr>
          <w:color w:val="000000"/>
          <w:sz w:val="28"/>
          <w:szCs w:val="28"/>
        </w:rPr>
        <w:t xml:space="preserve">. </w:t>
      </w:r>
    </w:p>
    <w:p w14:paraId="7C296E4E" w14:textId="6CA73AC9" w:rsidR="00B86304" w:rsidRDefault="00B86304" w:rsidP="00B86304">
      <w:pPr>
        <w:pStyle w:val="affe"/>
        <w:rPr>
          <w:sz w:val="28"/>
          <w:szCs w:val="28"/>
          <w:lang w:val="ru-RU"/>
        </w:rPr>
      </w:pPr>
      <w:r w:rsidRPr="001E695C">
        <w:rPr>
          <w:sz w:val="28"/>
          <w:szCs w:val="28"/>
          <w:lang w:val="ru-RU"/>
        </w:rPr>
        <w:t>Верх-Чикский сельсовет, в состав территории которого вх</w:t>
      </w:r>
      <w:r>
        <w:rPr>
          <w:sz w:val="28"/>
          <w:szCs w:val="28"/>
          <w:lang w:val="ru-RU"/>
        </w:rPr>
        <w:t xml:space="preserve">одят населенные пункты: деревня </w:t>
      </w:r>
      <w:r w:rsidRPr="001E695C">
        <w:rPr>
          <w:sz w:val="28"/>
          <w:szCs w:val="28"/>
          <w:lang w:val="ru-RU"/>
        </w:rPr>
        <w:t>Верх-Чик, деревня Малый Чик.</w:t>
      </w:r>
      <w:r>
        <w:rPr>
          <w:sz w:val="28"/>
          <w:szCs w:val="28"/>
          <w:lang w:val="ru-RU"/>
        </w:rPr>
        <w:t xml:space="preserve"> </w:t>
      </w:r>
      <w:r w:rsidRPr="001E695C">
        <w:rPr>
          <w:sz w:val="28"/>
          <w:szCs w:val="28"/>
          <w:lang w:val="ru-RU"/>
        </w:rPr>
        <w:t>Административным центром Верх-Чикского сельсовета является деревня Верх-Чик.</w:t>
      </w:r>
    </w:p>
    <w:p w14:paraId="6E3C38A8" w14:textId="0357C386" w:rsidR="00322FDC" w:rsidRPr="001A6C4D" w:rsidRDefault="00322FDC" w:rsidP="001A6C4D">
      <w:pPr>
        <w:pStyle w:val="21"/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1A6C4D">
        <w:rPr>
          <w:color w:val="000000"/>
          <w:sz w:val="28"/>
          <w:szCs w:val="28"/>
        </w:rPr>
        <w:t xml:space="preserve">Численность населения по данным </w:t>
      </w:r>
      <w:r w:rsidRPr="001A6C4D">
        <w:rPr>
          <w:color w:val="000000" w:themeColor="text1"/>
          <w:sz w:val="28"/>
          <w:szCs w:val="28"/>
        </w:rPr>
        <w:t>Новосибирскстата</w:t>
      </w:r>
      <w:r w:rsidRPr="001A6C4D">
        <w:rPr>
          <w:color w:val="000000"/>
          <w:sz w:val="28"/>
          <w:szCs w:val="28"/>
        </w:rPr>
        <w:t xml:space="preserve"> на 01.01.202</w:t>
      </w:r>
      <w:r w:rsidR="00345C28">
        <w:rPr>
          <w:color w:val="000000"/>
          <w:sz w:val="28"/>
          <w:szCs w:val="28"/>
        </w:rPr>
        <w:t>5</w:t>
      </w:r>
      <w:r w:rsidRPr="001A6C4D">
        <w:rPr>
          <w:color w:val="000000"/>
          <w:sz w:val="28"/>
          <w:szCs w:val="28"/>
        </w:rPr>
        <w:t xml:space="preserve"> составила </w:t>
      </w:r>
      <w:r w:rsidR="00D5319A">
        <w:rPr>
          <w:color w:val="000000"/>
          <w:sz w:val="28"/>
          <w:szCs w:val="28"/>
        </w:rPr>
        <w:t>6</w:t>
      </w:r>
      <w:r w:rsidR="00B86304">
        <w:rPr>
          <w:color w:val="000000"/>
          <w:sz w:val="28"/>
          <w:szCs w:val="28"/>
        </w:rPr>
        <w:t>0</w:t>
      </w:r>
      <w:r w:rsidR="00D5319A">
        <w:rPr>
          <w:color w:val="000000"/>
          <w:sz w:val="28"/>
          <w:szCs w:val="28"/>
        </w:rPr>
        <w:t>1</w:t>
      </w:r>
      <w:r w:rsidRPr="001A6C4D">
        <w:rPr>
          <w:color w:val="000000"/>
          <w:sz w:val="28"/>
          <w:szCs w:val="28"/>
        </w:rPr>
        <w:t xml:space="preserve"> человек (</w:t>
      </w:r>
      <w:r w:rsidR="00B86304">
        <w:rPr>
          <w:color w:val="000000"/>
          <w:sz w:val="28"/>
          <w:szCs w:val="28"/>
        </w:rPr>
        <w:t>1,8</w:t>
      </w:r>
      <w:r w:rsidRPr="001A6C4D">
        <w:rPr>
          <w:color w:val="000000"/>
          <w:sz w:val="28"/>
          <w:szCs w:val="28"/>
        </w:rPr>
        <w:t>% от общей численности населения Ордынского района (33</w:t>
      </w:r>
      <w:r w:rsidR="00345C28">
        <w:rPr>
          <w:color w:val="000000"/>
          <w:sz w:val="28"/>
          <w:szCs w:val="28"/>
        </w:rPr>
        <w:t>187</w:t>
      </w:r>
      <w:r w:rsidRPr="001A6C4D">
        <w:rPr>
          <w:color w:val="000000"/>
          <w:sz w:val="28"/>
          <w:szCs w:val="28"/>
        </w:rPr>
        <w:t xml:space="preserve"> чел.)).</w:t>
      </w:r>
    </w:p>
    <w:p w14:paraId="17567846" w14:textId="77777777" w:rsidR="00322FDC" w:rsidRPr="001A6C4D" w:rsidRDefault="00322FDC" w:rsidP="001A6C4D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 w:rsidRPr="001A6C4D">
        <w:rPr>
          <w:iCs/>
          <w:color w:val="000000"/>
          <w:sz w:val="28"/>
          <w:szCs w:val="28"/>
        </w:rPr>
        <w:t>Планировочная структура любой территории состоит из двух каркасов – природного и антропогенного. Природный каркас составляют неизмененные и слабоизмененные человеком территории.</w:t>
      </w:r>
    </w:p>
    <w:p w14:paraId="6B50D6FD" w14:textId="77777777" w:rsidR="00322FDC" w:rsidRPr="001A6C4D" w:rsidRDefault="00322FDC" w:rsidP="001A6C4D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 w:rsidRPr="001A6C4D">
        <w:rPr>
          <w:iCs/>
          <w:color w:val="000000"/>
          <w:sz w:val="28"/>
          <w:szCs w:val="28"/>
        </w:rPr>
        <w:t>Антропогенный каркас формируется основным и планировочными осями (транспортные пути и инженерные коммуникации), планировочными узлами (населенными пунктами) и прочими территориями антропогенного воздействия (площадки разработки полезных ископаемых и т.п.).</w:t>
      </w:r>
    </w:p>
    <w:p w14:paraId="1754A5A5" w14:textId="2303E11C" w:rsidR="00322FDC" w:rsidRPr="001A6C4D" w:rsidRDefault="00322FDC" w:rsidP="001A6C4D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 w:rsidRPr="001A6C4D">
        <w:rPr>
          <w:iCs/>
          <w:color w:val="000000"/>
          <w:sz w:val="28"/>
          <w:szCs w:val="28"/>
        </w:rPr>
        <w:t xml:space="preserve">На территории </w:t>
      </w:r>
      <w:r w:rsidR="00213691">
        <w:rPr>
          <w:iCs/>
          <w:color w:val="000000"/>
          <w:sz w:val="28"/>
          <w:szCs w:val="28"/>
        </w:rPr>
        <w:t>Верх-Чикского</w:t>
      </w:r>
      <w:r w:rsidRPr="001A6C4D">
        <w:rPr>
          <w:iCs/>
          <w:color w:val="000000"/>
          <w:sz w:val="28"/>
          <w:szCs w:val="28"/>
        </w:rPr>
        <w:t xml:space="preserve"> сельсовета природный каркас преобладает над антропогенным каркасом.</w:t>
      </w:r>
    </w:p>
    <w:p w14:paraId="256356A0" w14:textId="77777777" w:rsidR="00322FDC" w:rsidRPr="001A6C4D" w:rsidRDefault="00322FDC" w:rsidP="001A6C4D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 w:rsidRPr="001A6C4D">
        <w:rPr>
          <w:iCs/>
          <w:color w:val="000000"/>
          <w:sz w:val="28"/>
          <w:szCs w:val="28"/>
        </w:rPr>
        <w:t>В целом можно отметить следующие преимущества географического положения поселения:</w:t>
      </w:r>
    </w:p>
    <w:p w14:paraId="0460C3DE" w14:textId="77777777" w:rsidR="00A208C3" w:rsidRPr="003302AF" w:rsidRDefault="00A208C3" w:rsidP="00A208C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1. </w:t>
      </w:r>
      <w:r w:rsidRPr="008D1822">
        <w:rPr>
          <w:rFonts w:eastAsiaTheme="minorHAnsi"/>
          <w:color w:val="000000"/>
          <w:sz w:val="28"/>
          <w:szCs w:val="28"/>
          <w:lang w:eastAsia="en-US"/>
        </w:rPr>
        <w:t>отсутствие крупных источников загрязнения окружающей среды, негативно сказывающихся на экологической обстановке</w:t>
      </w:r>
      <w:r w:rsidRPr="003302AF">
        <w:rPr>
          <w:rFonts w:eastAsiaTheme="minorHAnsi"/>
          <w:color w:val="000000"/>
          <w:sz w:val="28"/>
          <w:szCs w:val="28"/>
          <w:lang w:eastAsia="en-US"/>
        </w:rPr>
        <w:t>;</w:t>
      </w:r>
    </w:p>
    <w:p w14:paraId="0F46D246" w14:textId="05BDA139" w:rsidR="00A208C3" w:rsidRPr="003302AF" w:rsidRDefault="00A208C3" w:rsidP="00A208C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2. </w:t>
      </w:r>
      <w:r w:rsidRPr="003302AF">
        <w:rPr>
          <w:rFonts w:eastAsiaTheme="minorHAnsi"/>
          <w:color w:val="000000"/>
          <w:sz w:val="28"/>
          <w:szCs w:val="28"/>
          <w:lang w:eastAsia="en-US"/>
        </w:rPr>
        <w:t xml:space="preserve">наличие на территории поселения автомобильной дороги </w:t>
      </w:r>
      <w:r>
        <w:rPr>
          <w:rFonts w:eastAsiaTheme="minorHAnsi"/>
          <w:color w:val="000000"/>
          <w:sz w:val="28"/>
          <w:szCs w:val="28"/>
          <w:lang w:eastAsia="en-US"/>
        </w:rPr>
        <w:t>межмуниципального</w:t>
      </w:r>
      <w:r w:rsidRPr="003302AF">
        <w:rPr>
          <w:rFonts w:eastAsiaTheme="minorHAnsi"/>
          <w:color w:val="000000"/>
          <w:sz w:val="28"/>
          <w:szCs w:val="28"/>
          <w:lang w:eastAsia="en-US"/>
        </w:rPr>
        <w:t xml:space="preserve"> значения </w:t>
      </w:r>
      <w:r>
        <w:rPr>
          <w:rFonts w:eastAsiaTheme="minorHAnsi"/>
          <w:color w:val="000000"/>
          <w:sz w:val="28"/>
          <w:szCs w:val="28"/>
          <w:lang w:eastAsia="en-US"/>
        </w:rPr>
        <w:t>Н-220</w:t>
      </w:r>
      <w:r w:rsidR="00CB62B7">
        <w:rPr>
          <w:rFonts w:eastAsiaTheme="minorHAnsi"/>
          <w:color w:val="000000"/>
          <w:sz w:val="28"/>
          <w:szCs w:val="28"/>
          <w:lang w:eastAsia="en-US"/>
        </w:rPr>
        <w:t>4</w:t>
      </w:r>
      <w:r>
        <w:rPr>
          <w:rFonts w:eastAsiaTheme="minorHAnsi"/>
          <w:color w:val="000000"/>
          <w:sz w:val="28"/>
          <w:szCs w:val="28"/>
          <w:lang w:eastAsia="en-US"/>
        </w:rPr>
        <w:t>.</w:t>
      </w:r>
    </w:p>
    <w:p w14:paraId="2AFD8ADE" w14:textId="77777777" w:rsidR="00A208C3" w:rsidRPr="001A6C4D" w:rsidRDefault="00A208C3" w:rsidP="00A208C3">
      <w:pPr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8"/>
        </w:rPr>
      </w:pPr>
      <w:r w:rsidRPr="001A6C4D">
        <w:rPr>
          <w:iCs/>
          <w:color w:val="000000"/>
          <w:sz w:val="28"/>
          <w:szCs w:val="28"/>
        </w:rPr>
        <w:t>Недостатками географического расположения поселения можно назвать:</w:t>
      </w:r>
    </w:p>
    <w:p w14:paraId="5BC52C68" w14:textId="77777777" w:rsidR="00A208C3" w:rsidRPr="005D4B16" w:rsidRDefault="00A208C3" w:rsidP="00A208C3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1. б</w:t>
      </w:r>
      <w:r w:rsidRPr="005D4B16">
        <w:rPr>
          <w:iCs/>
          <w:color w:val="000000"/>
          <w:sz w:val="28"/>
          <w:szCs w:val="28"/>
        </w:rPr>
        <w:t>едность территории</w:t>
      </w:r>
      <w:r>
        <w:rPr>
          <w:iCs/>
          <w:color w:val="000000"/>
          <w:sz w:val="28"/>
          <w:szCs w:val="28"/>
        </w:rPr>
        <w:t xml:space="preserve"> минерально-сырьевыми ресурсами;</w:t>
      </w:r>
    </w:p>
    <w:p w14:paraId="36456FBE" w14:textId="77777777" w:rsidR="00A208C3" w:rsidRPr="005D4B16" w:rsidRDefault="00A208C3" w:rsidP="00A208C3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2</w:t>
      </w:r>
      <w:r w:rsidRPr="005D4B16">
        <w:rPr>
          <w:iCs/>
          <w:color w:val="000000"/>
          <w:sz w:val="28"/>
          <w:szCs w:val="28"/>
        </w:rPr>
        <w:t>.</w:t>
      </w:r>
      <w:r>
        <w:rPr>
          <w:iCs/>
          <w:color w:val="000000"/>
          <w:sz w:val="28"/>
          <w:szCs w:val="28"/>
        </w:rPr>
        <w:t> о</w:t>
      </w:r>
      <w:r w:rsidRPr="005D4B16">
        <w:rPr>
          <w:iCs/>
          <w:color w:val="000000"/>
          <w:sz w:val="28"/>
          <w:szCs w:val="28"/>
        </w:rPr>
        <w:t>тсутствие иных видов транспортного сообщения, кроме автомобильных д</w:t>
      </w:r>
      <w:r>
        <w:rPr>
          <w:iCs/>
          <w:color w:val="000000"/>
          <w:sz w:val="28"/>
          <w:szCs w:val="28"/>
        </w:rPr>
        <w:t>орог;</w:t>
      </w:r>
    </w:p>
    <w:p w14:paraId="20DC9D53" w14:textId="77777777" w:rsidR="00A208C3" w:rsidRPr="005D4B16" w:rsidRDefault="00A208C3" w:rsidP="00A208C3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3. н</w:t>
      </w:r>
      <w:r w:rsidRPr="005D4B16">
        <w:rPr>
          <w:iCs/>
          <w:color w:val="000000"/>
          <w:sz w:val="28"/>
          <w:szCs w:val="28"/>
        </w:rPr>
        <w:t>едостаточный уровень развития социальной, инженерн</w:t>
      </w:r>
      <w:r>
        <w:rPr>
          <w:iCs/>
          <w:color w:val="000000"/>
          <w:sz w:val="28"/>
          <w:szCs w:val="28"/>
        </w:rPr>
        <w:t>ой и транспортной инфраструктур;</w:t>
      </w:r>
    </w:p>
    <w:p w14:paraId="4A8C2FB3" w14:textId="77777777" w:rsidR="00A208C3" w:rsidRDefault="00A208C3" w:rsidP="00A208C3">
      <w:pPr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4. </w:t>
      </w:r>
      <w:r w:rsidRPr="001A6C4D">
        <w:rPr>
          <w:iCs/>
          <w:color w:val="000000"/>
          <w:sz w:val="28"/>
          <w:szCs w:val="28"/>
        </w:rPr>
        <w:t xml:space="preserve">расположение в зоне часовой транспортной доступности до районного </w:t>
      </w:r>
      <w:r>
        <w:rPr>
          <w:iCs/>
          <w:color w:val="000000"/>
          <w:sz w:val="28"/>
          <w:szCs w:val="28"/>
        </w:rPr>
        <w:t>ц</w:t>
      </w:r>
      <w:r w:rsidRPr="001A6C4D">
        <w:rPr>
          <w:iCs/>
          <w:color w:val="000000"/>
          <w:sz w:val="28"/>
          <w:szCs w:val="28"/>
        </w:rPr>
        <w:t xml:space="preserve">ентра р.п. </w:t>
      </w:r>
      <w:r>
        <w:rPr>
          <w:iCs/>
          <w:color w:val="000000"/>
          <w:sz w:val="28"/>
          <w:szCs w:val="28"/>
        </w:rPr>
        <w:t>Ордынское Новосибирской области;</w:t>
      </w:r>
    </w:p>
    <w:p w14:paraId="7F0EC8DB" w14:textId="77777777" w:rsidR="00A208C3" w:rsidRPr="003302AF" w:rsidRDefault="00A208C3" w:rsidP="00A208C3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iCs/>
          <w:color w:val="000000"/>
          <w:sz w:val="28"/>
          <w:szCs w:val="28"/>
        </w:rPr>
        <w:t xml:space="preserve">5. не </w:t>
      </w:r>
      <w:r w:rsidRPr="003302AF">
        <w:rPr>
          <w:rFonts w:eastAsiaTheme="minorHAnsi"/>
          <w:color w:val="000000"/>
          <w:sz w:val="28"/>
          <w:szCs w:val="28"/>
          <w:lang w:eastAsia="en-US"/>
        </w:rPr>
        <w:t>компактное размещение населенных пунктов поселения;</w:t>
      </w:r>
    </w:p>
    <w:p w14:paraId="753C69CC" w14:textId="77777777" w:rsidR="00A208C3" w:rsidRPr="005D4B16" w:rsidRDefault="00A208C3" w:rsidP="00A208C3">
      <w:pPr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6. преимущественно</w:t>
      </w:r>
      <w:r w:rsidRPr="003302AF">
        <w:rPr>
          <w:rFonts w:eastAsiaTheme="minorHAnsi"/>
          <w:color w:val="000000"/>
          <w:sz w:val="28"/>
          <w:szCs w:val="28"/>
          <w:lang w:eastAsia="en-US"/>
        </w:rPr>
        <w:t xml:space="preserve"> зем</w:t>
      </w:r>
      <w:r>
        <w:rPr>
          <w:rFonts w:eastAsiaTheme="minorHAnsi"/>
          <w:color w:val="000000"/>
          <w:sz w:val="28"/>
          <w:szCs w:val="28"/>
          <w:lang w:eastAsia="en-US"/>
        </w:rPr>
        <w:t>ли</w:t>
      </w:r>
      <w:r w:rsidRPr="003302AF">
        <w:rPr>
          <w:rFonts w:eastAsiaTheme="minorHAnsi"/>
          <w:color w:val="000000"/>
          <w:sz w:val="28"/>
          <w:szCs w:val="28"/>
          <w:lang w:eastAsia="en-US"/>
        </w:rPr>
        <w:t xml:space="preserve"> сельско</w:t>
      </w:r>
      <w:r>
        <w:rPr>
          <w:rFonts w:eastAsiaTheme="minorHAnsi"/>
          <w:color w:val="000000"/>
          <w:sz w:val="28"/>
          <w:szCs w:val="28"/>
          <w:lang w:eastAsia="en-US"/>
        </w:rPr>
        <w:t>хозяйственного назначения.</w:t>
      </w:r>
    </w:p>
    <w:p w14:paraId="0EA1F5EA" w14:textId="31605313" w:rsidR="00322FDC" w:rsidRPr="000230DD" w:rsidRDefault="00322FDC" w:rsidP="001A6C4D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0230DD">
        <w:rPr>
          <w:b/>
          <w:sz w:val="28"/>
          <w:szCs w:val="28"/>
        </w:rPr>
        <w:t>2.2 </w:t>
      </w:r>
      <w:r w:rsidRPr="00AB0695">
        <w:rPr>
          <w:b/>
          <w:sz w:val="28"/>
          <w:szCs w:val="28"/>
        </w:rPr>
        <w:t xml:space="preserve">Социально-экономическая характеристика поселения, характеристика </w:t>
      </w:r>
      <w:r w:rsidRPr="00AB0695">
        <w:rPr>
          <w:b/>
          <w:sz w:val="28"/>
          <w:szCs w:val="28"/>
        </w:rPr>
        <w:lastRenderedPageBreak/>
        <w:t xml:space="preserve">градостроительной деятельности на территории </w:t>
      </w:r>
      <w:r w:rsidR="00213691">
        <w:rPr>
          <w:b/>
          <w:sz w:val="28"/>
          <w:szCs w:val="28"/>
        </w:rPr>
        <w:t>Верх-Чикского</w:t>
      </w:r>
      <w:r>
        <w:rPr>
          <w:b/>
          <w:sz w:val="28"/>
          <w:szCs w:val="28"/>
        </w:rPr>
        <w:t xml:space="preserve"> сельсовета</w:t>
      </w:r>
      <w:r w:rsidRPr="00AB0695">
        <w:rPr>
          <w:b/>
          <w:sz w:val="28"/>
          <w:szCs w:val="28"/>
        </w:rPr>
        <w:t>, включая деятельность в сфере транспорта, оценка транспортного спроса</w:t>
      </w:r>
    </w:p>
    <w:p w14:paraId="7663D13F" w14:textId="77777777" w:rsidR="00322FDC" w:rsidRDefault="00322FDC" w:rsidP="001A6C4D">
      <w:pPr>
        <w:pStyle w:val="2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Демографическая ситуация</w:t>
      </w:r>
    </w:p>
    <w:p w14:paraId="6E5F4369" w14:textId="77777777" w:rsidR="00322FDC" w:rsidRPr="00CD6698" w:rsidRDefault="00322FDC" w:rsidP="001A6C4D">
      <w:pPr>
        <w:pStyle w:val="2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Население</w:t>
      </w:r>
    </w:p>
    <w:p w14:paraId="57AA1824" w14:textId="77777777" w:rsidR="00322FDC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8B3DAC">
        <w:rPr>
          <w:sz w:val="28"/>
          <w:szCs w:val="28"/>
        </w:rPr>
        <w:t>Население – одно из первостепенных, главных элементов формирования градостроительной системы любого уровня. Анализ демографической ситуации является одним из важнейших</w:t>
      </w:r>
      <w:r>
        <w:rPr>
          <w:sz w:val="28"/>
          <w:szCs w:val="28"/>
        </w:rPr>
        <w:t xml:space="preserve"> составляющих оценки социально-</w:t>
      </w:r>
      <w:r w:rsidRPr="008B3DAC">
        <w:rPr>
          <w:sz w:val="28"/>
          <w:szCs w:val="28"/>
        </w:rPr>
        <w:t>экономического состояния объекта исследования. Возрастной, половой и национальный составы населения во многом определяют перспективы и проблемы рынка труда, а значит, и трудовой потенциал той или ино</w:t>
      </w:r>
      <w:r>
        <w:rPr>
          <w:sz w:val="28"/>
          <w:szCs w:val="28"/>
        </w:rPr>
        <w:t>й территории.</w:t>
      </w:r>
    </w:p>
    <w:p w14:paraId="336D06CE" w14:textId="6DF8C231" w:rsidR="00322FDC" w:rsidRPr="005254C7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5254C7">
        <w:rPr>
          <w:sz w:val="28"/>
          <w:szCs w:val="28"/>
        </w:rPr>
        <w:t xml:space="preserve">По данным </w:t>
      </w:r>
      <w:r w:rsidRPr="005254C7">
        <w:rPr>
          <w:color w:val="000000" w:themeColor="text1"/>
          <w:sz w:val="28"/>
          <w:szCs w:val="28"/>
        </w:rPr>
        <w:t>Новосибирскстата</w:t>
      </w:r>
      <w:r w:rsidRPr="005254C7">
        <w:rPr>
          <w:sz w:val="28"/>
          <w:szCs w:val="28"/>
        </w:rPr>
        <w:t xml:space="preserve"> численность населения </w:t>
      </w:r>
      <w:r w:rsidR="00213691">
        <w:rPr>
          <w:sz w:val="28"/>
          <w:szCs w:val="28"/>
        </w:rPr>
        <w:t>Верх-Чикского</w:t>
      </w:r>
      <w:r w:rsidR="00345C28">
        <w:rPr>
          <w:sz w:val="28"/>
          <w:szCs w:val="28"/>
        </w:rPr>
        <w:t xml:space="preserve"> сельсовета</w:t>
      </w:r>
      <w:r w:rsidRPr="005254C7">
        <w:rPr>
          <w:sz w:val="28"/>
          <w:szCs w:val="28"/>
        </w:rPr>
        <w:t xml:space="preserve"> на 01.01.20</w:t>
      </w:r>
      <w:r w:rsidR="00A208C3">
        <w:rPr>
          <w:sz w:val="28"/>
          <w:szCs w:val="28"/>
        </w:rPr>
        <w:t>25</w:t>
      </w:r>
      <w:r w:rsidR="00345C28">
        <w:rPr>
          <w:sz w:val="28"/>
          <w:szCs w:val="28"/>
        </w:rPr>
        <w:t xml:space="preserve"> </w:t>
      </w:r>
      <w:r w:rsidRPr="005254C7">
        <w:rPr>
          <w:sz w:val="28"/>
          <w:szCs w:val="28"/>
        </w:rPr>
        <w:t>составля</w:t>
      </w:r>
      <w:r w:rsidR="00345C28">
        <w:rPr>
          <w:sz w:val="28"/>
          <w:szCs w:val="28"/>
        </w:rPr>
        <w:t>ла</w:t>
      </w:r>
      <w:r w:rsidRPr="005254C7">
        <w:rPr>
          <w:sz w:val="28"/>
          <w:szCs w:val="28"/>
        </w:rPr>
        <w:t xml:space="preserve"> </w:t>
      </w:r>
      <w:r w:rsidR="00A208C3">
        <w:rPr>
          <w:sz w:val="28"/>
          <w:szCs w:val="28"/>
        </w:rPr>
        <w:t>6</w:t>
      </w:r>
      <w:r w:rsidR="00B86304">
        <w:rPr>
          <w:sz w:val="28"/>
          <w:szCs w:val="28"/>
        </w:rPr>
        <w:t>0</w:t>
      </w:r>
      <w:r w:rsidR="00A208C3">
        <w:rPr>
          <w:sz w:val="28"/>
          <w:szCs w:val="28"/>
        </w:rPr>
        <w:t>1</w:t>
      </w:r>
      <w:r w:rsidRPr="005254C7">
        <w:rPr>
          <w:sz w:val="28"/>
          <w:szCs w:val="28"/>
        </w:rPr>
        <w:t xml:space="preserve"> человека.</w:t>
      </w:r>
    </w:p>
    <w:p w14:paraId="78AACB9F" w14:textId="77777777" w:rsidR="00322FDC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5254C7">
        <w:rPr>
          <w:sz w:val="28"/>
          <w:szCs w:val="28"/>
        </w:rPr>
        <w:t>Динамику изменения численности населения по данным РОССТАТ за последние несколько лет можно отследить на Рисунке 1.</w:t>
      </w:r>
    </w:p>
    <w:p w14:paraId="4B529B35" w14:textId="77777777" w:rsidR="00322FDC" w:rsidRDefault="00322FDC" w:rsidP="001A6C4D">
      <w:pPr>
        <w:widowControl w:val="0"/>
        <w:ind w:firstLine="709"/>
        <w:jc w:val="both"/>
        <w:rPr>
          <w:sz w:val="28"/>
          <w:szCs w:val="28"/>
        </w:rPr>
      </w:pPr>
    </w:p>
    <w:p w14:paraId="3B191141" w14:textId="786E6F84" w:rsidR="00322FDC" w:rsidRPr="00AB536E" w:rsidRDefault="00322FDC" w:rsidP="001A6C4D">
      <w:pPr>
        <w:widowControl w:val="0"/>
        <w:jc w:val="center"/>
        <w:rPr>
          <w:b/>
          <w:iCs/>
          <w:color w:val="000000"/>
          <w:sz w:val="28"/>
          <w:szCs w:val="28"/>
        </w:rPr>
      </w:pPr>
      <w:r w:rsidRPr="00AB536E">
        <w:rPr>
          <w:b/>
          <w:sz w:val="28"/>
          <w:szCs w:val="28"/>
        </w:rPr>
        <w:t>Рисунок 1 - Динамика</w:t>
      </w:r>
      <w:r w:rsidRPr="00AB536E">
        <w:rPr>
          <w:b/>
          <w:iCs/>
          <w:color w:val="000000"/>
          <w:sz w:val="28"/>
          <w:szCs w:val="28"/>
        </w:rPr>
        <w:t xml:space="preserve"> изменения численности населения </w:t>
      </w:r>
      <w:r w:rsidR="00213691">
        <w:rPr>
          <w:b/>
          <w:iCs/>
          <w:color w:val="000000"/>
          <w:sz w:val="28"/>
          <w:szCs w:val="28"/>
        </w:rPr>
        <w:t>Верх-Чикского</w:t>
      </w:r>
      <w:r w:rsidRPr="00AB536E">
        <w:rPr>
          <w:b/>
          <w:iCs/>
          <w:color w:val="000000"/>
          <w:sz w:val="28"/>
          <w:szCs w:val="28"/>
        </w:rPr>
        <w:t xml:space="preserve"> сельсовета по данным РОССТАТ</w:t>
      </w:r>
    </w:p>
    <w:p w14:paraId="6E04192F" w14:textId="77777777" w:rsidR="00C07B24" w:rsidRPr="001E695C" w:rsidRDefault="00C07B24" w:rsidP="00C07B24">
      <w:pPr>
        <w:spacing w:before="120"/>
        <w:ind w:firstLine="709"/>
        <w:jc w:val="center"/>
        <w:rPr>
          <w:sz w:val="28"/>
          <w:szCs w:val="28"/>
          <w:lang w:eastAsia="ar-SA" w:bidi="en-US"/>
        </w:rPr>
      </w:pPr>
      <w:r w:rsidRPr="001E695C">
        <w:rPr>
          <w:noProof/>
          <w:sz w:val="28"/>
          <w:szCs w:val="28"/>
          <w:shd w:val="clear" w:color="auto" w:fill="FFFFFF" w:themeFill="background1"/>
        </w:rPr>
        <w:drawing>
          <wp:inline distT="0" distB="0" distL="0" distR="0" wp14:anchorId="775550A4" wp14:editId="1F039C37">
            <wp:extent cx="4219575" cy="19526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6C3C5B9" w14:textId="7810C5B0" w:rsidR="00A208C3" w:rsidRDefault="00A208C3" w:rsidP="00A208C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Pr="00A208C3">
        <w:rPr>
          <w:sz w:val="28"/>
          <w:szCs w:val="28"/>
        </w:rPr>
        <w:t xml:space="preserve">исленность населения </w:t>
      </w:r>
      <w:r w:rsidR="00213691">
        <w:rPr>
          <w:sz w:val="28"/>
          <w:szCs w:val="28"/>
        </w:rPr>
        <w:t>Верх-Чикского</w:t>
      </w:r>
      <w:r w:rsidRPr="00A208C3">
        <w:rPr>
          <w:sz w:val="28"/>
          <w:szCs w:val="28"/>
        </w:rPr>
        <w:t xml:space="preserve"> сельсовета имеет тенденцию снижения (на </w:t>
      </w:r>
      <w:r w:rsidR="00C07B24">
        <w:rPr>
          <w:sz w:val="28"/>
          <w:szCs w:val="28"/>
        </w:rPr>
        <w:t>39</w:t>
      </w:r>
      <w:r w:rsidRPr="00A208C3">
        <w:rPr>
          <w:sz w:val="28"/>
          <w:szCs w:val="28"/>
        </w:rPr>
        <w:t xml:space="preserve"> чел.).</w:t>
      </w:r>
      <w:r>
        <w:rPr>
          <w:sz w:val="28"/>
          <w:szCs w:val="28"/>
        </w:rPr>
        <w:t xml:space="preserve"> </w:t>
      </w:r>
      <w:r w:rsidRPr="00A208C3">
        <w:rPr>
          <w:sz w:val="28"/>
          <w:szCs w:val="28"/>
        </w:rPr>
        <w:t xml:space="preserve">На территории </w:t>
      </w:r>
      <w:r w:rsidR="00213691">
        <w:rPr>
          <w:sz w:val="28"/>
          <w:szCs w:val="28"/>
        </w:rPr>
        <w:t>Верх-Чикского</w:t>
      </w:r>
      <w:r w:rsidRPr="00A208C3">
        <w:rPr>
          <w:sz w:val="28"/>
          <w:szCs w:val="28"/>
        </w:rPr>
        <w:t xml:space="preserve"> сельсовета наблюдается неблагоприятная тенденция превышения показателей смертности над показателями рождаемости.</w:t>
      </w:r>
      <w:r>
        <w:rPr>
          <w:sz w:val="28"/>
          <w:szCs w:val="28"/>
        </w:rPr>
        <w:t xml:space="preserve"> </w:t>
      </w:r>
      <w:r w:rsidRPr="00A208C3">
        <w:rPr>
          <w:sz w:val="28"/>
          <w:szCs w:val="28"/>
        </w:rPr>
        <w:t xml:space="preserve">В последние годы в </w:t>
      </w:r>
      <w:r w:rsidR="00213691">
        <w:rPr>
          <w:sz w:val="28"/>
          <w:szCs w:val="28"/>
        </w:rPr>
        <w:t>Верх-Чикском</w:t>
      </w:r>
      <w:r w:rsidRPr="00A208C3">
        <w:rPr>
          <w:sz w:val="28"/>
          <w:szCs w:val="28"/>
        </w:rPr>
        <w:t xml:space="preserve"> сельсовете показатели миграционного движения численности населения указывают на миграционный отток населения.</w:t>
      </w:r>
    </w:p>
    <w:p w14:paraId="0141D00E" w14:textId="77777777" w:rsidR="00322FDC" w:rsidRPr="006D6BE1" w:rsidRDefault="00322FDC" w:rsidP="001A6C4D">
      <w:pPr>
        <w:pStyle w:val="2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D6BE1">
        <w:rPr>
          <w:rFonts w:ascii="Times New Roman" w:hAnsi="Times New Roman" w:cs="Times New Roman"/>
          <w:b/>
          <w:bCs/>
          <w:color w:val="auto"/>
          <w:sz w:val="28"/>
          <w:szCs w:val="28"/>
        </w:rPr>
        <w:t>Жилищный фонд</w:t>
      </w:r>
    </w:p>
    <w:p w14:paraId="54D766C0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жизни – интегральная характеристика степени удовлетворения физических, духовных и социальных потребностей людей, которая выражается системой показателей, отражающих различные стороны жизнедеятельности населения: объем потребляемых благ и услуг в расчете на душу населения, размер натурального потребления наиболее важных продуктов, реальный доход на душу населения, обеспеченность жильем, различными видами коммунальных услуг, транспортом связью; доступность образования, здравоохранения, культуры. </w:t>
      </w:r>
    </w:p>
    <w:p w14:paraId="668DC065" w14:textId="77777777" w:rsidR="00322FDC" w:rsidRDefault="00322FDC" w:rsidP="001A6C4D">
      <w:pPr>
        <w:pStyle w:val="a"/>
        <w:widowControl w:val="0"/>
        <w:numPr>
          <w:ilvl w:val="0"/>
          <w:numId w:val="0"/>
        </w:numPr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Понятие «качество жизни» включает в себя характеристики жилищных условий, обеспеченность населения мощностями здравоохранения, образования, культуры, использования свободного времени, социальной и географической </w:t>
      </w:r>
      <w:r>
        <w:rPr>
          <w:sz w:val="28"/>
          <w:szCs w:val="28"/>
        </w:rPr>
        <w:lastRenderedPageBreak/>
        <w:t>мобильности и т.п.</w:t>
      </w:r>
    </w:p>
    <w:p w14:paraId="63D0AB59" w14:textId="119D4C0B" w:rsidR="00A208C3" w:rsidRDefault="00C07B24" w:rsidP="00A208C3">
      <w:pPr>
        <w:pStyle w:val="affe"/>
        <w:rPr>
          <w:sz w:val="28"/>
          <w:szCs w:val="28"/>
          <w:lang w:val="ru-RU"/>
        </w:rPr>
      </w:pPr>
      <w:r w:rsidRPr="001E695C">
        <w:rPr>
          <w:sz w:val="28"/>
          <w:szCs w:val="28"/>
          <w:lang w:val="ru-RU"/>
        </w:rPr>
        <w:t>Общая площадь жилищного фонда Верх-Чикского сельсовета составляет 15,53</w:t>
      </w:r>
      <w:r w:rsidRPr="001E695C">
        <w:rPr>
          <w:lang w:val="ru-RU" w:eastAsia="ru-RU"/>
        </w:rPr>
        <w:t xml:space="preserve"> </w:t>
      </w:r>
      <w:r w:rsidRPr="001E695C">
        <w:rPr>
          <w:sz w:val="28"/>
          <w:szCs w:val="28"/>
          <w:lang w:val="ru-RU"/>
        </w:rPr>
        <w:t>тыс. м</w:t>
      </w:r>
      <w:r w:rsidRPr="001E695C">
        <w:rPr>
          <w:sz w:val="28"/>
          <w:szCs w:val="28"/>
          <w:vertAlign w:val="superscript"/>
          <w:lang w:val="ru-RU"/>
        </w:rPr>
        <w:t>2</w:t>
      </w:r>
      <w:r w:rsidRPr="001E695C">
        <w:rPr>
          <w:sz w:val="28"/>
          <w:szCs w:val="28"/>
          <w:lang w:val="ru-RU"/>
        </w:rPr>
        <w:t xml:space="preserve">. Численность населения на территории муниципального образования составляет </w:t>
      </w:r>
      <w:r>
        <w:rPr>
          <w:sz w:val="28"/>
          <w:szCs w:val="28"/>
          <w:lang w:val="ru-RU"/>
        </w:rPr>
        <w:t>665</w:t>
      </w:r>
      <w:r w:rsidRPr="001E695C">
        <w:rPr>
          <w:sz w:val="28"/>
          <w:szCs w:val="28"/>
          <w:lang w:val="ru-RU"/>
        </w:rPr>
        <w:t xml:space="preserve"> человек. Согласно Постановлению Правительства Новосибирской области от 12</w:t>
      </w:r>
      <w:r>
        <w:rPr>
          <w:sz w:val="28"/>
          <w:szCs w:val="28"/>
          <w:lang w:val="ru-RU"/>
        </w:rPr>
        <w:t>.08.</w:t>
      </w:r>
      <w:r w:rsidRPr="001E695C">
        <w:rPr>
          <w:sz w:val="28"/>
          <w:szCs w:val="28"/>
          <w:lang w:val="ru-RU"/>
        </w:rPr>
        <w:t>2015</w:t>
      </w:r>
      <w:r>
        <w:rPr>
          <w:sz w:val="28"/>
          <w:szCs w:val="28"/>
          <w:lang w:val="ru-RU"/>
        </w:rPr>
        <w:t xml:space="preserve"> №</w:t>
      </w:r>
      <w:r w:rsidRPr="001E695C">
        <w:rPr>
          <w:sz w:val="28"/>
          <w:szCs w:val="28"/>
          <w:lang w:val="ru-RU"/>
        </w:rPr>
        <w:t xml:space="preserve"> 303-п «Об утверждении региональных нормативов градостроительного проектирования Новосибирской области» расчетные показатели жилищной обеспеченности составляют 24 м</w:t>
      </w:r>
      <w:r w:rsidRPr="001E695C">
        <w:rPr>
          <w:sz w:val="28"/>
          <w:szCs w:val="28"/>
          <w:vertAlign w:val="superscript"/>
          <w:lang w:val="ru-RU"/>
        </w:rPr>
        <w:t xml:space="preserve">2 </w:t>
      </w:r>
      <w:r w:rsidRPr="001E695C">
        <w:rPr>
          <w:sz w:val="28"/>
          <w:szCs w:val="28"/>
          <w:lang w:val="ru-RU"/>
        </w:rPr>
        <w:t xml:space="preserve">на 1 человека. Средняя жилищная обеспеченность составляет </w:t>
      </w:r>
      <w:r>
        <w:rPr>
          <w:sz w:val="28"/>
          <w:szCs w:val="28"/>
          <w:lang w:val="ru-RU"/>
        </w:rPr>
        <w:t>23,3</w:t>
      </w:r>
      <w:r w:rsidRPr="001E695C">
        <w:rPr>
          <w:sz w:val="28"/>
          <w:szCs w:val="28"/>
          <w:lang w:val="ru-RU"/>
        </w:rPr>
        <w:t xml:space="preserve"> м</w:t>
      </w:r>
      <w:r w:rsidRPr="001E695C">
        <w:rPr>
          <w:sz w:val="28"/>
          <w:szCs w:val="28"/>
          <w:vertAlign w:val="superscript"/>
          <w:lang w:val="ru-RU"/>
        </w:rPr>
        <w:t>2</w:t>
      </w:r>
      <w:r w:rsidRPr="001E695C">
        <w:rPr>
          <w:sz w:val="28"/>
          <w:szCs w:val="28"/>
          <w:lang w:val="ru-RU"/>
        </w:rPr>
        <w:t>/чел, что выше нормативного.</w:t>
      </w:r>
    </w:p>
    <w:p w14:paraId="3E5AA73D" w14:textId="77777777" w:rsidR="00C07B24" w:rsidRPr="00C07B24" w:rsidRDefault="00C07B24" w:rsidP="00C07B24">
      <w:pPr>
        <w:pStyle w:val="affe"/>
        <w:rPr>
          <w:sz w:val="28"/>
          <w:szCs w:val="28"/>
          <w:lang w:val="ru-RU"/>
        </w:rPr>
      </w:pPr>
      <w:r w:rsidRPr="00C07B24">
        <w:rPr>
          <w:sz w:val="28"/>
          <w:szCs w:val="28"/>
          <w:lang w:val="ru-RU"/>
        </w:rPr>
        <w:t>Главными проблемами жилого фонда Верх-Чикского сельсовета являются низкая обеспеченность инженерной инфраструктурой.</w:t>
      </w:r>
    </w:p>
    <w:p w14:paraId="0384DC08" w14:textId="36CE9704" w:rsidR="00C07B24" w:rsidRPr="00B35B84" w:rsidRDefault="00C07B24" w:rsidP="00C07B24">
      <w:pPr>
        <w:pStyle w:val="affe"/>
        <w:rPr>
          <w:sz w:val="28"/>
          <w:szCs w:val="28"/>
          <w:lang w:val="ru-RU"/>
        </w:rPr>
      </w:pPr>
      <w:r w:rsidRPr="00C07B24">
        <w:rPr>
          <w:sz w:val="28"/>
          <w:szCs w:val="28"/>
          <w:lang w:val="ru-RU"/>
        </w:rPr>
        <w:t>Помимо обеспеченности жилой площадью большое значение имеют показатели качественных характеристик этого жилья. На территории муниципального образования наблюдается средний уровень обеспеченности населения общей площадью жилищного фонда, согласно нормативным расчетам.</w:t>
      </w:r>
    </w:p>
    <w:p w14:paraId="6982F176" w14:textId="77777777" w:rsidR="00322FDC" w:rsidRPr="00F06F1C" w:rsidRDefault="00322FDC" w:rsidP="001A6C4D">
      <w:pPr>
        <w:pStyle w:val="2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F06F1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Экономика</w:t>
      </w:r>
    </w:p>
    <w:p w14:paraId="52EB9A55" w14:textId="32D5BBF7" w:rsidR="00F06F1C" w:rsidRPr="007014BD" w:rsidRDefault="00F06F1C" w:rsidP="00F06F1C">
      <w:pPr>
        <w:jc w:val="center"/>
        <w:rPr>
          <w:b/>
          <w:sz w:val="28"/>
          <w:szCs w:val="28"/>
        </w:rPr>
      </w:pPr>
      <w:r w:rsidRPr="007014BD">
        <w:rPr>
          <w:b/>
          <w:sz w:val="28"/>
          <w:szCs w:val="28"/>
        </w:rPr>
        <w:t>Промышленность</w:t>
      </w:r>
    </w:p>
    <w:p w14:paraId="02D4A050" w14:textId="522F8AC9" w:rsidR="00F06F1C" w:rsidRPr="007014BD" w:rsidRDefault="00F06F1C" w:rsidP="00F06F1C">
      <w:pPr>
        <w:pStyle w:val="affe"/>
        <w:rPr>
          <w:sz w:val="28"/>
          <w:szCs w:val="28"/>
          <w:lang w:val="ru-RU"/>
        </w:rPr>
      </w:pPr>
      <w:r w:rsidRPr="007014BD">
        <w:rPr>
          <w:sz w:val="28"/>
          <w:szCs w:val="28"/>
          <w:lang w:val="ru-RU"/>
        </w:rPr>
        <w:t xml:space="preserve">Перечень промышленных предприятий и организаций </w:t>
      </w:r>
      <w:r w:rsidR="00213691">
        <w:rPr>
          <w:sz w:val="28"/>
          <w:szCs w:val="28"/>
          <w:lang w:val="ru-RU"/>
        </w:rPr>
        <w:t>Верх-Чикского</w:t>
      </w:r>
      <w:r w:rsidRPr="007014BD">
        <w:rPr>
          <w:sz w:val="28"/>
          <w:szCs w:val="28"/>
          <w:lang w:val="ru-RU"/>
        </w:rPr>
        <w:t xml:space="preserve"> сельсовета представлен в Таблице </w:t>
      </w:r>
      <w:r w:rsidR="00467DEE" w:rsidRPr="007014BD">
        <w:rPr>
          <w:sz w:val="28"/>
          <w:szCs w:val="28"/>
          <w:lang w:val="ru-RU"/>
        </w:rPr>
        <w:t>1</w:t>
      </w:r>
      <w:r w:rsidRPr="007014BD">
        <w:rPr>
          <w:sz w:val="28"/>
          <w:szCs w:val="28"/>
          <w:lang w:val="ru-RU"/>
        </w:rPr>
        <w:t>.</w:t>
      </w:r>
    </w:p>
    <w:p w14:paraId="6DDEC393" w14:textId="77777777" w:rsidR="00F06F1C" w:rsidRPr="007014BD" w:rsidRDefault="00F06F1C" w:rsidP="00F06F1C">
      <w:pPr>
        <w:pStyle w:val="affe"/>
        <w:rPr>
          <w:sz w:val="28"/>
          <w:szCs w:val="28"/>
          <w:lang w:val="ru-RU"/>
        </w:rPr>
      </w:pPr>
    </w:p>
    <w:p w14:paraId="43B4ABA4" w14:textId="050F21FE" w:rsidR="00F06F1C" w:rsidRPr="007014BD" w:rsidRDefault="00F06F1C" w:rsidP="00F06F1C">
      <w:pPr>
        <w:pStyle w:val="affe"/>
        <w:rPr>
          <w:b/>
          <w:sz w:val="28"/>
          <w:szCs w:val="28"/>
          <w:lang w:val="ru-RU"/>
        </w:rPr>
      </w:pPr>
      <w:r w:rsidRPr="007014BD">
        <w:rPr>
          <w:b/>
          <w:sz w:val="28"/>
          <w:szCs w:val="28"/>
          <w:lang w:val="ru-RU"/>
        </w:rPr>
        <w:t xml:space="preserve">Таблица </w:t>
      </w:r>
      <w:r w:rsidR="00467DEE" w:rsidRPr="007014BD">
        <w:rPr>
          <w:b/>
          <w:sz w:val="28"/>
          <w:szCs w:val="28"/>
          <w:lang w:val="ru-RU"/>
        </w:rPr>
        <w:t>1</w:t>
      </w:r>
      <w:r w:rsidRPr="007014BD">
        <w:rPr>
          <w:b/>
          <w:sz w:val="28"/>
          <w:szCs w:val="28"/>
          <w:lang w:val="ru-RU"/>
        </w:rPr>
        <w:t xml:space="preserve"> – Промышленные и сельскохозяйственные предприятия</w:t>
      </w:r>
    </w:p>
    <w:tbl>
      <w:tblPr>
        <w:tblW w:w="48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0"/>
        <w:gridCol w:w="2522"/>
        <w:gridCol w:w="4422"/>
      </w:tblGrid>
      <w:tr w:rsidR="00C07B24" w:rsidRPr="007014BD" w14:paraId="7BABE51B" w14:textId="5D7B3035" w:rsidTr="00C07B24">
        <w:trPr>
          <w:trHeight w:val="542"/>
          <w:tblHeader/>
        </w:trPr>
        <w:tc>
          <w:tcPr>
            <w:tcW w:w="1396" w:type="pct"/>
            <w:vAlign w:val="center"/>
          </w:tcPr>
          <w:p w14:paraId="3216D988" w14:textId="3D413673" w:rsidR="00C07B24" w:rsidRPr="007014BD" w:rsidRDefault="00C07B24" w:rsidP="00C07B2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17703A">
              <w:rPr>
                <w:b/>
                <w:sz w:val="22"/>
                <w:szCs w:val="22"/>
              </w:rPr>
              <w:t>Предприятие</w:t>
            </w:r>
          </w:p>
        </w:tc>
        <w:tc>
          <w:tcPr>
            <w:tcW w:w="1309" w:type="pct"/>
            <w:vAlign w:val="center"/>
          </w:tcPr>
          <w:p w14:paraId="31A4004A" w14:textId="7449FA2B" w:rsidR="00C07B24" w:rsidRPr="007014BD" w:rsidRDefault="00C07B24" w:rsidP="00C07B2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17703A">
              <w:rPr>
                <w:b/>
                <w:sz w:val="22"/>
                <w:szCs w:val="22"/>
              </w:rPr>
              <w:t>Адрес</w:t>
            </w:r>
          </w:p>
        </w:tc>
        <w:tc>
          <w:tcPr>
            <w:tcW w:w="2295" w:type="pct"/>
            <w:vAlign w:val="center"/>
          </w:tcPr>
          <w:p w14:paraId="59F55C36" w14:textId="550F47DE" w:rsidR="00C07B24" w:rsidRPr="007014BD" w:rsidRDefault="00C07B24" w:rsidP="00C07B24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17703A">
              <w:rPr>
                <w:b/>
                <w:sz w:val="22"/>
                <w:szCs w:val="22"/>
              </w:rPr>
              <w:t>Вид деятельности / производимой продукции</w:t>
            </w:r>
          </w:p>
        </w:tc>
      </w:tr>
      <w:tr w:rsidR="00C07B24" w:rsidRPr="007014BD" w14:paraId="29E2C7A8" w14:textId="34DF603B" w:rsidTr="00C07B24">
        <w:trPr>
          <w:tblHeader/>
        </w:trPr>
        <w:tc>
          <w:tcPr>
            <w:tcW w:w="1396" w:type="pct"/>
            <w:vAlign w:val="center"/>
          </w:tcPr>
          <w:p w14:paraId="0C812EEE" w14:textId="602DCA82" w:rsidR="00C07B24" w:rsidRPr="007014BD" w:rsidRDefault="00C07B24" w:rsidP="00C07B24">
            <w:pPr>
              <w:rPr>
                <w:bCs/>
                <w:iCs/>
                <w:sz w:val="22"/>
                <w:szCs w:val="22"/>
              </w:rPr>
            </w:pPr>
            <w:r w:rsidRPr="0017703A">
              <w:rPr>
                <w:sz w:val="22"/>
                <w:szCs w:val="22"/>
              </w:rPr>
              <w:t>ИП Василенко В.В.</w:t>
            </w:r>
          </w:p>
        </w:tc>
        <w:tc>
          <w:tcPr>
            <w:tcW w:w="1309" w:type="pct"/>
            <w:vAlign w:val="center"/>
          </w:tcPr>
          <w:p w14:paraId="52F20626" w14:textId="4B2E5116" w:rsidR="00C07B24" w:rsidRPr="007014BD" w:rsidRDefault="00C07B24" w:rsidP="00C07B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Pr="0017703A">
              <w:rPr>
                <w:sz w:val="22"/>
                <w:szCs w:val="22"/>
              </w:rPr>
              <w:t>Малый Чик</w:t>
            </w:r>
          </w:p>
        </w:tc>
        <w:tc>
          <w:tcPr>
            <w:tcW w:w="2295" w:type="pct"/>
            <w:vAlign w:val="center"/>
          </w:tcPr>
          <w:p w14:paraId="787B7E63" w14:textId="4AE9A7A9" w:rsidR="00C07B24" w:rsidRPr="007014BD" w:rsidRDefault="00C07B24" w:rsidP="00C07B24">
            <w:pPr>
              <w:rPr>
                <w:rFonts w:eastAsia="Calibri"/>
                <w:iCs/>
                <w:sz w:val="22"/>
                <w:szCs w:val="22"/>
                <w:lang w:eastAsia="en-US" w:bidi="en-US"/>
              </w:rPr>
            </w:pPr>
            <w:r w:rsidRPr="0017703A">
              <w:rPr>
                <w:sz w:val="22"/>
                <w:szCs w:val="22"/>
              </w:rPr>
              <w:t>Выращивание зерновых, зернобобовых культур и семян масличных культур</w:t>
            </w:r>
          </w:p>
        </w:tc>
      </w:tr>
      <w:tr w:rsidR="00C07B24" w:rsidRPr="007014BD" w14:paraId="706159BD" w14:textId="34AC9CB1" w:rsidTr="00C07B24">
        <w:trPr>
          <w:tblHeader/>
        </w:trPr>
        <w:tc>
          <w:tcPr>
            <w:tcW w:w="1396" w:type="pct"/>
            <w:vAlign w:val="center"/>
          </w:tcPr>
          <w:p w14:paraId="7C12486D" w14:textId="0F0214B8" w:rsidR="00C07B24" w:rsidRPr="007014BD" w:rsidRDefault="00C07B24" w:rsidP="00C07B24">
            <w:pPr>
              <w:rPr>
                <w:sz w:val="22"/>
                <w:szCs w:val="22"/>
              </w:rPr>
            </w:pPr>
            <w:r w:rsidRPr="0017703A">
              <w:rPr>
                <w:sz w:val="22"/>
                <w:szCs w:val="22"/>
              </w:rPr>
              <w:t>ИП Слободянюк В.Н</w:t>
            </w:r>
          </w:p>
        </w:tc>
        <w:tc>
          <w:tcPr>
            <w:tcW w:w="1309" w:type="pct"/>
            <w:vAlign w:val="center"/>
          </w:tcPr>
          <w:p w14:paraId="647179FA" w14:textId="32E2CDAD" w:rsidR="00C07B24" w:rsidRPr="007014BD" w:rsidRDefault="00C07B24" w:rsidP="00C07B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Pr="0017703A">
              <w:rPr>
                <w:sz w:val="22"/>
                <w:szCs w:val="22"/>
              </w:rPr>
              <w:t>Верх-Чик</w:t>
            </w:r>
          </w:p>
        </w:tc>
        <w:tc>
          <w:tcPr>
            <w:tcW w:w="2295" w:type="pct"/>
            <w:vAlign w:val="center"/>
          </w:tcPr>
          <w:p w14:paraId="5D040E89" w14:textId="41F9345F" w:rsidR="00C07B24" w:rsidRPr="007014BD" w:rsidRDefault="00C07B24" w:rsidP="00C07B24">
            <w:pPr>
              <w:rPr>
                <w:rFonts w:eastAsia="Calibri"/>
                <w:iCs/>
                <w:sz w:val="22"/>
                <w:szCs w:val="22"/>
                <w:lang w:eastAsia="en-US" w:bidi="en-US"/>
              </w:rPr>
            </w:pPr>
            <w:r w:rsidRPr="0017703A">
              <w:rPr>
                <w:sz w:val="22"/>
                <w:szCs w:val="22"/>
              </w:rPr>
              <w:t>Выращивание зерновых, зернобобовых культур и семян масличных культур</w:t>
            </w:r>
          </w:p>
        </w:tc>
      </w:tr>
      <w:tr w:rsidR="00C07B24" w:rsidRPr="007014BD" w14:paraId="31537758" w14:textId="7FAE8E9C" w:rsidTr="00C07B24">
        <w:trPr>
          <w:tblHeader/>
        </w:trPr>
        <w:tc>
          <w:tcPr>
            <w:tcW w:w="1396" w:type="pct"/>
            <w:vAlign w:val="center"/>
          </w:tcPr>
          <w:p w14:paraId="1A6FDE6A" w14:textId="0F540893" w:rsidR="00C07B24" w:rsidRPr="007014BD" w:rsidRDefault="00C07B24" w:rsidP="00C07B24">
            <w:pPr>
              <w:snapToGrid w:val="0"/>
              <w:rPr>
                <w:sz w:val="22"/>
                <w:szCs w:val="22"/>
              </w:rPr>
            </w:pPr>
            <w:r w:rsidRPr="0017703A">
              <w:rPr>
                <w:sz w:val="22"/>
                <w:szCs w:val="22"/>
              </w:rPr>
              <w:t>ИП Головлев П.В.</w:t>
            </w:r>
          </w:p>
        </w:tc>
        <w:tc>
          <w:tcPr>
            <w:tcW w:w="1309" w:type="pct"/>
            <w:vAlign w:val="center"/>
          </w:tcPr>
          <w:p w14:paraId="50B455FC" w14:textId="2A9214AB" w:rsidR="00C07B24" w:rsidRPr="007014BD" w:rsidRDefault="00C07B24" w:rsidP="00C07B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д. </w:t>
            </w:r>
            <w:r w:rsidRPr="0017703A">
              <w:rPr>
                <w:sz w:val="22"/>
                <w:szCs w:val="22"/>
              </w:rPr>
              <w:t>Верх-Чик</w:t>
            </w:r>
          </w:p>
        </w:tc>
        <w:tc>
          <w:tcPr>
            <w:tcW w:w="2295" w:type="pct"/>
            <w:vAlign w:val="center"/>
          </w:tcPr>
          <w:p w14:paraId="66A1E5A3" w14:textId="412FB412" w:rsidR="00C07B24" w:rsidRPr="007014BD" w:rsidRDefault="00C07B24" w:rsidP="00C07B24">
            <w:pPr>
              <w:rPr>
                <w:rFonts w:eastAsia="Calibri"/>
                <w:iCs/>
                <w:sz w:val="22"/>
                <w:szCs w:val="22"/>
                <w:lang w:eastAsia="en-US" w:bidi="en-US"/>
              </w:rPr>
            </w:pPr>
            <w:r w:rsidRPr="0017703A">
              <w:rPr>
                <w:sz w:val="22"/>
                <w:szCs w:val="22"/>
              </w:rPr>
              <w:t>Выращивание зерновых, зернобобовых культур и семян масличных культур</w:t>
            </w:r>
          </w:p>
        </w:tc>
      </w:tr>
      <w:tr w:rsidR="00C07B24" w:rsidRPr="007014BD" w14:paraId="4FD858F3" w14:textId="77777777" w:rsidTr="00C07B24">
        <w:trPr>
          <w:tblHeader/>
        </w:trPr>
        <w:tc>
          <w:tcPr>
            <w:tcW w:w="1396" w:type="pct"/>
            <w:vAlign w:val="center"/>
          </w:tcPr>
          <w:p w14:paraId="04B14204" w14:textId="5E1BE91C" w:rsidR="00C07B24" w:rsidRPr="007014BD" w:rsidRDefault="00C07B24" w:rsidP="00C07B24">
            <w:pPr>
              <w:snapToGrid w:val="0"/>
              <w:rPr>
                <w:sz w:val="22"/>
                <w:szCs w:val="22"/>
              </w:rPr>
            </w:pPr>
            <w:r w:rsidRPr="0017703A">
              <w:rPr>
                <w:sz w:val="22"/>
                <w:szCs w:val="22"/>
              </w:rPr>
              <w:t>ИП Болотаев Э.В.</w:t>
            </w:r>
          </w:p>
        </w:tc>
        <w:tc>
          <w:tcPr>
            <w:tcW w:w="1309" w:type="pct"/>
            <w:vAlign w:val="center"/>
          </w:tcPr>
          <w:p w14:paraId="1F3E4FB3" w14:textId="6FCAB774" w:rsidR="00C07B24" w:rsidRPr="007014BD" w:rsidRDefault="00C07B24" w:rsidP="00C07B24">
            <w:pPr>
              <w:rPr>
                <w:rFonts w:eastAsia="Calibri"/>
                <w:iCs/>
                <w:sz w:val="22"/>
                <w:szCs w:val="22"/>
                <w:lang w:eastAsia="en-US" w:bidi="en-US"/>
              </w:rPr>
            </w:pPr>
            <w:r>
              <w:rPr>
                <w:sz w:val="22"/>
                <w:szCs w:val="22"/>
              </w:rPr>
              <w:t xml:space="preserve">д. </w:t>
            </w:r>
            <w:r w:rsidRPr="0017703A">
              <w:rPr>
                <w:sz w:val="22"/>
                <w:szCs w:val="22"/>
              </w:rPr>
              <w:t>Верх-Чик</w:t>
            </w:r>
          </w:p>
        </w:tc>
        <w:tc>
          <w:tcPr>
            <w:tcW w:w="2295" w:type="pct"/>
            <w:vAlign w:val="center"/>
          </w:tcPr>
          <w:p w14:paraId="34843B01" w14:textId="4EECC6A4" w:rsidR="00C07B24" w:rsidRPr="007014BD" w:rsidRDefault="00C07B24" w:rsidP="00C07B24">
            <w:pPr>
              <w:rPr>
                <w:rFonts w:eastAsia="Calibri"/>
                <w:iCs/>
                <w:sz w:val="22"/>
                <w:szCs w:val="22"/>
                <w:lang w:eastAsia="en-US" w:bidi="en-US"/>
              </w:rPr>
            </w:pPr>
            <w:r w:rsidRPr="0017703A">
              <w:rPr>
                <w:sz w:val="22"/>
                <w:szCs w:val="22"/>
              </w:rPr>
              <w:t>Выращивание зерновых, зернобобовых культур и семян масличных культур</w:t>
            </w:r>
          </w:p>
        </w:tc>
      </w:tr>
      <w:tr w:rsidR="00C07B24" w:rsidRPr="007014BD" w14:paraId="11CE48E2" w14:textId="77777777" w:rsidTr="00C07B24">
        <w:trPr>
          <w:tblHeader/>
        </w:trPr>
        <w:tc>
          <w:tcPr>
            <w:tcW w:w="1396" w:type="pct"/>
            <w:vAlign w:val="center"/>
          </w:tcPr>
          <w:p w14:paraId="5062719F" w14:textId="6C8D51D3" w:rsidR="00C07B24" w:rsidRPr="007014BD" w:rsidRDefault="00C07B24" w:rsidP="00C07B24">
            <w:pPr>
              <w:snapToGrid w:val="0"/>
              <w:rPr>
                <w:sz w:val="22"/>
                <w:szCs w:val="22"/>
              </w:rPr>
            </w:pPr>
            <w:r w:rsidRPr="0017703A">
              <w:rPr>
                <w:sz w:val="22"/>
                <w:szCs w:val="22"/>
              </w:rPr>
              <w:t>ООО «Урожай Сибири»</w:t>
            </w:r>
          </w:p>
        </w:tc>
        <w:tc>
          <w:tcPr>
            <w:tcW w:w="1309" w:type="pct"/>
            <w:vAlign w:val="center"/>
          </w:tcPr>
          <w:p w14:paraId="6BADC64A" w14:textId="0488FA1A" w:rsidR="00C07B24" w:rsidRPr="007014BD" w:rsidRDefault="00C07B24" w:rsidP="00C07B24">
            <w:pPr>
              <w:rPr>
                <w:rFonts w:eastAsia="Calibri"/>
                <w:iCs/>
                <w:sz w:val="22"/>
                <w:szCs w:val="22"/>
                <w:lang w:eastAsia="en-US" w:bidi="en-US"/>
              </w:rPr>
            </w:pPr>
            <w:r>
              <w:rPr>
                <w:sz w:val="22"/>
                <w:szCs w:val="22"/>
              </w:rPr>
              <w:t xml:space="preserve">д. </w:t>
            </w:r>
            <w:r w:rsidRPr="0017703A">
              <w:rPr>
                <w:sz w:val="22"/>
                <w:szCs w:val="22"/>
              </w:rPr>
              <w:t>Верх-Чик</w:t>
            </w:r>
          </w:p>
        </w:tc>
        <w:tc>
          <w:tcPr>
            <w:tcW w:w="2295" w:type="pct"/>
            <w:vAlign w:val="center"/>
          </w:tcPr>
          <w:p w14:paraId="049CE372" w14:textId="15EF6109" w:rsidR="00C07B24" w:rsidRPr="007014BD" w:rsidRDefault="00C07B24" w:rsidP="00C07B24">
            <w:pPr>
              <w:rPr>
                <w:rFonts w:eastAsia="Calibri"/>
                <w:iCs/>
                <w:sz w:val="22"/>
                <w:szCs w:val="22"/>
                <w:lang w:eastAsia="en-US" w:bidi="en-US"/>
              </w:rPr>
            </w:pPr>
            <w:r w:rsidRPr="0017703A">
              <w:rPr>
                <w:sz w:val="22"/>
                <w:szCs w:val="22"/>
              </w:rPr>
              <w:t>Выращивание зерновых, зернобобовых культур и семян масличных культур</w:t>
            </w:r>
          </w:p>
        </w:tc>
      </w:tr>
    </w:tbl>
    <w:p w14:paraId="4C98AF59" w14:textId="77777777" w:rsidR="00F06F1C" w:rsidRPr="00F06F1C" w:rsidRDefault="00F06F1C" w:rsidP="00F06F1C">
      <w:pPr>
        <w:jc w:val="center"/>
        <w:rPr>
          <w:b/>
          <w:sz w:val="28"/>
          <w:szCs w:val="28"/>
        </w:rPr>
      </w:pPr>
    </w:p>
    <w:p w14:paraId="3C2213F5" w14:textId="77777777" w:rsidR="00322FDC" w:rsidRPr="00F06F1C" w:rsidRDefault="00322FDC" w:rsidP="001A6C4D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F06F1C">
        <w:rPr>
          <w:b/>
          <w:bCs/>
          <w:color w:val="000000"/>
          <w:sz w:val="28"/>
          <w:szCs w:val="28"/>
        </w:rPr>
        <w:t>Градостроительная деятельность</w:t>
      </w:r>
    </w:p>
    <w:p w14:paraId="55A4760E" w14:textId="77777777" w:rsidR="00F06F1C" w:rsidRPr="00AE67A7" w:rsidRDefault="00F06F1C" w:rsidP="00F06F1C">
      <w:pPr>
        <w:ind w:firstLine="709"/>
        <w:jc w:val="both"/>
        <w:rPr>
          <w:sz w:val="28"/>
          <w:szCs w:val="28"/>
        </w:rPr>
      </w:pPr>
      <w:r w:rsidRPr="00AE67A7">
        <w:rPr>
          <w:sz w:val="28"/>
          <w:szCs w:val="28"/>
        </w:rPr>
        <w:t>Новое жилищное строительство будет осуществляться на свободных терри</w:t>
      </w:r>
      <w:r w:rsidRPr="00AE67A7">
        <w:rPr>
          <w:sz w:val="28"/>
          <w:szCs w:val="28"/>
          <w:lang w:val="x-none" w:eastAsia="x-none"/>
        </w:rPr>
        <w:t>ториях, за счет реконструкции жилищного фонда, а также за счет изменения</w:t>
      </w:r>
      <w:r w:rsidRPr="00AE67A7">
        <w:rPr>
          <w:sz w:val="28"/>
          <w:szCs w:val="28"/>
        </w:rPr>
        <w:t xml:space="preserve"> функционального профиля площадок прилегающих территорий.</w:t>
      </w:r>
    </w:p>
    <w:p w14:paraId="2151E05D" w14:textId="77777777" w:rsidR="00F06F1C" w:rsidRPr="00AE67A7" w:rsidRDefault="00F06F1C" w:rsidP="00F06F1C">
      <w:pPr>
        <w:ind w:firstLine="709"/>
        <w:jc w:val="both"/>
        <w:rPr>
          <w:sz w:val="28"/>
          <w:szCs w:val="28"/>
        </w:rPr>
      </w:pPr>
      <w:r w:rsidRPr="00AE67A7">
        <w:rPr>
          <w:sz w:val="28"/>
          <w:szCs w:val="28"/>
        </w:rPr>
        <w:t>Рекомендуемые показатели обеспеченности граждан общей площадью жилищного фонда на территориях муниципального образования в зависимости от типа застройки следующие:</w:t>
      </w:r>
    </w:p>
    <w:p w14:paraId="5D190B20" w14:textId="77777777" w:rsidR="00F06F1C" w:rsidRPr="00AE67A7" w:rsidRDefault="00F06F1C" w:rsidP="00F06F1C">
      <w:pPr>
        <w:pStyle w:val="affe"/>
        <w:numPr>
          <w:ilvl w:val="0"/>
          <w:numId w:val="12"/>
        </w:numPr>
        <w:tabs>
          <w:tab w:val="left" w:pos="284"/>
        </w:tabs>
        <w:ind w:left="0" w:firstLine="0"/>
        <w:rPr>
          <w:sz w:val="28"/>
          <w:lang w:val="ru-RU"/>
        </w:rPr>
      </w:pPr>
      <w:r w:rsidRPr="00AE67A7">
        <w:rPr>
          <w:sz w:val="28"/>
          <w:lang w:val="ru-RU"/>
        </w:rPr>
        <w:t>24 кв. м на человека в малоэтажных многоквартирных домах с 1 комнатными квартирами и квартирами-студиями, блокированных домах площадью до 50 кв. м включительно;</w:t>
      </w:r>
    </w:p>
    <w:p w14:paraId="24CCC56F" w14:textId="77777777" w:rsidR="00F06F1C" w:rsidRPr="00AE67A7" w:rsidRDefault="00F06F1C" w:rsidP="00F06F1C">
      <w:pPr>
        <w:pStyle w:val="affe"/>
        <w:numPr>
          <w:ilvl w:val="0"/>
          <w:numId w:val="12"/>
        </w:numPr>
        <w:tabs>
          <w:tab w:val="left" w:pos="284"/>
        </w:tabs>
        <w:ind w:left="0" w:firstLine="0"/>
        <w:rPr>
          <w:sz w:val="28"/>
          <w:lang w:val="ru-RU"/>
        </w:rPr>
      </w:pPr>
      <w:r w:rsidRPr="00AE67A7">
        <w:rPr>
          <w:sz w:val="28"/>
          <w:lang w:val="ru-RU"/>
        </w:rPr>
        <w:t>26 кв. м на человека в малоэтажных многоквартирных домах с 2-3х комнатными квартирами, таунхаусах площадью более 50 кв. м;</w:t>
      </w:r>
    </w:p>
    <w:p w14:paraId="5EBF01FF" w14:textId="77777777" w:rsidR="00F06F1C" w:rsidRPr="00AE67A7" w:rsidRDefault="00F06F1C" w:rsidP="00F06F1C">
      <w:pPr>
        <w:pStyle w:val="affe"/>
        <w:numPr>
          <w:ilvl w:val="0"/>
          <w:numId w:val="12"/>
        </w:numPr>
        <w:tabs>
          <w:tab w:val="left" w:pos="284"/>
        </w:tabs>
        <w:ind w:left="0" w:firstLine="0"/>
        <w:rPr>
          <w:sz w:val="28"/>
          <w:lang w:val="ru-RU"/>
        </w:rPr>
      </w:pPr>
      <w:r w:rsidRPr="00AE67A7">
        <w:rPr>
          <w:sz w:val="28"/>
          <w:lang w:val="ru-RU"/>
        </w:rPr>
        <w:t>30-35 кв. м на человека в блокированных домах, и индивидуальных жилых домах.</w:t>
      </w:r>
    </w:p>
    <w:p w14:paraId="60BC8933" w14:textId="77777777" w:rsidR="00F06F1C" w:rsidRPr="00AE67A7" w:rsidRDefault="00F06F1C" w:rsidP="00F06F1C">
      <w:pPr>
        <w:ind w:firstLine="709"/>
        <w:jc w:val="both"/>
        <w:rPr>
          <w:sz w:val="28"/>
          <w:szCs w:val="28"/>
        </w:rPr>
      </w:pPr>
      <w:r w:rsidRPr="00AE67A7">
        <w:rPr>
          <w:sz w:val="28"/>
          <w:szCs w:val="28"/>
        </w:rPr>
        <w:lastRenderedPageBreak/>
        <w:t>С учетом рекомендуемых показателей обеспеченности населения общей жилой площадью и прогнозом изменения демографических показателей получены значения объемов жилищного фонда на перспективу.</w:t>
      </w:r>
    </w:p>
    <w:p w14:paraId="641FA216" w14:textId="77777777" w:rsidR="00322FDC" w:rsidRDefault="00322FDC" w:rsidP="001A6C4D">
      <w:pPr>
        <w:pStyle w:val="2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Социальная инфраструктура</w:t>
      </w:r>
    </w:p>
    <w:p w14:paraId="7AFF6A2A" w14:textId="77777777" w:rsidR="00322FDC" w:rsidRPr="003A117D" w:rsidRDefault="00322FDC" w:rsidP="001A6C4D">
      <w:pPr>
        <w:widowControl w:val="0"/>
        <w:jc w:val="center"/>
        <w:rPr>
          <w:b/>
          <w:bCs/>
          <w:sz w:val="28"/>
          <w:szCs w:val="28"/>
        </w:rPr>
      </w:pPr>
      <w:r w:rsidRPr="003A117D">
        <w:rPr>
          <w:b/>
          <w:bCs/>
          <w:sz w:val="28"/>
          <w:szCs w:val="28"/>
        </w:rPr>
        <w:t>Здравоохранение</w:t>
      </w:r>
    </w:p>
    <w:p w14:paraId="3398CFDC" w14:textId="700BC463" w:rsidR="00322FDC" w:rsidRPr="003A117D" w:rsidRDefault="00A852C5" w:rsidP="00A852C5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A852C5">
        <w:rPr>
          <w:color w:val="000000"/>
          <w:sz w:val="28"/>
          <w:szCs w:val="28"/>
        </w:rPr>
        <w:t xml:space="preserve">Медицинское обслуживание жителей </w:t>
      </w:r>
      <w:r w:rsidR="00213691">
        <w:rPr>
          <w:color w:val="000000"/>
          <w:sz w:val="28"/>
          <w:szCs w:val="28"/>
        </w:rPr>
        <w:t>Верх-Чикского</w:t>
      </w:r>
      <w:r w:rsidRPr="00A852C5">
        <w:rPr>
          <w:color w:val="000000"/>
          <w:sz w:val="28"/>
          <w:szCs w:val="28"/>
        </w:rPr>
        <w:t xml:space="preserve"> сельсовета осуществляет </w:t>
      </w:r>
      <w:r w:rsidR="00F06F1C">
        <w:rPr>
          <w:color w:val="000000"/>
          <w:sz w:val="28"/>
          <w:szCs w:val="28"/>
        </w:rPr>
        <w:t>фельдшерско-акушерским пунктом</w:t>
      </w:r>
      <w:r w:rsidRPr="00A852C5">
        <w:rPr>
          <w:color w:val="000000"/>
          <w:sz w:val="28"/>
          <w:szCs w:val="28"/>
        </w:rPr>
        <w:t>, являющ</w:t>
      </w:r>
      <w:r w:rsidR="00F06F1C">
        <w:rPr>
          <w:color w:val="000000"/>
          <w:sz w:val="28"/>
          <w:szCs w:val="28"/>
        </w:rPr>
        <w:t>им</w:t>
      </w:r>
      <w:r w:rsidRPr="00A852C5">
        <w:rPr>
          <w:color w:val="000000"/>
          <w:sz w:val="28"/>
          <w:szCs w:val="28"/>
        </w:rPr>
        <w:t>ся</w:t>
      </w:r>
      <w:r>
        <w:rPr>
          <w:color w:val="000000"/>
          <w:sz w:val="28"/>
          <w:szCs w:val="28"/>
        </w:rPr>
        <w:t xml:space="preserve"> обособленным</w:t>
      </w:r>
      <w:r w:rsidRPr="00A852C5">
        <w:rPr>
          <w:color w:val="000000"/>
          <w:sz w:val="28"/>
          <w:szCs w:val="28"/>
        </w:rPr>
        <w:t xml:space="preserve"> структурным подразделением государственного бюджетного учреждения здравоохранения Новосибирской области «Ордынская центральная районная больница»</w:t>
      </w:r>
      <w:r w:rsidR="007415CA">
        <w:rPr>
          <w:color w:val="000000"/>
          <w:sz w:val="28"/>
          <w:szCs w:val="28"/>
        </w:rPr>
        <w:t>.</w:t>
      </w:r>
    </w:p>
    <w:p w14:paraId="086AF57B" w14:textId="77777777" w:rsidR="00322FDC" w:rsidRPr="003A117D" w:rsidRDefault="00322FDC" w:rsidP="001A6C4D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3A117D">
        <w:rPr>
          <w:b/>
          <w:bCs/>
          <w:color w:val="000000"/>
          <w:sz w:val="28"/>
          <w:szCs w:val="28"/>
        </w:rPr>
        <w:t>Учреждения образования</w:t>
      </w:r>
    </w:p>
    <w:p w14:paraId="0A5818E6" w14:textId="1D05C7C5" w:rsidR="00322FDC" w:rsidRPr="003A117D" w:rsidRDefault="00322FDC" w:rsidP="001A6C4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3A117D">
        <w:rPr>
          <w:color w:val="000000"/>
          <w:sz w:val="28"/>
          <w:szCs w:val="28"/>
        </w:rPr>
        <w:t>Учреждения образования представлены общеобразовательной школой и детск</w:t>
      </w:r>
      <w:r w:rsidR="00C07B24">
        <w:rPr>
          <w:color w:val="000000"/>
          <w:sz w:val="28"/>
          <w:szCs w:val="28"/>
        </w:rPr>
        <w:t>ой</w:t>
      </w:r>
      <w:r w:rsidRPr="003A117D">
        <w:rPr>
          <w:color w:val="000000"/>
          <w:sz w:val="28"/>
          <w:szCs w:val="28"/>
        </w:rPr>
        <w:t xml:space="preserve"> дошкольн</w:t>
      </w:r>
      <w:r w:rsidR="00C07B24">
        <w:rPr>
          <w:color w:val="000000"/>
          <w:sz w:val="28"/>
          <w:szCs w:val="28"/>
        </w:rPr>
        <w:t>ой группой</w:t>
      </w:r>
      <w:r w:rsidR="00A852C5">
        <w:rPr>
          <w:color w:val="000000"/>
          <w:sz w:val="28"/>
          <w:szCs w:val="28"/>
        </w:rPr>
        <w:t>.</w:t>
      </w:r>
    </w:p>
    <w:p w14:paraId="0BE5C20C" w14:textId="77777777" w:rsidR="00322FDC" w:rsidRPr="003A117D" w:rsidRDefault="00322FDC" w:rsidP="001A6C4D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3A117D">
        <w:rPr>
          <w:b/>
          <w:bCs/>
          <w:color w:val="000000"/>
          <w:sz w:val="28"/>
          <w:szCs w:val="28"/>
        </w:rPr>
        <w:t>Спортивные сооружения</w:t>
      </w:r>
    </w:p>
    <w:p w14:paraId="085207A0" w14:textId="3BC6F469" w:rsidR="00322FDC" w:rsidRPr="003A117D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3A117D">
        <w:rPr>
          <w:sz w:val="28"/>
          <w:szCs w:val="28"/>
        </w:rPr>
        <w:t xml:space="preserve">На территории </w:t>
      </w:r>
      <w:r w:rsidR="00A852C5">
        <w:rPr>
          <w:sz w:val="28"/>
          <w:szCs w:val="28"/>
        </w:rPr>
        <w:t>поселения</w:t>
      </w:r>
      <w:r w:rsidRPr="003A117D">
        <w:rPr>
          <w:sz w:val="28"/>
          <w:szCs w:val="28"/>
        </w:rPr>
        <w:t xml:space="preserve"> на</w:t>
      </w:r>
      <w:r w:rsidR="00A852C5">
        <w:rPr>
          <w:sz w:val="28"/>
          <w:szCs w:val="28"/>
        </w:rPr>
        <w:t xml:space="preserve">ходиться </w:t>
      </w:r>
      <w:r w:rsidR="007415CA">
        <w:rPr>
          <w:sz w:val="28"/>
          <w:szCs w:val="28"/>
        </w:rPr>
        <w:t>школьная спорт</w:t>
      </w:r>
      <w:r w:rsidR="00C07B24">
        <w:rPr>
          <w:sz w:val="28"/>
          <w:szCs w:val="28"/>
        </w:rPr>
        <w:t>ивная</w:t>
      </w:r>
      <w:r w:rsidR="007415CA">
        <w:rPr>
          <w:sz w:val="28"/>
          <w:szCs w:val="28"/>
        </w:rPr>
        <w:t xml:space="preserve"> площадка</w:t>
      </w:r>
      <w:r w:rsidR="00C07B24">
        <w:rPr>
          <w:sz w:val="28"/>
          <w:szCs w:val="28"/>
        </w:rPr>
        <w:t xml:space="preserve"> и стадион</w:t>
      </w:r>
      <w:r w:rsidR="007415CA">
        <w:rPr>
          <w:sz w:val="28"/>
          <w:szCs w:val="28"/>
        </w:rPr>
        <w:t>.</w:t>
      </w:r>
    </w:p>
    <w:p w14:paraId="3AEACFC8" w14:textId="77777777" w:rsidR="00322FDC" w:rsidRPr="003A117D" w:rsidRDefault="00322FDC" w:rsidP="001A6C4D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3A117D">
        <w:rPr>
          <w:b/>
          <w:bCs/>
          <w:color w:val="000000"/>
          <w:sz w:val="28"/>
          <w:szCs w:val="28"/>
        </w:rPr>
        <w:t>Учреждения культуры</w:t>
      </w:r>
    </w:p>
    <w:p w14:paraId="512E574A" w14:textId="5F9AF2B6" w:rsidR="009E2716" w:rsidRDefault="00322FDC" w:rsidP="001A6C4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3A117D">
        <w:rPr>
          <w:color w:val="000000"/>
          <w:sz w:val="28"/>
          <w:szCs w:val="28"/>
        </w:rPr>
        <w:t xml:space="preserve">В системе учреждений культуры находится дом культуры на </w:t>
      </w:r>
      <w:r w:rsidR="000621BA">
        <w:rPr>
          <w:color w:val="000000"/>
          <w:sz w:val="28"/>
          <w:szCs w:val="28"/>
        </w:rPr>
        <w:t>216</w:t>
      </w:r>
      <w:r w:rsidRPr="003A117D">
        <w:rPr>
          <w:color w:val="000000"/>
          <w:sz w:val="28"/>
          <w:szCs w:val="28"/>
        </w:rPr>
        <w:t xml:space="preserve"> мест, </w:t>
      </w:r>
      <w:r w:rsidR="007415CA">
        <w:rPr>
          <w:color w:val="000000"/>
          <w:sz w:val="28"/>
          <w:szCs w:val="28"/>
        </w:rPr>
        <w:t xml:space="preserve">библиотека </w:t>
      </w:r>
      <w:r w:rsidR="004C3D67">
        <w:rPr>
          <w:color w:val="000000"/>
          <w:sz w:val="28"/>
          <w:szCs w:val="28"/>
        </w:rPr>
        <w:t xml:space="preserve">на </w:t>
      </w:r>
      <w:r w:rsidR="000621BA">
        <w:rPr>
          <w:color w:val="000000"/>
          <w:sz w:val="28"/>
          <w:szCs w:val="28"/>
        </w:rPr>
        <w:t>3,5 тыс.экз. хранения</w:t>
      </w:r>
      <w:r w:rsidR="004C3D67">
        <w:rPr>
          <w:color w:val="000000"/>
          <w:sz w:val="28"/>
          <w:szCs w:val="28"/>
        </w:rPr>
        <w:t xml:space="preserve"> в д. </w:t>
      </w:r>
      <w:r w:rsidR="000621BA">
        <w:rPr>
          <w:color w:val="000000"/>
          <w:sz w:val="28"/>
          <w:szCs w:val="28"/>
        </w:rPr>
        <w:t>Верх-Чик</w:t>
      </w:r>
      <w:r w:rsidR="004C3D67">
        <w:rPr>
          <w:color w:val="000000"/>
          <w:sz w:val="28"/>
          <w:szCs w:val="28"/>
        </w:rPr>
        <w:t xml:space="preserve">и сельский клуб в </w:t>
      </w:r>
      <w:r w:rsidR="000621BA">
        <w:rPr>
          <w:color w:val="000000"/>
          <w:sz w:val="28"/>
          <w:szCs w:val="28"/>
        </w:rPr>
        <w:t>д. Малый Чик</w:t>
      </w:r>
      <w:r w:rsidR="004C3D67">
        <w:rPr>
          <w:color w:val="000000"/>
          <w:sz w:val="28"/>
          <w:szCs w:val="28"/>
        </w:rPr>
        <w:t xml:space="preserve"> на </w:t>
      </w:r>
      <w:r w:rsidR="000621BA">
        <w:rPr>
          <w:color w:val="000000"/>
          <w:sz w:val="28"/>
          <w:szCs w:val="28"/>
        </w:rPr>
        <w:t>5</w:t>
      </w:r>
      <w:r w:rsidR="004C3D67">
        <w:rPr>
          <w:color w:val="000000"/>
          <w:sz w:val="28"/>
          <w:szCs w:val="28"/>
        </w:rPr>
        <w:t>0 мест.</w:t>
      </w:r>
    </w:p>
    <w:p w14:paraId="73AD7EE7" w14:textId="77777777" w:rsidR="00322FDC" w:rsidRPr="003A117D" w:rsidRDefault="00322FDC" w:rsidP="001A6C4D">
      <w:pPr>
        <w:widowControl w:val="0"/>
        <w:jc w:val="center"/>
        <w:rPr>
          <w:b/>
          <w:color w:val="000000"/>
          <w:sz w:val="28"/>
          <w:szCs w:val="28"/>
        </w:rPr>
      </w:pPr>
      <w:r w:rsidRPr="003A117D">
        <w:rPr>
          <w:b/>
          <w:color w:val="000000"/>
          <w:sz w:val="28"/>
          <w:szCs w:val="28"/>
        </w:rPr>
        <w:t>Малое предпринимательство</w:t>
      </w:r>
    </w:p>
    <w:p w14:paraId="61EA6A90" w14:textId="259BA879" w:rsidR="00322FDC" w:rsidRDefault="00322FDC" w:rsidP="001A6C4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3A117D">
        <w:rPr>
          <w:color w:val="000000"/>
          <w:sz w:val="28"/>
          <w:szCs w:val="28"/>
        </w:rPr>
        <w:t xml:space="preserve">В настоящее время в поселении формируется современная инфраструктура поддержки малого предпринимательства. На территории </w:t>
      </w:r>
      <w:r w:rsidR="0096451A">
        <w:rPr>
          <w:color w:val="000000"/>
          <w:sz w:val="28"/>
          <w:szCs w:val="28"/>
        </w:rPr>
        <w:t xml:space="preserve">имеются </w:t>
      </w:r>
      <w:r w:rsidR="000621BA">
        <w:rPr>
          <w:color w:val="000000"/>
          <w:sz w:val="28"/>
          <w:szCs w:val="28"/>
        </w:rPr>
        <w:t>2</w:t>
      </w:r>
      <w:r w:rsidR="0096451A">
        <w:rPr>
          <w:color w:val="000000"/>
          <w:sz w:val="28"/>
          <w:szCs w:val="28"/>
        </w:rPr>
        <w:t xml:space="preserve"> точ</w:t>
      </w:r>
      <w:r w:rsidR="007014BD">
        <w:rPr>
          <w:color w:val="000000"/>
          <w:sz w:val="28"/>
          <w:szCs w:val="28"/>
        </w:rPr>
        <w:t>ки</w:t>
      </w:r>
      <w:r w:rsidR="0096451A">
        <w:rPr>
          <w:color w:val="000000"/>
          <w:sz w:val="28"/>
          <w:szCs w:val="28"/>
        </w:rPr>
        <w:t xml:space="preserve"> торговли</w:t>
      </w:r>
      <w:r w:rsidR="000621BA">
        <w:rPr>
          <w:color w:val="000000"/>
          <w:sz w:val="28"/>
          <w:szCs w:val="28"/>
        </w:rPr>
        <w:t xml:space="preserve"> и столовая общественного питания</w:t>
      </w:r>
      <w:r w:rsidR="0096451A">
        <w:rPr>
          <w:color w:val="000000"/>
          <w:sz w:val="28"/>
          <w:szCs w:val="28"/>
        </w:rPr>
        <w:t>.</w:t>
      </w:r>
    </w:p>
    <w:p w14:paraId="7906FFE2" w14:textId="77777777" w:rsidR="00322FDC" w:rsidRPr="00F3669B" w:rsidRDefault="00322FDC" w:rsidP="001A6C4D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Транспортная инфраструктура</w:t>
      </w:r>
    </w:p>
    <w:p w14:paraId="1C937EAF" w14:textId="77777777" w:rsidR="00322FDC" w:rsidRDefault="00322FDC" w:rsidP="001A6C4D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Автомобильные дороги</w:t>
      </w:r>
    </w:p>
    <w:p w14:paraId="7D7A4934" w14:textId="76D4542E" w:rsidR="004A162E" w:rsidRDefault="004A162E" w:rsidP="004A162E">
      <w:pPr>
        <w:pStyle w:val="affe"/>
        <w:rPr>
          <w:sz w:val="28"/>
          <w:szCs w:val="28"/>
          <w:lang w:val="ru-RU"/>
        </w:rPr>
      </w:pPr>
      <w:r w:rsidRPr="00E7324E">
        <w:rPr>
          <w:sz w:val="28"/>
          <w:szCs w:val="28"/>
          <w:lang w:val="ru-RU"/>
        </w:rPr>
        <w:t xml:space="preserve">Согласно перечню автомобильных дорог общего пользования по территории </w:t>
      </w:r>
      <w:r w:rsidR="00213691">
        <w:rPr>
          <w:sz w:val="28"/>
          <w:szCs w:val="28"/>
          <w:lang w:val="ru-RU"/>
        </w:rPr>
        <w:t>Верх-Чикского</w:t>
      </w:r>
      <w:r w:rsidRPr="00E7324E">
        <w:rPr>
          <w:sz w:val="28"/>
          <w:szCs w:val="28"/>
          <w:lang w:val="ru-RU"/>
        </w:rPr>
        <w:t xml:space="preserve"> сельсовета проходят автомобильные дороги регионального и межмуниципального значения, относящиеся к государственной собс</w:t>
      </w:r>
      <w:r>
        <w:rPr>
          <w:sz w:val="28"/>
          <w:szCs w:val="28"/>
          <w:lang w:val="ru-RU"/>
        </w:rPr>
        <w:t>твенности Новосибирской области</w:t>
      </w:r>
      <w:r w:rsidRPr="00E7324E">
        <w:rPr>
          <w:sz w:val="28"/>
          <w:szCs w:val="28"/>
          <w:lang w:val="ru-RU"/>
        </w:rPr>
        <w:t xml:space="preserve">, представленные </w:t>
      </w:r>
      <w:r w:rsidRPr="009B0321">
        <w:rPr>
          <w:sz w:val="28"/>
          <w:szCs w:val="28"/>
          <w:lang w:val="ru-RU"/>
        </w:rPr>
        <w:t xml:space="preserve">в </w:t>
      </w:r>
      <w:r w:rsidR="009B0321">
        <w:rPr>
          <w:sz w:val="28"/>
          <w:szCs w:val="28"/>
          <w:lang w:val="ru-RU"/>
        </w:rPr>
        <w:t>Т</w:t>
      </w:r>
      <w:r w:rsidRPr="009B0321">
        <w:rPr>
          <w:sz w:val="28"/>
          <w:szCs w:val="28"/>
          <w:lang w:val="ru-RU"/>
        </w:rPr>
        <w:t xml:space="preserve">аблице </w:t>
      </w:r>
      <w:r w:rsidR="00467DEE">
        <w:rPr>
          <w:sz w:val="28"/>
          <w:szCs w:val="28"/>
          <w:lang w:val="ru-RU"/>
        </w:rPr>
        <w:t>2</w:t>
      </w:r>
      <w:r w:rsidRPr="009B0321">
        <w:rPr>
          <w:sz w:val="28"/>
          <w:szCs w:val="28"/>
          <w:lang w:val="ru-RU"/>
        </w:rPr>
        <w:t>.</w:t>
      </w:r>
    </w:p>
    <w:p w14:paraId="275C2FD0" w14:textId="77777777" w:rsidR="001D2C93" w:rsidRPr="00E7324E" w:rsidRDefault="001D2C93" w:rsidP="004A162E">
      <w:pPr>
        <w:pStyle w:val="affe"/>
        <w:rPr>
          <w:sz w:val="28"/>
          <w:szCs w:val="28"/>
          <w:lang w:val="ru-RU"/>
        </w:rPr>
      </w:pPr>
    </w:p>
    <w:p w14:paraId="4B04A1E9" w14:textId="777B4428" w:rsidR="004A162E" w:rsidRPr="00A65FA2" w:rsidRDefault="009B0321" w:rsidP="004A162E">
      <w:pPr>
        <w:pStyle w:val="affe"/>
        <w:keepNext/>
        <w:suppressAutoHyphens/>
        <w:spacing w:after="120"/>
        <w:ind w:firstLine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Таблица </w:t>
      </w:r>
      <w:r w:rsidR="00467DEE">
        <w:rPr>
          <w:b/>
          <w:sz w:val="28"/>
          <w:szCs w:val="28"/>
          <w:lang w:val="ru-RU"/>
        </w:rPr>
        <w:t>2</w:t>
      </w:r>
      <w:r>
        <w:rPr>
          <w:b/>
          <w:sz w:val="28"/>
          <w:szCs w:val="28"/>
          <w:lang w:val="ru-RU"/>
        </w:rPr>
        <w:t xml:space="preserve"> – </w:t>
      </w:r>
      <w:r w:rsidR="004A162E" w:rsidRPr="00A65FA2">
        <w:rPr>
          <w:b/>
          <w:sz w:val="28"/>
          <w:szCs w:val="28"/>
          <w:lang w:val="ru-RU"/>
        </w:rPr>
        <w:t xml:space="preserve">Перечень автомобильных дорог общего пользования регионального и межмуниципального значения </w:t>
      </w:r>
      <w:r w:rsidR="004A162E">
        <w:rPr>
          <w:b/>
          <w:sz w:val="28"/>
          <w:szCs w:val="28"/>
          <w:lang w:val="ru-RU"/>
        </w:rPr>
        <w:t>Новосибирской области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9"/>
        <w:gridCol w:w="3965"/>
        <w:gridCol w:w="1554"/>
        <w:gridCol w:w="1984"/>
      </w:tblGrid>
      <w:tr w:rsidR="007014BD" w:rsidRPr="00E7324E" w14:paraId="0A1317AD" w14:textId="77777777" w:rsidTr="007014BD">
        <w:trPr>
          <w:trHeight w:val="687"/>
        </w:trPr>
        <w:tc>
          <w:tcPr>
            <w:tcW w:w="1215" w:type="pct"/>
            <w:shd w:val="clear" w:color="auto" w:fill="FFFFFF" w:themeFill="background1"/>
            <w:vAlign w:val="center"/>
          </w:tcPr>
          <w:p w14:paraId="0BC453B2" w14:textId="00E4DC6A" w:rsidR="007014BD" w:rsidRPr="001D2C93" w:rsidRDefault="007014BD" w:rsidP="007014BD">
            <w:pPr>
              <w:jc w:val="center"/>
              <w:rPr>
                <w:b/>
                <w:snapToGrid w:val="0"/>
                <w:szCs w:val="22"/>
              </w:rPr>
            </w:pPr>
            <w:r w:rsidRPr="00B35B84">
              <w:rPr>
                <w:b/>
                <w:sz w:val="22"/>
                <w:szCs w:val="22"/>
                <w:lang w:eastAsia="en-US"/>
              </w:rPr>
              <w:t>Наименование автомобильной дороги</w:t>
            </w:r>
          </w:p>
        </w:tc>
        <w:tc>
          <w:tcPr>
            <w:tcW w:w="2000" w:type="pct"/>
            <w:shd w:val="clear" w:color="auto" w:fill="FFFFFF" w:themeFill="background1"/>
            <w:vAlign w:val="center"/>
          </w:tcPr>
          <w:p w14:paraId="05CB844C" w14:textId="01BB279F" w:rsidR="007014BD" w:rsidRPr="001D2C93" w:rsidRDefault="007014BD" w:rsidP="007014BD">
            <w:pPr>
              <w:jc w:val="center"/>
              <w:rPr>
                <w:b/>
                <w:szCs w:val="22"/>
              </w:rPr>
            </w:pPr>
            <w:r w:rsidRPr="00B35B84">
              <w:rPr>
                <w:b/>
                <w:sz w:val="22"/>
                <w:szCs w:val="22"/>
                <w:lang w:eastAsia="en-US"/>
              </w:rPr>
              <w:t>Идентификационный номер</w:t>
            </w:r>
          </w:p>
        </w:tc>
        <w:tc>
          <w:tcPr>
            <w:tcW w:w="784" w:type="pct"/>
            <w:shd w:val="clear" w:color="auto" w:fill="FFFFFF" w:themeFill="background1"/>
            <w:vAlign w:val="center"/>
          </w:tcPr>
          <w:p w14:paraId="6B9F06A9" w14:textId="0122225E" w:rsidR="007014BD" w:rsidRPr="001D2C93" w:rsidRDefault="007014BD" w:rsidP="007014BD">
            <w:pPr>
              <w:jc w:val="center"/>
              <w:rPr>
                <w:b/>
                <w:snapToGrid w:val="0"/>
                <w:szCs w:val="22"/>
              </w:rPr>
            </w:pPr>
            <w:r w:rsidRPr="00B35B84">
              <w:rPr>
                <w:b/>
                <w:sz w:val="22"/>
                <w:szCs w:val="22"/>
                <w:lang w:eastAsia="en-US"/>
              </w:rPr>
              <w:t>Учетный номер (код)</w:t>
            </w:r>
          </w:p>
        </w:tc>
        <w:tc>
          <w:tcPr>
            <w:tcW w:w="1001" w:type="pct"/>
            <w:shd w:val="clear" w:color="auto" w:fill="FFFFFF" w:themeFill="background1"/>
            <w:vAlign w:val="center"/>
          </w:tcPr>
          <w:p w14:paraId="4ECF844B" w14:textId="6428D4F7" w:rsidR="007014BD" w:rsidRPr="001D2C93" w:rsidRDefault="007014BD" w:rsidP="007014BD">
            <w:pPr>
              <w:jc w:val="center"/>
              <w:rPr>
                <w:b/>
                <w:snapToGrid w:val="0"/>
                <w:szCs w:val="22"/>
              </w:rPr>
            </w:pPr>
            <w:r w:rsidRPr="00B35B84">
              <w:rPr>
                <w:b/>
                <w:sz w:val="22"/>
                <w:szCs w:val="22"/>
                <w:lang w:eastAsia="en-US"/>
              </w:rPr>
              <w:t>Протяженность, км</w:t>
            </w:r>
          </w:p>
        </w:tc>
      </w:tr>
      <w:tr w:rsidR="007014BD" w:rsidRPr="00E7324E" w14:paraId="1ABB21E5" w14:textId="77777777" w:rsidTr="007014BD">
        <w:trPr>
          <w:trHeight w:val="566"/>
        </w:trPr>
        <w:tc>
          <w:tcPr>
            <w:tcW w:w="1215" w:type="pct"/>
            <w:shd w:val="clear" w:color="auto" w:fill="FFFFFF" w:themeFill="background1"/>
          </w:tcPr>
          <w:p w14:paraId="30BD1758" w14:textId="53ACA3BE" w:rsidR="007014BD" w:rsidRPr="007415CA" w:rsidRDefault="007014BD" w:rsidP="007014BD">
            <w:pPr>
              <w:rPr>
                <w:szCs w:val="22"/>
              </w:rPr>
            </w:pPr>
            <w:r w:rsidRPr="00B35B84">
              <w:rPr>
                <w:sz w:val="22"/>
                <w:szCs w:val="22"/>
              </w:rPr>
              <w:t>50 ОП МЗ 50Н-2204  </w:t>
            </w:r>
          </w:p>
        </w:tc>
        <w:tc>
          <w:tcPr>
            <w:tcW w:w="2000" w:type="pct"/>
            <w:shd w:val="clear" w:color="auto" w:fill="FFFFFF" w:themeFill="background1"/>
          </w:tcPr>
          <w:p w14:paraId="61355B4A" w14:textId="601FEADE" w:rsidR="007014BD" w:rsidRPr="007415CA" w:rsidRDefault="007014BD" w:rsidP="007014BD">
            <w:pPr>
              <w:rPr>
                <w:bCs/>
                <w:szCs w:val="22"/>
              </w:rPr>
            </w:pPr>
            <w:r w:rsidRPr="00B35B84">
              <w:rPr>
                <w:sz w:val="22"/>
                <w:szCs w:val="22"/>
              </w:rPr>
              <w:t>67 км а/д "К-17р" - Верх-Ирмень - Березовка - Верх-Чик - гр. Коченевского района</w:t>
            </w:r>
          </w:p>
        </w:tc>
        <w:tc>
          <w:tcPr>
            <w:tcW w:w="784" w:type="pct"/>
            <w:shd w:val="clear" w:color="auto" w:fill="FFFFFF" w:themeFill="background1"/>
          </w:tcPr>
          <w:p w14:paraId="56FC1B4B" w14:textId="75A604BB" w:rsidR="007014BD" w:rsidRPr="007415CA" w:rsidRDefault="007014BD" w:rsidP="007014BD">
            <w:pPr>
              <w:jc w:val="center"/>
              <w:rPr>
                <w:snapToGrid w:val="0"/>
                <w:szCs w:val="22"/>
              </w:rPr>
            </w:pPr>
            <w:r w:rsidRPr="00B35B84">
              <w:rPr>
                <w:sz w:val="22"/>
                <w:szCs w:val="22"/>
              </w:rPr>
              <w:t>Н-2204</w:t>
            </w:r>
          </w:p>
        </w:tc>
        <w:tc>
          <w:tcPr>
            <w:tcW w:w="1001" w:type="pct"/>
            <w:shd w:val="clear" w:color="auto" w:fill="FFFFFF" w:themeFill="background1"/>
          </w:tcPr>
          <w:p w14:paraId="20AFFE4A" w14:textId="79224560" w:rsidR="007014BD" w:rsidRPr="007415CA" w:rsidRDefault="007014BD" w:rsidP="007014BD">
            <w:pPr>
              <w:jc w:val="center"/>
              <w:rPr>
                <w:snapToGrid w:val="0"/>
                <w:szCs w:val="22"/>
              </w:rPr>
            </w:pPr>
            <w:r w:rsidRPr="00B35B84">
              <w:rPr>
                <w:sz w:val="22"/>
                <w:szCs w:val="22"/>
              </w:rPr>
              <w:t>8,65</w:t>
            </w:r>
          </w:p>
        </w:tc>
      </w:tr>
      <w:tr w:rsidR="007014BD" w:rsidRPr="00E7324E" w14:paraId="1D43BEEB" w14:textId="77777777" w:rsidTr="007014BD">
        <w:trPr>
          <w:trHeight w:val="566"/>
        </w:trPr>
        <w:tc>
          <w:tcPr>
            <w:tcW w:w="1215" w:type="pct"/>
            <w:shd w:val="clear" w:color="auto" w:fill="FFFFFF" w:themeFill="background1"/>
          </w:tcPr>
          <w:p w14:paraId="6C0D6479" w14:textId="32CC7AD2" w:rsidR="007014BD" w:rsidRPr="007415CA" w:rsidRDefault="007014BD" w:rsidP="007014BD">
            <w:pPr>
              <w:rPr>
                <w:bCs/>
                <w:szCs w:val="22"/>
              </w:rPr>
            </w:pPr>
            <w:r w:rsidRPr="00B35B84">
              <w:rPr>
                <w:sz w:val="22"/>
                <w:szCs w:val="22"/>
              </w:rPr>
              <w:t>50 ОП МЗ 50Н-2202  </w:t>
            </w:r>
          </w:p>
        </w:tc>
        <w:tc>
          <w:tcPr>
            <w:tcW w:w="2000" w:type="pct"/>
            <w:shd w:val="clear" w:color="auto" w:fill="FFFFFF" w:themeFill="background1"/>
          </w:tcPr>
          <w:p w14:paraId="58D4690C" w14:textId="6990A95F" w:rsidR="007014BD" w:rsidRPr="007415CA" w:rsidRDefault="007014BD" w:rsidP="007014BD">
            <w:pPr>
              <w:rPr>
                <w:bCs/>
                <w:szCs w:val="22"/>
              </w:rPr>
            </w:pPr>
            <w:r w:rsidRPr="00B35B84">
              <w:rPr>
                <w:sz w:val="22"/>
                <w:szCs w:val="22"/>
              </w:rPr>
              <w:t>6 км а/д "К-30" - Малоирменка - Верх-Чик</w:t>
            </w:r>
          </w:p>
        </w:tc>
        <w:tc>
          <w:tcPr>
            <w:tcW w:w="784" w:type="pct"/>
            <w:shd w:val="clear" w:color="auto" w:fill="FFFFFF" w:themeFill="background1"/>
          </w:tcPr>
          <w:p w14:paraId="67CECB32" w14:textId="6DBE8E9B" w:rsidR="007014BD" w:rsidRPr="007415CA" w:rsidRDefault="007014BD" w:rsidP="007014BD">
            <w:pPr>
              <w:jc w:val="center"/>
              <w:rPr>
                <w:bCs/>
                <w:szCs w:val="22"/>
              </w:rPr>
            </w:pPr>
            <w:r w:rsidRPr="00B35B84">
              <w:rPr>
                <w:sz w:val="22"/>
                <w:szCs w:val="22"/>
              </w:rPr>
              <w:t>Н-2202</w:t>
            </w:r>
          </w:p>
        </w:tc>
        <w:tc>
          <w:tcPr>
            <w:tcW w:w="1001" w:type="pct"/>
            <w:shd w:val="clear" w:color="auto" w:fill="FFFFFF" w:themeFill="background1"/>
          </w:tcPr>
          <w:p w14:paraId="03563534" w14:textId="4271BC21" w:rsidR="007014BD" w:rsidRPr="007415CA" w:rsidRDefault="007014BD" w:rsidP="007014BD">
            <w:pPr>
              <w:jc w:val="center"/>
              <w:rPr>
                <w:bCs/>
                <w:szCs w:val="22"/>
              </w:rPr>
            </w:pPr>
            <w:r w:rsidRPr="00B35B84">
              <w:rPr>
                <w:sz w:val="22"/>
                <w:szCs w:val="22"/>
              </w:rPr>
              <w:t>2,13</w:t>
            </w:r>
          </w:p>
        </w:tc>
      </w:tr>
    </w:tbl>
    <w:p w14:paraId="17AD2EF2" w14:textId="77777777" w:rsidR="00322FDC" w:rsidRDefault="00322FDC" w:rsidP="001A6C4D">
      <w:pPr>
        <w:widowControl w:val="0"/>
        <w:jc w:val="center"/>
        <w:rPr>
          <w:sz w:val="28"/>
          <w:szCs w:val="28"/>
        </w:rPr>
      </w:pPr>
      <w:r w:rsidRPr="00F3669B">
        <w:rPr>
          <w:b/>
          <w:sz w:val="28"/>
          <w:szCs w:val="28"/>
        </w:rPr>
        <w:t>Улично-дорожная сеть</w:t>
      </w:r>
    </w:p>
    <w:p w14:paraId="69EEBB06" w14:textId="58948E03" w:rsidR="00322FDC" w:rsidRPr="005757E4" w:rsidRDefault="00322FDC" w:rsidP="001A6C4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5757E4">
        <w:rPr>
          <w:color w:val="000000"/>
          <w:sz w:val="28"/>
          <w:szCs w:val="28"/>
        </w:rPr>
        <w:t>Улично-дорожная сеть</w:t>
      </w:r>
      <w:r>
        <w:rPr>
          <w:color w:val="000000"/>
          <w:sz w:val="28"/>
          <w:szCs w:val="28"/>
        </w:rPr>
        <w:t xml:space="preserve"> (далее – УДС)</w:t>
      </w:r>
      <w:r w:rsidRPr="005757E4">
        <w:rPr>
          <w:color w:val="000000"/>
          <w:sz w:val="28"/>
          <w:szCs w:val="28"/>
        </w:rPr>
        <w:t xml:space="preserve"> посел</w:t>
      </w:r>
      <w:r w:rsidR="004A162E">
        <w:rPr>
          <w:color w:val="000000"/>
          <w:sz w:val="28"/>
          <w:szCs w:val="28"/>
        </w:rPr>
        <w:t>ения</w:t>
      </w:r>
      <w:r w:rsidRPr="005757E4">
        <w:rPr>
          <w:color w:val="000000"/>
          <w:sz w:val="28"/>
          <w:szCs w:val="28"/>
        </w:rPr>
        <w:t xml:space="preserve"> формируется как целостная система, взаимосвязанная с сетью транспортных магистралей района расселения. Планировочная структура улично-дорожной сети является основой планировочного построения генерального плана. </w:t>
      </w:r>
    </w:p>
    <w:p w14:paraId="0689CF77" w14:textId="12F4BF94" w:rsidR="00322FDC" w:rsidRPr="005757E4" w:rsidRDefault="00322FDC" w:rsidP="001A6C4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5757E4">
        <w:rPr>
          <w:color w:val="000000"/>
          <w:sz w:val="28"/>
          <w:szCs w:val="28"/>
        </w:rPr>
        <w:lastRenderedPageBreak/>
        <w:t>Принципом ее организации является достижение компактности, экономии затрат на передвижения. Улично-дорожная сеть и транспорт обеспечивают движение населения и грузов. В совокупности они формируют транспортную инфраструктуру посел</w:t>
      </w:r>
      <w:r w:rsidR="004A162E">
        <w:rPr>
          <w:color w:val="000000"/>
          <w:sz w:val="28"/>
          <w:szCs w:val="28"/>
        </w:rPr>
        <w:t>ения</w:t>
      </w:r>
      <w:r w:rsidRPr="005757E4">
        <w:rPr>
          <w:color w:val="000000"/>
          <w:sz w:val="28"/>
          <w:szCs w:val="28"/>
        </w:rPr>
        <w:t>.</w:t>
      </w:r>
    </w:p>
    <w:p w14:paraId="5297E7B3" w14:textId="77777777" w:rsidR="000621BA" w:rsidRPr="000621BA" w:rsidRDefault="000621BA" w:rsidP="000621BA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0621BA">
        <w:rPr>
          <w:color w:val="000000"/>
          <w:sz w:val="28"/>
          <w:szCs w:val="28"/>
        </w:rPr>
        <w:t>Твердое покрытие имеют не все улицы населенных пунктов. Большинство улиц малопригодно или полностью непригодно для проезда на легковом транспорте.</w:t>
      </w:r>
    </w:p>
    <w:p w14:paraId="28A099BE" w14:textId="77777777" w:rsidR="000621BA" w:rsidRPr="000621BA" w:rsidRDefault="000621BA" w:rsidP="000621BA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0621BA">
        <w:rPr>
          <w:color w:val="000000"/>
          <w:sz w:val="28"/>
          <w:szCs w:val="28"/>
        </w:rPr>
        <w:t>Существующая улично-дорожная сеть не обеспечивает полноценное обслуживание территории муниципального образования: проезд ко всем жилым кварталам, производственным и складским территориям, а также к объектам общественного назначения.</w:t>
      </w:r>
    </w:p>
    <w:p w14:paraId="3436CE17" w14:textId="77777777" w:rsidR="000621BA" w:rsidRPr="000621BA" w:rsidRDefault="000621BA" w:rsidP="000621BA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0621BA">
        <w:rPr>
          <w:color w:val="000000"/>
          <w:sz w:val="28"/>
          <w:szCs w:val="28"/>
        </w:rPr>
        <w:t>Дорожная сеть муниципального образования представляет собой сложную схему, основанную на сочетании исторически сформировавшихся планировочных схем: линейной, комбинированной и прочих.</w:t>
      </w:r>
    </w:p>
    <w:p w14:paraId="358D0772" w14:textId="77777777" w:rsidR="000621BA" w:rsidRPr="000621BA" w:rsidRDefault="000621BA" w:rsidP="000621BA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0621BA">
        <w:rPr>
          <w:color w:val="000000"/>
          <w:sz w:val="28"/>
          <w:szCs w:val="28"/>
        </w:rPr>
        <w:t>В соответствии с данными о неудовлетворительном состоянии улично-дорожной сети муниципального образования генеральным планом предлагаются следующие мероприятия:</w:t>
      </w:r>
    </w:p>
    <w:p w14:paraId="3A3805BA" w14:textId="77777777" w:rsidR="000621BA" w:rsidRPr="000621BA" w:rsidRDefault="000621BA" w:rsidP="000621BA">
      <w:pPr>
        <w:pStyle w:val="aff9"/>
        <w:widowControl w:val="0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eastAsia="Calibri"/>
          <w:iCs/>
          <w:color w:val="000000" w:themeColor="text1"/>
          <w:sz w:val="28"/>
          <w:szCs w:val="28"/>
          <w:lang w:eastAsia="x-none"/>
        </w:rPr>
      </w:pPr>
      <w:r w:rsidRPr="000621BA">
        <w:rPr>
          <w:color w:val="000000"/>
          <w:sz w:val="28"/>
          <w:szCs w:val="28"/>
        </w:rPr>
        <w:t>сохранение участков улично-дорожной сети, показатели которых соответствуют требованиям стандартов к эксплуатационным характеристикам дорог соответственно их категории.</w:t>
      </w:r>
    </w:p>
    <w:p w14:paraId="4BC3D318" w14:textId="6B022466" w:rsidR="00322FDC" w:rsidRPr="000621BA" w:rsidRDefault="00322FDC" w:rsidP="000621BA">
      <w:pPr>
        <w:widowControl w:val="0"/>
        <w:tabs>
          <w:tab w:val="left" w:pos="993"/>
        </w:tabs>
        <w:ind w:firstLine="709"/>
        <w:jc w:val="both"/>
        <w:rPr>
          <w:rFonts w:eastAsia="Calibri"/>
          <w:iCs/>
          <w:color w:val="000000" w:themeColor="text1"/>
          <w:sz w:val="28"/>
          <w:szCs w:val="28"/>
          <w:lang w:eastAsia="x-none"/>
        </w:rPr>
      </w:pPr>
      <w:r w:rsidRPr="000621BA">
        <w:rPr>
          <w:sz w:val="28"/>
          <w:szCs w:val="28"/>
        </w:rPr>
        <w:t xml:space="preserve">Общая протяженность автомобильных дорог поселения составляет </w:t>
      </w:r>
      <w:r w:rsidR="000621BA">
        <w:rPr>
          <w:sz w:val="28"/>
          <w:szCs w:val="28"/>
        </w:rPr>
        <w:t>15,305</w:t>
      </w:r>
      <w:r w:rsidRPr="000621BA">
        <w:rPr>
          <w:sz w:val="28"/>
          <w:szCs w:val="28"/>
        </w:rPr>
        <w:t xml:space="preserve"> км. Протяженность дорог с покрытием из асфальтобетона – </w:t>
      </w:r>
      <w:r w:rsidR="000621BA">
        <w:rPr>
          <w:sz w:val="28"/>
          <w:szCs w:val="28"/>
        </w:rPr>
        <w:t>5,241</w:t>
      </w:r>
      <w:r w:rsidRPr="000621BA">
        <w:rPr>
          <w:sz w:val="28"/>
          <w:szCs w:val="28"/>
        </w:rPr>
        <w:t xml:space="preserve"> км, с покрытием из щебня и гравия (шлака), не обработанных вяжущими материалами – </w:t>
      </w:r>
      <w:r w:rsidR="000621BA">
        <w:rPr>
          <w:sz w:val="28"/>
          <w:szCs w:val="28"/>
        </w:rPr>
        <w:t xml:space="preserve">2,704 </w:t>
      </w:r>
      <w:r w:rsidRPr="000621BA">
        <w:rPr>
          <w:sz w:val="28"/>
          <w:szCs w:val="28"/>
        </w:rPr>
        <w:t xml:space="preserve">км, с грунтовым покрытием – </w:t>
      </w:r>
      <w:r w:rsidR="000621BA">
        <w:rPr>
          <w:sz w:val="28"/>
          <w:szCs w:val="28"/>
        </w:rPr>
        <w:t>7,360</w:t>
      </w:r>
      <w:r w:rsidRPr="000621BA">
        <w:rPr>
          <w:sz w:val="28"/>
          <w:szCs w:val="28"/>
        </w:rPr>
        <w:t xml:space="preserve"> км. </w:t>
      </w:r>
      <w:r w:rsidRPr="000621BA">
        <w:rPr>
          <w:rFonts w:eastAsia="Calibri"/>
          <w:color w:val="000000" w:themeColor="text1"/>
          <w:sz w:val="28"/>
          <w:szCs w:val="28"/>
          <w:lang w:val="x-none" w:eastAsia="x-none"/>
        </w:rPr>
        <w:t>Основные показатели по существующей улично-дорожной сети приведены в Таблице</w:t>
      </w:r>
      <w:r w:rsidRPr="000621BA">
        <w:rPr>
          <w:rFonts w:eastAsia="Calibri"/>
          <w:i/>
          <w:iCs/>
          <w:color w:val="000000" w:themeColor="text1"/>
          <w:sz w:val="28"/>
          <w:szCs w:val="28"/>
          <w:lang w:eastAsia="x-none"/>
        </w:rPr>
        <w:t xml:space="preserve"> </w:t>
      </w:r>
      <w:r w:rsidR="00467DEE" w:rsidRPr="000621BA">
        <w:rPr>
          <w:rFonts w:eastAsia="Calibri"/>
          <w:iCs/>
          <w:color w:val="000000" w:themeColor="text1"/>
          <w:sz w:val="28"/>
          <w:szCs w:val="28"/>
          <w:lang w:eastAsia="x-none"/>
        </w:rPr>
        <w:t>3</w:t>
      </w:r>
      <w:r w:rsidRPr="000621BA">
        <w:rPr>
          <w:rFonts w:eastAsia="Calibri"/>
          <w:iCs/>
          <w:color w:val="000000" w:themeColor="text1"/>
          <w:sz w:val="28"/>
          <w:szCs w:val="28"/>
          <w:lang w:eastAsia="x-none"/>
        </w:rPr>
        <w:t>.</w:t>
      </w:r>
    </w:p>
    <w:p w14:paraId="32861E21" w14:textId="77777777" w:rsidR="00322FDC" w:rsidRPr="009B0321" w:rsidRDefault="00322FDC" w:rsidP="001A6C4D">
      <w:pPr>
        <w:widowControl w:val="0"/>
        <w:ind w:firstLine="709"/>
        <w:jc w:val="both"/>
        <w:rPr>
          <w:color w:val="000000"/>
          <w:sz w:val="28"/>
          <w:szCs w:val="28"/>
        </w:rPr>
      </w:pPr>
    </w:p>
    <w:p w14:paraId="5E3EACBB" w14:textId="33603051" w:rsidR="00322FDC" w:rsidRDefault="00322FDC" w:rsidP="001A6C4D">
      <w:pPr>
        <w:widowControl w:val="0"/>
        <w:ind w:firstLine="567"/>
        <w:jc w:val="center"/>
        <w:rPr>
          <w:b/>
          <w:bCs/>
          <w:sz w:val="28"/>
          <w:szCs w:val="28"/>
        </w:rPr>
      </w:pPr>
      <w:r w:rsidRPr="009B0321">
        <w:rPr>
          <w:rFonts w:eastAsia="Calibri"/>
          <w:b/>
          <w:bCs/>
          <w:color w:val="000000" w:themeColor="text1"/>
          <w:sz w:val="28"/>
          <w:szCs w:val="28"/>
          <w:lang w:eastAsia="x-none"/>
        </w:rPr>
        <w:t xml:space="preserve">Таблица </w:t>
      </w:r>
      <w:r w:rsidR="00467DEE">
        <w:rPr>
          <w:rFonts w:eastAsia="Calibri"/>
          <w:b/>
          <w:bCs/>
          <w:color w:val="000000" w:themeColor="text1"/>
          <w:sz w:val="28"/>
          <w:szCs w:val="28"/>
          <w:lang w:eastAsia="x-none"/>
        </w:rPr>
        <w:t>3</w:t>
      </w:r>
      <w:r w:rsidRPr="009B0321">
        <w:rPr>
          <w:rFonts w:eastAsia="Calibri"/>
          <w:b/>
          <w:bCs/>
          <w:color w:val="000000" w:themeColor="text1"/>
          <w:sz w:val="28"/>
          <w:szCs w:val="28"/>
          <w:lang w:eastAsia="x-none"/>
        </w:rPr>
        <w:t xml:space="preserve"> – </w:t>
      </w:r>
      <w:r w:rsidRPr="009B0321">
        <w:rPr>
          <w:b/>
          <w:bCs/>
          <w:sz w:val="28"/>
          <w:szCs w:val="28"/>
        </w:rPr>
        <w:t>Перечень автомобильных</w:t>
      </w:r>
      <w:r>
        <w:rPr>
          <w:b/>
          <w:bCs/>
          <w:sz w:val="28"/>
          <w:szCs w:val="28"/>
        </w:rPr>
        <w:t xml:space="preserve"> дорог общего пользования местного значения поселения</w:t>
      </w:r>
    </w:p>
    <w:tbl>
      <w:tblPr>
        <w:tblW w:w="9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944"/>
        <w:gridCol w:w="2450"/>
        <w:gridCol w:w="1550"/>
        <w:gridCol w:w="1520"/>
      </w:tblGrid>
      <w:tr w:rsidR="00322FDC" w:rsidRPr="00DD06BD" w14:paraId="0CD693B0" w14:textId="77777777" w:rsidTr="004A162E">
        <w:trPr>
          <w:trHeight w:val="315"/>
        </w:trPr>
        <w:tc>
          <w:tcPr>
            <w:tcW w:w="2405" w:type="dxa"/>
            <w:vMerge w:val="restart"/>
            <w:shd w:val="clear" w:color="auto" w:fill="auto"/>
          </w:tcPr>
          <w:p w14:paraId="25756C7C" w14:textId="77777777" w:rsidR="00322FDC" w:rsidRPr="00DD06BD" w:rsidRDefault="00322FDC" w:rsidP="001A6C4D">
            <w:pPr>
              <w:widowControl w:val="0"/>
              <w:jc w:val="center"/>
              <w:rPr>
                <w:b/>
              </w:rPr>
            </w:pPr>
            <w:r w:rsidRPr="00DD06BD">
              <w:rPr>
                <w:b/>
              </w:rPr>
              <w:t>Наименование автомобильной дороги</w:t>
            </w:r>
          </w:p>
        </w:tc>
        <w:tc>
          <w:tcPr>
            <w:tcW w:w="1944" w:type="dxa"/>
            <w:vMerge w:val="restart"/>
            <w:shd w:val="clear" w:color="auto" w:fill="auto"/>
          </w:tcPr>
          <w:p w14:paraId="24CF8FC4" w14:textId="77777777" w:rsidR="00322FDC" w:rsidRPr="00DD06BD" w:rsidRDefault="00322FDC" w:rsidP="001A6C4D">
            <w:pPr>
              <w:widowControl w:val="0"/>
              <w:jc w:val="center"/>
              <w:rPr>
                <w:b/>
              </w:rPr>
            </w:pPr>
            <w:r w:rsidRPr="00DD06BD">
              <w:rPr>
                <w:b/>
              </w:rPr>
              <w:t>Общая протяженность, км</w:t>
            </w:r>
          </w:p>
        </w:tc>
        <w:tc>
          <w:tcPr>
            <w:tcW w:w="5520" w:type="dxa"/>
            <w:gridSpan w:val="3"/>
            <w:shd w:val="clear" w:color="000000" w:fill="FFFFFF"/>
          </w:tcPr>
          <w:p w14:paraId="49CB06F4" w14:textId="77777777" w:rsidR="00322FDC" w:rsidRPr="00DD06BD" w:rsidRDefault="00322FDC" w:rsidP="001A6C4D">
            <w:pPr>
              <w:widowControl w:val="0"/>
              <w:jc w:val="center"/>
              <w:rPr>
                <w:b/>
                <w:bCs/>
              </w:rPr>
            </w:pPr>
            <w:r w:rsidRPr="00DD06BD">
              <w:rPr>
                <w:b/>
                <w:bCs/>
              </w:rPr>
              <w:t>в том числе по типам покрытия</w:t>
            </w:r>
          </w:p>
        </w:tc>
      </w:tr>
      <w:tr w:rsidR="00322FDC" w:rsidRPr="00DD06BD" w14:paraId="3F62D25F" w14:textId="77777777" w:rsidTr="004A162E">
        <w:trPr>
          <w:trHeight w:val="315"/>
        </w:trPr>
        <w:tc>
          <w:tcPr>
            <w:tcW w:w="2405" w:type="dxa"/>
            <w:vMerge/>
            <w:shd w:val="clear" w:color="auto" w:fill="auto"/>
          </w:tcPr>
          <w:p w14:paraId="1EEC80A2" w14:textId="77777777" w:rsidR="00322FDC" w:rsidRPr="00DD06BD" w:rsidRDefault="00322FDC" w:rsidP="001A6C4D">
            <w:pPr>
              <w:widowControl w:val="0"/>
              <w:rPr>
                <w:b/>
              </w:rPr>
            </w:pPr>
          </w:p>
        </w:tc>
        <w:tc>
          <w:tcPr>
            <w:tcW w:w="1944" w:type="dxa"/>
            <w:vMerge/>
            <w:shd w:val="clear" w:color="auto" w:fill="auto"/>
          </w:tcPr>
          <w:p w14:paraId="720F9B71" w14:textId="77777777" w:rsidR="00322FDC" w:rsidRPr="00DD06BD" w:rsidRDefault="00322FDC" w:rsidP="001A6C4D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450" w:type="dxa"/>
            <w:shd w:val="clear" w:color="000000" w:fill="FFFFFF"/>
          </w:tcPr>
          <w:p w14:paraId="5BCB4106" w14:textId="77777777" w:rsidR="00322FDC" w:rsidRPr="00DD06BD" w:rsidRDefault="00322FDC" w:rsidP="001A6C4D">
            <w:pPr>
              <w:widowControl w:val="0"/>
              <w:jc w:val="center"/>
              <w:rPr>
                <w:b/>
                <w:bCs/>
              </w:rPr>
            </w:pPr>
            <w:r w:rsidRPr="00DD06BD">
              <w:rPr>
                <w:b/>
                <w:bCs/>
              </w:rPr>
              <w:t>с твердым усовершенствованным покрытием, км</w:t>
            </w:r>
          </w:p>
        </w:tc>
        <w:tc>
          <w:tcPr>
            <w:tcW w:w="1550" w:type="dxa"/>
            <w:shd w:val="clear" w:color="000000" w:fill="FFFFFF"/>
          </w:tcPr>
          <w:p w14:paraId="1F8A7081" w14:textId="77777777" w:rsidR="00322FDC" w:rsidRPr="00DD06BD" w:rsidRDefault="00322FDC" w:rsidP="001A6C4D">
            <w:pPr>
              <w:widowControl w:val="0"/>
              <w:jc w:val="center"/>
              <w:rPr>
                <w:b/>
                <w:bCs/>
              </w:rPr>
            </w:pPr>
            <w:r w:rsidRPr="00DD06BD">
              <w:rPr>
                <w:b/>
                <w:bCs/>
              </w:rPr>
              <w:t>с твердым покрытием переходного типа, км</w:t>
            </w:r>
          </w:p>
        </w:tc>
        <w:tc>
          <w:tcPr>
            <w:tcW w:w="1520" w:type="dxa"/>
            <w:shd w:val="clear" w:color="000000" w:fill="FFFFFF"/>
          </w:tcPr>
          <w:p w14:paraId="1D0AB8DE" w14:textId="77777777" w:rsidR="00322FDC" w:rsidRPr="00DD06BD" w:rsidRDefault="00322FDC" w:rsidP="001A6C4D">
            <w:pPr>
              <w:widowControl w:val="0"/>
              <w:jc w:val="center"/>
              <w:rPr>
                <w:b/>
                <w:bCs/>
              </w:rPr>
            </w:pPr>
            <w:r w:rsidRPr="00DD06BD">
              <w:rPr>
                <w:b/>
                <w:bCs/>
              </w:rPr>
              <w:t>с грунтовым покрытием, км</w:t>
            </w:r>
          </w:p>
        </w:tc>
      </w:tr>
      <w:tr w:rsidR="000621BA" w:rsidRPr="00DD06BD" w14:paraId="4A7354B1" w14:textId="77777777" w:rsidTr="00C857C9">
        <w:trPr>
          <w:trHeight w:val="315"/>
        </w:trPr>
        <w:tc>
          <w:tcPr>
            <w:tcW w:w="2405" w:type="dxa"/>
            <w:vAlign w:val="center"/>
          </w:tcPr>
          <w:p w14:paraId="50324083" w14:textId="302E6570" w:rsidR="000621BA" w:rsidRPr="00DD06BD" w:rsidRDefault="000621BA" w:rsidP="000621BA">
            <w:pPr>
              <w:widowControl w:val="0"/>
              <w:rPr>
                <w:b/>
              </w:rPr>
            </w:pPr>
            <w:r w:rsidRPr="00F842B8">
              <w:rPr>
                <w:b/>
                <w:bCs/>
                <w:sz w:val="20"/>
                <w:szCs w:val="20"/>
                <w:lang w:eastAsia="zh-CN"/>
              </w:rPr>
              <w:t>Верх-Чикский сельсовет</w:t>
            </w:r>
          </w:p>
        </w:tc>
        <w:tc>
          <w:tcPr>
            <w:tcW w:w="1944" w:type="dxa"/>
            <w:vAlign w:val="center"/>
          </w:tcPr>
          <w:p w14:paraId="32E1BF54" w14:textId="7EF6437D" w:rsidR="000621BA" w:rsidRPr="00DD06BD" w:rsidRDefault="000621BA" w:rsidP="000621BA">
            <w:pPr>
              <w:widowControl w:val="0"/>
              <w:jc w:val="center"/>
              <w:rPr>
                <w:b/>
              </w:rPr>
            </w:pPr>
            <w:r w:rsidRPr="00F842B8">
              <w:rPr>
                <w:b/>
                <w:bCs/>
                <w:sz w:val="20"/>
                <w:szCs w:val="20"/>
                <w:lang w:eastAsia="zh-CN"/>
              </w:rPr>
              <w:t>15,305</w:t>
            </w:r>
          </w:p>
        </w:tc>
        <w:tc>
          <w:tcPr>
            <w:tcW w:w="2450" w:type="dxa"/>
            <w:vAlign w:val="center"/>
          </w:tcPr>
          <w:p w14:paraId="1975B5E9" w14:textId="48880F64" w:rsidR="000621BA" w:rsidRPr="00DD06BD" w:rsidRDefault="000621BA" w:rsidP="000621BA">
            <w:pPr>
              <w:widowControl w:val="0"/>
              <w:jc w:val="center"/>
              <w:rPr>
                <w:b/>
                <w:bCs/>
              </w:rPr>
            </w:pPr>
            <w:r w:rsidRPr="00F842B8">
              <w:rPr>
                <w:b/>
                <w:bCs/>
                <w:sz w:val="20"/>
                <w:szCs w:val="20"/>
                <w:lang w:eastAsia="zh-CN"/>
              </w:rPr>
              <w:t>5,241</w:t>
            </w:r>
          </w:p>
        </w:tc>
        <w:tc>
          <w:tcPr>
            <w:tcW w:w="1550" w:type="dxa"/>
            <w:vAlign w:val="center"/>
          </w:tcPr>
          <w:p w14:paraId="53D06E8E" w14:textId="26C34845" w:rsidR="000621BA" w:rsidRPr="00DD06BD" w:rsidRDefault="000621BA" w:rsidP="000621BA">
            <w:pPr>
              <w:widowControl w:val="0"/>
              <w:jc w:val="center"/>
              <w:rPr>
                <w:b/>
                <w:bCs/>
              </w:rPr>
            </w:pPr>
            <w:r w:rsidRPr="00F842B8">
              <w:rPr>
                <w:b/>
                <w:bCs/>
                <w:sz w:val="20"/>
                <w:szCs w:val="20"/>
                <w:lang w:eastAsia="zh-CN"/>
              </w:rPr>
              <w:t>2,704</w:t>
            </w:r>
          </w:p>
        </w:tc>
        <w:tc>
          <w:tcPr>
            <w:tcW w:w="1520" w:type="dxa"/>
            <w:vAlign w:val="center"/>
          </w:tcPr>
          <w:p w14:paraId="7E2E1F4A" w14:textId="2CB849D9" w:rsidR="000621BA" w:rsidRPr="00DD06BD" w:rsidRDefault="000621BA" w:rsidP="000621BA">
            <w:pPr>
              <w:widowControl w:val="0"/>
              <w:jc w:val="center"/>
              <w:rPr>
                <w:b/>
                <w:bCs/>
              </w:rPr>
            </w:pPr>
            <w:r w:rsidRPr="00F842B8">
              <w:rPr>
                <w:b/>
                <w:bCs/>
                <w:sz w:val="20"/>
                <w:szCs w:val="20"/>
                <w:lang w:eastAsia="zh-CN"/>
              </w:rPr>
              <w:t>7,360</w:t>
            </w:r>
          </w:p>
        </w:tc>
      </w:tr>
      <w:tr w:rsidR="000621BA" w:rsidRPr="00DD06BD" w14:paraId="32A1E001" w14:textId="77777777" w:rsidTr="00463962">
        <w:trPr>
          <w:trHeight w:val="315"/>
        </w:trPr>
        <w:tc>
          <w:tcPr>
            <w:tcW w:w="2405" w:type="dxa"/>
            <w:vAlign w:val="center"/>
          </w:tcPr>
          <w:p w14:paraId="4D2D696B" w14:textId="54047F02" w:rsidR="000621BA" w:rsidRPr="00DD06BD" w:rsidRDefault="000621BA" w:rsidP="000621BA">
            <w:pPr>
              <w:widowControl w:val="0"/>
            </w:pPr>
            <w:r w:rsidRPr="00F842B8">
              <w:rPr>
                <w:b/>
                <w:bCs/>
                <w:sz w:val="20"/>
                <w:szCs w:val="20"/>
                <w:lang w:eastAsia="zh-CN"/>
              </w:rPr>
              <w:t>д. Верх-Чик</w:t>
            </w:r>
          </w:p>
        </w:tc>
        <w:tc>
          <w:tcPr>
            <w:tcW w:w="1944" w:type="dxa"/>
            <w:vAlign w:val="center"/>
          </w:tcPr>
          <w:p w14:paraId="6231FEB8" w14:textId="6B5122EF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b/>
                <w:bCs/>
                <w:sz w:val="20"/>
                <w:szCs w:val="20"/>
                <w:lang w:eastAsia="zh-CN"/>
              </w:rPr>
              <w:t>8,920</w:t>
            </w:r>
          </w:p>
        </w:tc>
        <w:tc>
          <w:tcPr>
            <w:tcW w:w="2450" w:type="dxa"/>
            <w:vAlign w:val="center"/>
          </w:tcPr>
          <w:p w14:paraId="3305B24F" w14:textId="22B61B98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b/>
                <w:bCs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0" w:type="dxa"/>
            <w:vAlign w:val="center"/>
          </w:tcPr>
          <w:p w14:paraId="7C9655E4" w14:textId="3F4D57EE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b/>
                <w:bCs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20" w:type="dxa"/>
            <w:vAlign w:val="center"/>
          </w:tcPr>
          <w:p w14:paraId="2E69F9D3" w14:textId="66FC6ADB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b/>
                <w:bCs/>
                <w:sz w:val="20"/>
                <w:szCs w:val="20"/>
                <w:lang w:eastAsia="zh-CN"/>
              </w:rPr>
              <w:t> </w:t>
            </w:r>
          </w:p>
        </w:tc>
      </w:tr>
      <w:tr w:rsidR="000621BA" w:rsidRPr="00DD06BD" w14:paraId="6E787DBF" w14:textId="77777777" w:rsidTr="00463962">
        <w:trPr>
          <w:trHeight w:val="315"/>
        </w:trPr>
        <w:tc>
          <w:tcPr>
            <w:tcW w:w="2405" w:type="dxa"/>
            <w:vAlign w:val="center"/>
          </w:tcPr>
          <w:p w14:paraId="071B63BA" w14:textId="11B3EF21" w:rsidR="000621BA" w:rsidRPr="00DD06BD" w:rsidRDefault="000621BA" w:rsidP="000621BA">
            <w:pPr>
              <w:widowControl w:val="0"/>
            </w:pPr>
            <w:r w:rsidRPr="00F842B8">
              <w:rPr>
                <w:sz w:val="20"/>
                <w:szCs w:val="20"/>
                <w:lang w:eastAsia="zh-CN"/>
              </w:rPr>
              <w:t>пер. Молодежный</w:t>
            </w:r>
          </w:p>
        </w:tc>
        <w:tc>
          <w:tcPr>
            <w:tcW w:w="1944" w:type="dxa"/>
            <w:vAlign w:val="center"/>
          </w:tcPr>
          <w:p w14:paraId="40CD967C" w14:textId="212357D9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0,240</w:t>
            </w:r>
          </w:p>
        </w:tc>
        <w:tc>
          <w:tcPr>
            <w:tcW w:w="2450" w:type="dxa"/>
            <w:vAlign w:val="center"/>
          </w:tcPr>
          <w:p w14:paraId="2A12EA91" w14:textId="38F52B29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0,240</w:t>
            </w:r>
          </w:p>
        </w:tc>
        <w:tc>
          <w:tcPr>
            <w:tcW w:w="1550" w:type="dxa"/>
            <w:vAlign w:val="center"/>
          </w:tcPr>
          <w:p w14:paraId="32BD7626" w14:textId="30859A4A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20" w:type="dxa"/>
            <w:vAlign w:val="center"/>
          </w:tcPr>
          <w:p w14:paraId="296A4F7F" w14:textId="107CCCEC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 </w:t>
            </w:r>
          </w:p>
        </w:tc>
      </w:tr>
      <w:tr w:rsidR="000621BA" w:rsidRPr="00DD06BD" w14:paraId="016604C8" w14:textId="77777777" w:rsidTr="00463962">
        <w:trPr>
          <w:trHeight w:val="315"/>
        </w:trPr>
        <w:tc>
          <w:tcPr>
            <w:tcW w:w="2405" w:type="dxa"/>
            <w:vAlign w:val="center"/>
          </w:tcPr>
          <w:p w14:paraId="1F7CF496" w14:textId="6641C6F1" w:rsidR="000621BA" w:rsidRPr="00DD06BD" w:rsidRDefault="000621BA" w:rsidP="000621BA">
            <w:pPr>
              <w:widowControl w:val="0"/>
            </w:pPr>
            <w:r w:rsidRPr="00F842B8">
              <w:rPr>
                <w:sz w:val="20"/>
                <w:szCs w:val="20"/>
                <w:lang w:eastAsia="zh-CN"/>
              </w:rPr>
              <w:t>ул. Анцупова</w:t>
            </w:r>
          </w:p>
        </w:tc>
        <w:tc>
          <w:tcPr>
            <w:tcW w:w="1944" w:type="dxa"/>
            <w:vAlign w:val="center"/>
          </w:tcPr>
          <w:p w14:paraId="17BFDD0F" w14:textId="584D065B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1,080</w:t>
            </w:r>
          </w:p>
        </w:tc>
        <w:tc>
          <w:tcPr>
            <w:tcW w:w="2450" w:type="dxa"/>
            <w:vAlign w:val="center"/>
          </w:tcPr>
          <w:p w14:paraId="369055A0" w14:textId="1DF9A881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0,416</w:t>
            </w:r>
          </w:p>
        </w:tc>
        <w:tc>
          <w:tcPr>
            <w:tcW w:w="1550" w:type="dxa"/>
            <w:vAlign w:val="center"/>
          </w:tcPr>
          <w:p w14:paraId="5A31B869" w14:textId="68D44CF5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0,664</w:t>
            </w:r>
          </w:p>
        </w:tc>
        <w:tc>
          <w:tcPr>
            <w:tcW w:w="1520" w:type="dxa"/>
            <w:vAlign w:val="center"/>
          </w:tcPr>
          <w:p w14:paraId="407C7374" w14:textId="33993B9B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 </w:t>
            </w:r>
          </w:p>
        </w:tc>
      </w:tr>
      <w:tr w:rsidR="000621BA" w:rsidRPr="00DD06BD" w14:paraId="442A357D" w14:textId="77777777" w:rsidTr="00463962">
        <w:trPr>
          <w:trHeight w:val="77"/>
        </w:trPr>
        <w:tc>
          <w:tcPr>
            <w:tcW w:w="2405" w:type="dxa"/>
            <w:vAlign w:val="center"/>
          </w:tcPr>
          <w:p w14:paraId="41D225C0" w14:textId="788BB6ED" w:rsidR="000621BA" w:rsidRPr="00DD06BD" w:rsidRDefault="000621BA" w:rsidP="000621BA">
            <w:pPr>
              <w:widowControl w:val="0"/>
            </w:pPr>
            <w:r w:rsidRPr="00F842B8">
              <w:rPr>
                <w:sz w:val="20"/>
                <w:szCs w:val="20"/>
                <w:lang w:eastAsia="zh-CN"/>
              </w:rPr>
              <w:t>ул. Береговая</w:t>
            </w:r>
          </w:p>
        </w:tc>
        <w:tc>
          <w:tcPr>
            <w:tcW w:w="1944" w:type="dxa"/>
            <w:vAlign w:val="center"/>
          </w:tcPr>
          <w:p w14:paraId="35FF2053" w14:textId="42328ECF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0,545</w:t>
            </w:r>
          </w:p>
        </w:tc>
        <w:tc>
          <w:tcPr>
            <w:tcW w:w="2450" w:type="dxa"/>
            <w:vAlign w:val="center"/>
          </w:tcPr>
          <w:p w14:paraId="1787F2D6" w14:textId="3BAE31A9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0" w:type="dxa"/>
            <w:vAlign w:val="center"/>
          </w:tcPr>
          <w:p w14:paraId="557BB7AF" w14:textId="24B3E52E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20" w:type="dxa"/>
            <w:vAlign w:val="center"/>
          </w:tcPr>
          <w:p w14:paraId="06429A68" w14:textId="246BE5D0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0,545</w:t>
            </w:r>
          </w:p>
        </w:tc>
      </w:tr>
      <w:tr w:rsidR="000621BA" w:rsidRPr="00DD06BD" w14:paraId="0024A5E0" w14:textId="77777777" w:rsidTr="00463962">
        <w:trPr>
          <w:trHeight w:val="315"/>
        </w:trPr>
        <w:tc>
          <w:tcPr>
            <w:tcW w:w="2405" w:type="dxa"/>
            <w:vAlign w:val="center"/>
          </w:tcPr>
          <w:p w14:paraId="2252CE9C" w14:textId="19DFF5CC" w:rsidR="000621BA" w:rsidRPr="00DD06BD" w:rsidRDefault="000621BA" w:rsidP="000621BA">
            <w:pPr>
              <w:widowControl w:val="0"/>
            </w:pPr>
            <w:r w:rsidRPr="00F842B8">
              <w:rPr>
                <w:sz w:val="20"/>
                <w:szCs w:val="20"/>
                <w:lang w:eastAsia="zh-CN"/>
              </w:rPr>
              <w:t>ул. Ленина</w:t>
            </w:r>
          </w:p>
        </w:tc>
        <w:tc>
          <w:tcPr>
            <w:tcW w:w="1944" w:type="dxa"/>
            <w:vAlign w:val="center"/>
          </w:tcPr>
          <w:p w14:paraId="5DCCF41D" w14:textId="5C473DD7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1,570</w:t>
            </w:r>
          </w:p>
        </w:tc>
        <w:tc>
          <w:tcPr>
            <w:tcW w:w="2450" w:type="dxa"/>
            <w:vAlign w:val="center"/>
          </w:tcPr>
          <w:p w14:paraId="1ABDD447" w14:textId="3CB768F0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0,800</w:t>
            </w:r>
          </w:p>
        </w:tc>
        <w:tc>
          <w:tcPr>
            <w:tcW w:w="1550" w:type="dxa"/>
            <w:vAlign w:val="center"/>
          </w:tcPr>
          <w:p w14:paraId="7F85762A" w14:textId="634186F8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0,770</w:t>
            </w:r>
          </w:p>
        </w:tc>
        <w:tc>
          <w:tcPr>
            <w:tcW w:w="1520" w:type="dxa"/>
            <w:vAlign w:val="center"/>
          </w:tcPr>
          <w:p w14:paraId="3E132950" w14:textId="313F2EB9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 </w:t>
            </w:r>
          </w:p>
        </w:tc>
      </w:tr>
      <w:tr w:rsidR="000621BA" w:rsidRPr="00DD06BD" w14:paraId="5543D17D" w14:textId="77777777" w:rsidTr="00463962">
        <w:trPr>
          <w:trHeight w:val="315"/>
        </w:trPr>
        <w:tc>
          <w:tcPr>
            <w:tcW w:w="2405" w:type="dxa"/>
            <w:vAlign w:val="center"/>
          </w:tcPr>
          <w:p w14:paraId="18FC449D" w14:textId="1C694E7D" w:rsidR="000621BA" w:rsidRPr="00DD06BD" w:rsidRDefault="000621BA" w:rsidP="000621BA">
            <w:pPr>
              <w:widowControl w:val="0"/>
            </w:pPr>
            <w:r w:rsidRPr="00F842B8">
              <w:rPr>
                <w:sz w:val="20"/>
                <w:szCs w:val="20"/>
                <w:lang w:eastAsia="zh-CN"/>
              </w:rPr>
              <w:t>ул. Молодежная</w:t>
            </w:r>
          </w:p>
        </w:tc>
        <w:tc>
          <w:tcPr>
            <w:tcW w:w="1944" w:type="dxa"/>
            <w:vAlign w:val="center"/>
          </w:tcPr>
          <w:p w14:paraId="20E10465" w14:textId="5FAAC4B4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0,780</w:t>
            </w:r>
          </w:p>
        </w:tc>
        <w:tc>
          <w:tcPr>
            <w:tcW w:w="2450" w:type="dxa"/>
            <w:vAlign w:val="center"/>
          </w:tcPr>
          <w:p w14:paraId="737251DD" w14:textId="5064948D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0,780</w:t>
            </w:r>
          </w:p>
        </w:tc>
        <w:tc>
          <w:tcPr>
            <w:tcW w:w="1550" w:type="dxa"/>
            <w:vAlign w:val="center"/>
          </w:tcPr>
          <w:p w14:paraId="03BB8007" w14:textId="4C9DE93A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20" w:type="dxa"/>
            <w:vAlign w:val="center"/>
          </w:tcPr>
          <w:p w14:paraId="4B2B4005" w14:textId="610938E6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 </w:t>
            </w:r>
          </w:p>
        </w:tc>
      </w:tr>
      <w:tr w:rsidR="000621BA" w:rsidRPr="00DD06BD" w14:paraId="2CBDF8E4" w14:textId="77777777" w:rsidTr="00463962">
        <w:trPr>
          <w:trHeight w:val="315"/>
        </w:trPr>
        <w:tc>
          <w:tcPr>
            <w:tcW w:w="2405" w:type="dxa"/>
            <w:vAlign w:val="center"/>
          </w:tcPr>
          <w:p w14:paraId="25C881CD" w14:textId="4B42D2B2" w:rsidR="000621BA" w:rsidRPr="00DD06BD" w:rsidRDefault="000621BA" w:rsidP="000621BA">
            <w:pPr>
              <w:widowControl w:val="0"/>
            </w:pPr>
            <w:r w:rsidRPr="00F842B8">
              <w:rPr>
                <w:sz w:val="20"/>
                <w:szCs w:val="20"/>
                <w:lang w:eastAsia="zh-CN"/>
              </w:rPr>
              <w:t>ул. Молокова</w:t>
            </w:r>
          </w:p>
        </w:tc>
        <w:tc>
          <w:tcPr>
            <w:tcW w:w="1944" w:type="dxa"/>
            <w:vAlign w:val="center"/>
          </w:tcPr>
          <w:p w14:paraId="182863B3" w14:textId="70201F33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0,975</w:t>
            </w:r>
          </w:p>
        </w:tc>
        <w:tc>
          <w:tcPr>
            <w:tcW w:w="2450" w:type="dxa"/>
            <w:vAlign w:val="center"/>
          </w:tcPr>
          <w:p w14:paraId="608595C7" w14:textId="1B59C87D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0" w:type="dxa"/>
            <w:vAlign w:val="center"/>
          </w:tcPr>
          <w:p w14:paraId="7FCFE5A1" w14:textId="1A58D109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20" w:type="dxa"/>
            <w:vAlign w:val="center"/>
          </w:tcPr>
          <w:p w14:paraId="65A958BB" w14:textId="5C58097B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0,975</w:t>
            </w:r>
          </w:p>
        </w:tc>
      </w:tr>
      <w:tr w:rsidR="000621BA" w:rsidRPr="00DD06BD" w14:paraId="2D5FBEDA" w14:textId="77777777" w:rsidTr="00463962">
        <w:trPr>
          <w:trHeight w:val="77"/>
        </w:trPr>
        <w:tc>
          <w:tcPr>
            <w:tcW w:w="2405" w:type="dxa"/>
            <w:vAlign w:val="center"/>
          </w:tcPr>
          <w:p w14:paraId="0F021F71" w14:textId="508D83E1" w:rsidR="000621BA" w:rsidRPr="00DD06BD" w:rsidRDefault="000621BA" w:rsidP="000621BA">
            <w:pPr>
              <w:widowControl w:val="0"/>
            </w:pPr>
            <w:r w:rsidRPr="00F842B8">
              <w:rPr>
                <w:sz w:val="20"/>
                <w:szCs w:val="20"/>
                <w:lang w:eastAsia="zh-CN"/>
              </w:rPr>
              <w:t>ул. Нефтяников</w:t>
            </w:r>
          </w:p>
        </w:tc>
        <w:tc>
          <w:tcPr>
            <w:tcW w:w="1944" w:type="dxa"/>
            <w:vAlign w:val="center"/>
          </w:tcPr>
          <w:p w14:paraId="5F7CF902" w14:textId="58F3B81F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0,710</w:t>
            </w:r>
          </w:p>
        </w:tc>
        <w:tc>
          <w:tcPr>
            <w:tcW w:w="2450" w:type="dxa"/>
            <w:vAlign w:val="center"/>
          </w:tcPr>
          <w:p w14:paraId="58699C17" w14:textId="18EB512F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0,710</w:t>
            </w:r>
          </w:p>
        </w:tc>
        <w:tc>
          <w:tcPr>
            <w:tcW w:w="1550" w:type="dxa"/>
            <w:vAlign w:val="center"/>
          </w:tcPr>
          <w:p w14:paraId="6695FA71" w14:textId="1C9574EE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20" w:type="dxa"/>
            <w:vAlign w:val="center"/>
          </w:tcPr>
          <w:p w14:paraId="22B5A3F5" w14:textId="2CB37F17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 </w:t>
            </w:r>
          </w:p>
        </w:tc>
      </w:tr>
      <w:tr w:rsidR="000621BA" w:rsidRPr="00DD06BD" w14:paraId="2E0AF9CE" w14:textId="77777777" w:rsidTr="00463962">
        <w:trPr>
          <w:trHeight w:val="77"/>
        </w:trPr>
        <w:tc>
          <w:tcPr>
            <w:tcW w:w="2405" w:type="dxa"/>
            <w:vAlign w:val="center"/>
          </w:tcPr>
          <w:p w14:paraId="4D298AA9" w14:textId="39500A78" w:rsidR="000621BA" w:rsidRPr="00DD06BD" w:rsidRDefault="000621BA" w:rsidP="000621BA">
            <w:pPr>
              <w:widowControl w:val="0"/>
            </w:pPr>
            <w:r w:rsidRPr="00F842B8">
              <w:rPr>
                <w:sz w:val="20"/>
                <w:szCs w:val="20"/>
                <w:lang w:eastAsia="zh-CN"/>
              </w:rPr>
              <w:t>ул. Новая</w:t>
            </w:r>
          </w:p>
        </w:tc>
        <w:tc>
          <w:tcPr>
            <w:tcW w:w="1944" w:type="dxa"/>
            <w:vAlign w:val="center"/>
          </w:tcPr>
          <w:p w14:paraId="4DB94A96" w14:textId="124BDB7D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0,595</w:t>
            </w:r>
          </w:p>
        </w:tc>
        <w:tc>
          <w:tcPr>
            <w:tcW w:w="2450" w:type="dxa"/>
            <w:vAlign w:val="center"/>
          </w:tcPr>
          <w:p w14:paraId="586F4A7C" w14:textId="62D58304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0" w:type="dxa"/>
            <w:vAlign w:val="center"/>
          </w:tcPr>
          <w:p w14:paraId="408969C3" w14:textId="34101263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20" w:type="dxa"/>
            <w:vAlign w:val="center"/>
          </w:tcPr>
          <w:p w14:paraId="72AB3B33" w14:textId="3C222540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0,595</w:t>
            </w:r>
          </w:p>
        </w:tc>
      </w:tr>
      <w:tr w:rsidR="000621BA" w:rsidRPr="00DD06BD" w14:paraId="4BB7DCDD" w14:textId="77777777" w:rsidTr="00463962">
        <w:trPr>
          <w:trHeight w:val="315"/>
        </w:trPr>
        <w:tc>
          <w:tcPr>
            <w:tcW w:w="2405" w:type="dxa"/>
            <w:vAlign w:val="center"/>
          </w:tcPr>
          <w:p w14:paraId="761E2B6D" w14:textId="4CCFED07" w:rsidR="000621BA" w:rsidRPr="00DD06BD" w:rsidRDefault="000621BA" w:rsidP="000621BA">
            <w:pPr>
              <w:widowControl w:val="0"/>
            </w:pPr>
            <w:r w:rsidRPr="00F842B8">
              <w:rPr>
                <w:sz w:val="20"/>
                <w:szCs w:val="20"/>
                <w:lang w:eastAsia="zh-CN"/>
              </w:rPr>
              <w:t>ул. Полтавская</w:t>
            </w:r>
          </w:p>
        </w:tc>
        <w:tc>
          <w:tcPr>
            <w:tcW w:w="1944" w:type="dxa"/>
            <w:vAlign w:val="center"/>
          </w:tcPr>
          <w:p w14:paraId="7E74DB65" w14:textId="261B4688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1,130</w:t>
            </w:r>
          </w:p>
        </w:tc>
        <w:tc>
          <w:tcPr>
            <w:tcW w:w="2450" w:type="dxa"/>
            <w:vAlign w:val="center"/>
          </w:tcPr>
          <w:p w14:paraId="6411B9FC" w14:textId="7F6D8DAB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0" w:type="dxa"/>
            <w:vAlign w:val="center"/>
          </w:tcPr>
          <w:p w14:paraId="1718E1F9" w14:textId="28E0D727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0,450</w:t>
            </w:r>
          </w:p>
        </w:tc>
        <w:tc>
          <w:tcPr>
            <w:tcW w:w="1520" w:type="dxa"/>
            <w:vAlign w:val="center"/>
          </w:tcPr>
          <w:p w14:paraId="30A1D6BD" w14:textId="34CA36F4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0,680</w:t>
            </w:r>
          </w:p>
        </w:tc>
      </w:tr>
      <w:tr w:rsidR="000621BA" w:rsidRPr="00DD06BD" w14:paraId="53133281" w14:textId="77777777" w:rsidTr="00463962">
        <w:trPr>
          <w:trHeight w:val="315"/>
        </w:trPr>
        <w:tc>
          <w:tcPr>
            <w:tcW w:w="2405" w:type="dxa"/>
            <w:vAlign w:val="center"/>
          </w:tcPr>
          <w:p w14:paraId="67A0D9B5" w14:textId="59965B2A" w:rsidR="000621BA" w:rsidRPr="00DD06BD" w:rsidRDefault="000621BA" w:rsidP="000621BA">
            <w:pPr>
              <w:widowControl w:val="0"/>
            </w:pPr>
            <w:r w:rsidRPr="00F842B8">
              <w:rPr>
                <w:sz w:val="20"/>
                <w:szCs w:val="20"/>
                <w:lang w:eastAsia="zh-CN"/>
              </w:rPr>
              <w:t>ул. Стрижака</w:t>
            </w:r>
          </w:p>
        </w:tc>
        <w:tc>
          <w:tcPr>
            <w:tcW w:w="1944" w:type="dxa"/>
            <w:vAlign w:val="center"/>
          </w:tcPr>
          <w:p w14:paraId="20CCE346" w14:textId="05ED72B0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0,520</w:t>
            </w:r>
          </w:p>
        </w:tc>
        <w:tc>
          <w:tcPr>
            <w:tcW w:w="2450" w:type="dxa"/>
            <w:vAlign w:val="center"/>
          </w:tcPr>
          <w:p w14:paraId="6F37CB32" w14:textId="015587E8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0" w:type="dxa"/>
            <w:vAlign w:val="center"/>
          </w:tcPr>
          <w:p w14:paraId="4A7B240A" w14:textId="494B8B13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0,520</w:t>
            </w:r>
          </w:p>
        </w:tc>
        <w:tc>
          <w:tcPr>
            <w:tcW w:w="1520" w:type="dxa"/>
            <w:vAlign w:val="center"/>
          </w:tcPr>
          <w:p w14:paraId="71227C9B" w14:textId="4AED6685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 </w:t>
            </w:r>
          </w:p>
        </w:tc>
      </w:tr>
      <w:tr w:rsidR="000621BA" w:rsidRPr="00DD06BD" w14:paraId="07B05BB1" w14:textId="77777777" w:rsidTr="00463962">
        <w:trPr>
          <w:trHeight w:val="315"/>
        </w:trPr>
        <w:tc>
          <w:tcPr>
            <w:tcW w:w="2405" w:type="dxa"/>
            <w:vAlign w:val="center"/>
          </w:tcPr>
          <w:p w14:paraId="228563CB" w14:textId="09ABA82F" w:rsidR="000621BA" w:rsidRPr="00DD06BD" w:rsidRDefault="000621BA" w:rsidP="000621BA">
            <w:pPr>
              <w:widowControl w:val="0"/>
            </w:pPr>
            <w:r w:rsidRPr="00F842B8">
              <w:rPr>
                <w:sz w:val="20"/>
                <w:szCs w:val="20"/>
                <w:lang w:eastAsia="zh-CN"/>
              </w:rPr>
              <w:t>ул. Школьная</w:t>
            </w:r>
          </w:p>
        </w:tc>
        <w:tc>
          <w:tcPr>
            <w:tcW w:w="1944" w:type="dxa"/>
            <w:vAlign w:val="center"/>
          </w:tcPr>
          <w:p w14:paraId="72522FEB" w14:textId="0CA6C600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0,775</w:t>
            </w:r>
          </w:p>
        </w:tc>
        <w:tc>
          <w:tcPr>
            <w:tcW w:w="2450" w:type="dxa"/>
            <w:vAlign w:val="center"/>
          </w:tcPr>
          <w:p w14:paraId="56054E05" w14:textId="750693D6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0,775</w:t>
            </w:r>
          </w:p>
        </w:tc>
        <w:tc>
          <w:tcPr>
            <w:tcW w:w="1550" w:type="dxa"/>
            <w:vAlign w:val="center"/>
          </w:tcPr>
          <w:p w14:paraId="248EF534" w14:textId="18626E88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20" w:type="dxa"/>
            <w:vAlign w:val="center"/>
          </w:tcPr>
          <w:p w14:paraId="1B618823" w14:textId="44C2AE14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 </w:t>
            </w:r>
          </w:p>
        </w:tc>
      </w:tr>
      <w:tr w:rsidR="000621BA" w:rsidRPr="00DD06BD" w14:paraId="3A67AA1F" w14:textId="77777777" w:rsidTr="00463962">
        <w:trPr>
          <w:trHeight w:val="315"/>
        </w:trPr>
        <w:tc>
          <w:tcPr>
            <w:tcW w:w="2405" w:type="dxa"/>
            <w:vAlign w:val="center"/>
          </w:tcPr>
          <w:p w14:paraId="13BA58E4" w14:textId="554D79FA" w:rsidR="000621BA" w:rsidRPr="00DD06BD" w:rsidRDefault="000621BA" w:rsidP="000621BA">
            <w:pPr>
              <w:widowControl w:val="0"/>
            </w:pPr>
            <w:r w:rsidRPr="00F842B8">
              <w:rPr>
                <w:b/>
                <w:bCs/>
                <w:sz w:val="20"/>
                <w:szCs w:val="20"/>
                <w:lang w:eastAsia="zh-CN"/>
              </w:rPr>
              <w:lastRenderedPageBreak/>
              <w:t>д. Малый Чик</w:t>
            </w:r>
          </w:p>
        </w:tc>
        <w:tc>
          <w:tcPr>
            <w:tcW w:w="1944" w:type="dxa"/>
            <w:vAlign w:val="center"/>
          </w:tcPr>
          <w:p w14:paraId="6EF0D028" w14:textId="692B2268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b/>
                <w:bCs/>
                <w:sz w:val="20"/>
                <w:szCs w:val="20"/>
                <w:lang w:eastAsia="zh-CN"/>
              </w:rPr>
              <w:t>6,385</w:t>
            </w:r>
          </w:p>
        </w:tc>
        <w:tc>
          <w:tcPr>
            <w:tcW w:w="2450" w:type="dxa"/>
            <w:vAlign w:val="center"/>
          </w:tcPr>
          <w:p w14:paraId="276E8A9D" w14:textId="36D3E2F2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b/>
                <w:bCs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0" w:type="dxa"/>
            <w:vAlign w:val="center"/>
          </w:tcPr>
          <w:p w14:paraId="56C87B15" w14:textId="79B63EB8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b/>
                <w:bCs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20" w:type="dxa"/>
            <w:vAlign w:val="center"/>
          </w:tcPr>
          <w:p w14:paraId="6426AA7F" w14:textId="5AA34850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b/>
                <w:bCs/>
                <w:sz w:val="20"/>
                <w:szCs w:val="20"/>
                <w:lang w:eastAsia="zh-CN"/>
              </w:rPr>
              <w:t> </w:t>
            </w:r>
          </w:p>
        </w:tc>
      </w:tr>
      <w:tr w:rsidR="000621BA" w:rsidRPr="00DD06BD" w14:paraId="63FF7207" w14:textId="77777777" w:rsidTr="00463962">
        <w:trPr>
          <w:trHeight w:val="315"/>
        </w:trPr>
        <w:tc>
          <w:tcPr>
            <w:tcW w:w="2405" w:type="dxa"/>
            <w:vAlign w:val="center"/>
          </w:tcPr>
          <w:p w14:paraId="06589133" w14:textId="15DB2179" w:rsidR="000621BA" w:rsidRPr="00DD06BD" w:rsidRDefault="000621BA" w:rsidP="000621BA">
            <w:pPr>
              <w:widowControl w:val="0"/>
            </w:pPr>
            <w:r w:rsidRPr="00F842B8">
              <w:rPr>
                <w:sz w:val="20"/>
                <w:szCs w:val="20"/>
                <w:lang w:eastAsia="zh-CN"/>
              </w:rPr>
              <w:t>пер. Партизанский</w:t>
            </w:r>
          </w:p>
        </w:tc>
        <w:tc>
          <w:tcPr>
            <w:tcW w:w="1944" w:type="dxa"/>
            <w:vAlign w:val="center"/>
          </w:tcPr>
          <w:p w14:paraId="0EC70348" w14:textId="1C5AEFD4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0,570</w:t>
            </w:r>
          </w:p>
        </w:tc>
        <w:tc>
          <w:tcPr>
            <w:tcW w:w="2450" w:type="dxa"/>
            <w:vAlign w:val="center"/>
          </w:tcPr>
          <w:p w14:paraId="03D5AC03" w14:textId="67AF63FE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0" w:type="dxa"/>
            <w:vAlign w:val="center"/>
          </w:tcPr>
          <w:p w14:paraId="3734B42D" w14:textId="4E9BE828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20" w:type="dxa"/>
            <w:vAlign w:val="center"/>
          </w:tcPr>
          <w:p w14:paraId="7BF0E7F4" w14:textId="26E8975E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0,570</w:t>
            </w:r>
          </w:p>
        </w:tc>
      </w:tr>
      <w:tr w:rsidR="000621BA" w:rsidRPr="00DD06BD" w14:paraId="6BFB4F1F" w14:textId="77777777" w:rsidTr="00463962">
        <w:trPr>
          <w:trHeight w:val="315"/>
        </w:trPr>
        <w:tc>
          <w:tcPr>
            <w:tcW w:w="2405" w:type="dxa"/>
            <w:vAlign w:val="center"/>
          </w:tcPr>
          <w:p w14:paraId="021CA5F7" w14:textId="5E58D70F" w:rsidR="000621BA" w:rsidRPr="00DD06BD" w:rsidRDefault="000621BA" w:rsidP="000621BA">
            <w:pPr>
              <w:widowControl w:val="0"/>
            </w:pPr>
            <w:r w:rsidRPr="00F842B8">
              <w:rPr>
                <w:sz w:val="20"/>
                <w:szCs w:val="20"/>
                <w:lang w:eastAsia="zh-CN"/>
              </w:rPr>
              <w:t>пер. Подгорный</w:t>
            </w:r>
          </w:p>
        </w:tc>
        <w:tc>
          <w:tcPr>
            <w:tcW w:w="1944" w:type="dxa"/>
            <w:vAlign w:val="center"/>
          </w:tcPr>
          <w:p w14:paraId="2017AD3B" w14:textId="41A32299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0,140</w:t>
            </w:r>
          </w:p>
        </w:tc>
        <w:tc>
          <w:tcPr>
            <w:tcW w:w="2450" w:type="dxa"/>
            <w:vAlign w:val="center"/>
          </w:tcPr>
          <w:p w14:paraId="475D6243" w14:textId="2A73168F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0" w:type="dxa"/>
            <w:vAlign w:val="center"/>
          </w:tcPr>
          <w:p w14:paraId="648F8D2A" w14:textId="1C3530A9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20" w:type="dxa"/>
            <w:vAlign w:val="center"/>
          </w:tcPr>
          <w:p w14:paraId="72276284" w14:textId="5A53D54F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0,140</w:t>
            </w:r>
          </w:p>
        </w:tc>
      </w:tr>
      <w:tr w:rsidR="000621BA" w:rsidRPr="00DD06BD" w14:paraId="16CBD951" w14:textId="77777777" w:rsidTr="00463962">
        <w:trPr>
          <w:trHeight w:val="315"/>
        </w:trPr>
        <w:tc>
          <w:tcPr>
            <w:tcW w:w="2405" w:type="dxa"/>
            <w:vAlign w:val="center"/>
          </w:tcPr>
          <w:p w14:paraId="79454ECC" w14:textId="57F9508E" w:rsidR="000621BA" w:rsidRPr="00DD06BD" w:rsidRDefault="000621BA" w:rsidP="000621BA">
            <w:pPr>
              <w:widowControl w:val="0"/>
            </w:pPr>
            <w:r w:rsidRPr="00F842B8">
              <w:rPr>
                <w:sz w:val="20"/>
                <w:szCs w:val="20"/>
                <w:lang w:eastAsia="zh-CN"/>
              </w:rPr>
              <w:t>пер. Школьный</w:t>
            </w:r>
          </w:p>
        </w:tc>
        <w:tc>
          <w:tcPr>
            <w:tcW w:w="1944" w:type="dxa"/>
            <w:vAlign w:val="center"/>
          </w:tcPr>
          <w:p w14:paraId="72ECF007" w14:textId="5AD14D6A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0,315</w:t>
            </w:r>
          </w:p>
        </w:tc>
        <w:tc>
          <w:tcPr>
            <w:tcW w:w="2450" w:type="dxa"/>
            <w:vAlign w:val="center"/>
          </w:tcPr>
          <w:p w14:paraId="06C12991" w14:textId="2A93C0AA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0" w:type="dxa"/>
            <w:vAlign w:val="center"/>
          </w:tcPr>
          <w:p w14:paraId="3B645E3E" w14:textId="0152F57B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20" w:type="dxa"/>
            <w:vAlign w:val="center"/>
          </w:tcPr>
          <w:p w14:paraId="14803DB4" w14:textId="271B9CF6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0,315</w:t>
            </w:r>
          </w:p>
        </w:tc>
      </w:tr>
      <w:tr w:rsidR="000621BA" w:rsidRPr="00DD06BD" w14:paraId="2731CB5F" w14:textId="77777777" w:rsidTr="00463962">
        <w:trPr>
          <w:trHeight w:val="315"/>
        </w:trPr>
        <w:tc>
          <w:tcPr>
            <w:tcW w:w="2405" w:type="dxa"/>
            <w:vAlign w:val="center"/>
          </w:tcPr>
          <w:p w14:paraId="06BA6045" w14:textId="52CF777C" w:rsidR="000621BA" w:rsidRPr="00DD06BD" w:rsidRDefault="000621BA" w:rsidP="000621BA">
            <w:pPr>
              <w:widowControl w:val="0"/>
            </w:pPr>
            <w:r w:rsidRPr="00F842B8">
              <w:rPr>
                <w:sz w:val="20"/>
                <w:szCs w:val="20"/>
                <w:lang w:eastAsia="zh-CN"/>
              </w:rPr>
              <w:t>ул. Орловская</w:t>
            </w:r>
          </w:p>
        </w:tc>
        <w:tc>
          <w:tcPr>
            <w:tcW w:w="1944" w:type="dxa"/>
            <w:vAlign w:val="center"/>
          </w:tcPr>
          <w:p w14:paraId="370BE825" w14:textId="195F731F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0,990</w:t>
            </w:r>
          </w:p>
        </w:tc>
        <w:tc>
          <w:tcPr>
            <w:tcW w:w="2450" w:type="dxa"/>
            <w:vAlign w:val="center"/>
          </w:tcPr>
          <w:p w14:paraId="5ED5AC4E" w14:textId="7DD02C52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0,990</w:t>
            </w:r>
          </w:p>
        </w:tc>
        <w:tc>
          <w:tcPr>
            <w:tcW w:w="1550" w:type="dxa"/>
            <w:vAlign w:val="center"/>
          </w:tcPr>
          <w:p w14:paraId="46401682" w14:textId="3641519B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20" w:type="dxa"/>
            <w:vAlign w:val="center"/>
          </w:tcPr>
          <w:p w14:paraId="23AC61D4" w14:textId="12EAE41A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 </w:t>
            </w:r>
          </w:p>
        </w:tc>
      </w:tr>
      <w:tr w:rsidR="000621BA" w:rsidRPr="00DD06BD" w14:paraId="0BA7FD7B" w14:textId="77777777" w:rsidTr="00463962">
        <w:trPr>
          <w:trHeight w:val="315"/>
        </w:trPr>
        <w:tc>
          <w:tcPr>
            <w:tcW w:w="2405" w:type="dxa"/>
            <w:vAlign w:val="center"/>
          </w:tcPr>
          <w:p w14:paraId="3E0FE67D" w14:textId="4782C2AB" w:rsidR="000621BA" w:rsidRPr="00DD06BD" w:rsidRDefault="000621BA" w:rsidP="000621BA">
            <w:pPr>
              <w:widowControl w:val="0"/>
            </w:pPr>
            <w:r w:rsidRPr="00F842B8">
              <w:rPr>
                <w:sz w:val="20"/>
                <w:szCs w:val="20"/>
                <w:lang w:eastAsia="zh-CN"/>
              </w:rPr>
              <w:t>ул. Партизанская</w:t>
            </w:r>
          </w:p>
        </w:tc>
        <w:tc>
          <w:tcPr>
            <w:tcW w:w="1944" w:type="dxa"/>
            <w:vAlign w:val="center"/>
          </w:tcPr>
          <w:p w14:paraId="030A2CD8" w14:textId="1AD5183D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0,640</w:t>
            </w:r>
          </w:p>
        </w:tc>
        <w:tc>
          <w:tcPr>
            <w:tcW w:w="2450" w:type="dxa"/>
            <w:vAlign w:val="center"/>
          </w:tcPr>
          <w:p w14:paraId="38670F5E" w14:textId="7C0FAEF4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0" w:type="dxa"/>
            <w:vAlign w:val="center"/>
          </w:tcPr>
          <w:p w14:paraId="64C56C21" w14:textId="00B7BBD5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20" w:type="dxa"/>
            <w:vAlign w:val="center"/>
          </w:tcPr>
          <w:p w14:paraId="04D21CD0" w14:textId="54A6568A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0,640</w:t>
            </w:r>
          </w:p>
        </w:tc>
      </w:tr>
      <w:tr w:rsidR="000621BA" w:rsidRPr="00DD06BD" w14:paraId="607186F1" w14:textId="77777777" w:rsidTr="00463962">
        <w:trPr>
          <w:trHeight w:val="315"/>
        </w:trPr>
        <w:tc>
          <w:tcPr>
            <w:tcW w:w="2405" w:type="dxa"/>
            <w:vAlign w:val="center"/>
          </w:tcPr>
          <w:p w14:paraId="52A34775" w14:textId="61BC1DFC" w:rsidR="000621BA" w:rsidRPr="00DD06BD" w:rsidRDefault="000621BA" w:rsidP="000621BA">
            <w:pPr>
              <w:widowControl w:val="0"/>
            </w:pPr>
            <w:r w:rsidRPr="00F842B8">
              <w:rPr>
                <w:sz w:val="20"/>
                <w:szCs w:val="20"/>
                <w:lang w:eastAsia="zh-CN"/>
              </w:rPr>
              <w:t>ул. Подгорная</w:t>
            </w:r>
          </w:p>
        </w:tc>
        <w:tc>
          <w:tcPr>
            <w:tcW w:w="1944" w:type="dxa"/>
            <w:vAlign w:val="center"/>
          </w:tcPr>
          <w:p w14:paraId="5CF931B0" w14:textId="4207E8B4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0,495</w:t>
            </w:r>
          </w:p>
        </w:tc>
        <w:tc>
          <w:tcPr>
            <w:tcW w:w="2450" w:type="dxa"/>
            <w:vAlign w:val="center"/>
          </w:tcPr>
          <w:p w14:paraId="5EF41323" w14:textId="447724AC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0" w:type="dxa"/>
            <w:vAlign w:val="center"/>
          </w:tcPr>
          <w:p w14:paraId="548F1CA0" w14:textId="29C6A7D0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20" w:type="dxa"/>
            <w:vAlign w:val="center"/>
          </w:tcPr>
          <w:p w14:paraId="114A0A15" w14:textId="0EF7554E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0,495</w:t>
            </w:r>
          </w:p>
        </w:tc>
      </w:tr>
      <w:tr w:rsidR="000621BA" w:rsidRPr="00DD06BD" w14:paraId="4CDCCAB0" w14:textId="77777777" w:rsidTr="00463962">
        <w:trPr>
          <w:trHeight w:val="315"/>
        </w:trPr>
        <w:tc>
          <w:tcPr>
            <w:tcW w:w="2405" w:type="dxa"/>
            <w:vAlign w:val="center"/>
          </w:tcPr>
          <w:p w14:paraId="71523383" w14:textId="570E6CD6" w:rsidR="000621BA" w:rsidRPr="00DD06BD" w:rsidRDefault="000621BA" w:rsidP="000621BA">
            <w:pPr>
              <w:widowControl w:val="0"/>
            </w:pPr>
            <w:r w:rsidRPr="00F842B8">
              <w:rPr>
                <w:sz w:val="20"/>
                <w:szCs w:val="20"/>
                <w:lang w:eastAsia="zh-CN"/>
              </w:rPr>
              <w:t>ул. Советская</w:t>
            </w:r>
          </w:p>
        </w:tc>
        <w:tc>
          <w:tcPr>
            <w:tcW w:w="1944" w:type="dxa"/>
            <w:vAlign w:val="center"/>
          </w:tcPr>
          <w:p w14:paraId="798F29D7" w14:textId="3B53BA8F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0,915</w:t>
            </w:r>
          </w:p>
        </w:tc>
        <w:tc>
          <w:tcPr>
            <w:tcW w:w="2450" w:type="dxa"/>
            <w:vAlign w:val="center"/>
          </w:tcPr>
          <w:p w14:paraId="044503B0" w14:textId="1628C70F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50" w:type="dxa"/>
            <w:vAlign w:val="center"/>
          </w:tcPr>
          <w:p w14:paraId="66AB1DAC" w14:textId="35694C63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1520" w:type="dxa"/>
            <w:vAlign w:val="center"/>
          </w:tcPr>
          <w:p w14:paraId="4D9E4C2A" w14:textId="7016F9DA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0,915</w:t>
            </w:r>
          </w:p>
        </w:tc>
      </w:tr>
      <w:tr w:rsidR="000621BA" w:rsidRPr="00DD06BD" w14:paraId="2391DB52" w14:textId="77777777" w:rsidTr="00C857C9">
        <w:trPr>
          <w:trHeight w:val="315"/>
        </w:trPr>
        <w:tc>
          <w:tcPr>
            <w:tcW w:w="2405" w:type="dxa"/>
            <w:vAlign w:val="center"/>
          </w:tcPr>
          <w:p w14:paraId="0F93B86E" w14:textId="7E8C9679" w:rsidR="000621BA" w:rsidRPr="007014BD" w:rsidRDefault="000621BA" w:rsidP="000621BA">
            <w:pPr>
              <w:widowControl w:val="0"/>
              <w:rPr>
                <w:b/>
              </w:rPr>
            </w:pPr>
            <w:r w:rsidRPr="00F842B8">
              <w:rPr>
                <w:sz w:val="20"/>
                <w:szCs w:val="20"/>
                <w:lang w:eastAsia="zh-CN"/>
              </w:rPr>
              <w:t>ул. Школьная</w:t>
            </w:r>
          </w:p>
        </w:tc>
        <w:tc>
          <w:tcPr>
            <w:tcW w:w="1944" w:type="dxa"/>
            <w:vAlign w:val="center"/>
          </w:tcPr>
          <w:p w14:paraId="311711A1" w14:textId="7275A63A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2,320</w:t>
            </w:r>
          </w:p>
        </w:tc>
        <w:tc>
          <w:tcPr>
            <w:tcW w:w="2450" w:type="dxa"/>
            <w:vAlign w:val="center"/>
          </w:tcPr>
          <w:p w14:paraId="5D0C13C5" w14:textId="2676EC18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0,530</w:t>
            </w:r>
          </w:p>
        </w:tc>
        <w:tc>
          <w:tcPr>
            <w:tcW w:w="1550" w:type="dxa"/>
            <w:vAlign w:val="center"/>
          </w:tcPr>
          <w:p w14:paraId="335F54F1" w14:textId="3B4C1349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0,300</w:t>
            </w:r>
          </w:p>
        </w:tc>
        <w:tc>
          <w:tcPr>
            <w:tcW w:w="1520" w:type="dxa"/>
            <w:vAlign w:val="center"/>
          </w:tcPr>
          <w:p w14:paraId="6B4A7C5D" w14:textId="708CA4B1" w:rsidR="000621BA" w:rsidRPr="00DD06BD" w:rsidRDefault="000621BA" w:rsidP="000621BA">
            <w:pPr>
              <w:widowControl w:val="0"/>
              <w:jc w:val="center"/>
            </w:pPr>
            <w:r w:rsidRPr="00F842B8">
              <w:rPr>
                <w:sz w:val="20"/>
                <w:szCs w:val="20"/>
                <w:lang w:eastAsia="zh-CN"/>
              </w:rPr>
              <w:t>1,490</w:t>
            </w:r>
          </w:p>
        </w:tc>
      </w:tr>
      <w:tr w:rsidR="007014BD" w:rsidRPr="00DD06BD" w14:paraId="29C31889" w14:textId="77777777" w:rsidTr="004A162E">
        <w:trPr>
          <w:trHeight w:val="315"/>
        </w:trPr>
        <w:tc>
          <w:tcPr>
            <w:tcW w:w="2405" w:type="dxa"/>
          </w:tcPr>
          <w:p w14:paraId="76526427" w14:textId="76B066B5" w:rsidR="007014BD" w:rsidRPr="00DD06BD" w:rsidRDefault="007014BD" w:rsidP="007014BD">
            <w:pPr>
              <w:widowControl w:val="0"/>
            </w:pPr>
            <w:r w:rsidRPr="00795823">
              <w:rPr>
                <w:b/>
              </w:rPr>
              <w:t>ИТОГО</w:t>
            </w:r>
          </w:p>
        </w:tc>
        <w:tc>
          <w:tcPr>
            <w:tcW w:w="1944" w:type="dxa"/>
            <w:vAlign w:val="center"/>
          </w:tcPr>
          <w:p w14:paraId="51D91939" w14:textId="584B0F52" w:rsidR="007014BD" w:rsidRPr="00DD06BD" w:rsidRDefault="000621BA" w:rsidP="007014BD">
            <w:pPr>
              <w:widowControl w:val="0"/>
              <w:jc w:val="center"/>
            </w:pPr>
            <w:r>
              <w:rPr>
                <w:b/>
              </w:rPr>
              <w:t>15,305</w:t>
            </w:r>
          </w:p>
        </w:tc>
        <w:tc>
          <w:tcPr>
            <w:tcW w:w="2450" w:type="dxa"/>
            <w:vAlign w:val="center"/>
          </w:tcPr>
          <w:p w14:paraId="10A98457" w14:textId="26F764A3" w:rsidR="007014BD" w:rsidRPr="00DD06BD" w:rsidRDefault="000621BA" w:rsidP="007014BD">
            <w:pPr>
              <w:widowControl w:val="0"/>
              <w:jc w:val="center"/>
            </w:pPr>
            <w:r>
              <w:rPr>
                <w:b/>
              </w:rPr>
              <w:t>5,241</w:t>
            </w:r>
          </w:p>
        </w:tc>
        <w:tc>
          <w:tcPr>
            <w:tcW w:w="1550" w:type="dxa"/>
            <w:vAlign w:val="center"/>
          </w:tcPr>
          <w:p w14:paraId="5246AEE8" w14:textId="56219D31" w:rsidR="007014BD" w:rsidRPr="00DD06BD" w:rsidRDefault="000621BA" w:rsidP="007014BD">
            <w:pPr>
              <w:widowControl w:val="0"/>
              <w:jc w:val="center"/>
            </w:pPr>
            <w:r>
              <w:rPr>
                <w:b/>
              </w:rPr>
              <w:t>2,704</w:t>
            </w:r>
          </w:p>
        </w:tc>
        <w:tc>
          <w:tcPr>
            <w:tcW w:w="1520" w:type="dxa"/>
            <w:vAlign w:val="center"/>
          </w:tcPr>
          <w:p w14:paraId="7CB0E80C" w14:textId="077B5B52" w:rsidR="007014BD" w:rsidRPr="00DD06BD" w:rsidRDefault="000621BA" w:rsidP="007014BD">
            <w:pPr>
              <w:widowControl w:val="0"/>
              <w:jc w:val="center"/>
            </w:pPr>
            <w:r>
              <w:rPr>
                <w:b/>
              </w:rPr>
              <w:t>7,360</w:t>
            </w:r>
          </w:p>
        </w:tc>
      </w:tr>
    </w:tbl>
    <w:p w14:paraId="6398EFF5" w14:textId="77777777" w:rsidR="000621BA" w:rsidRDefault="000621BA" w:rsidP="001A6C4D">
      <w:pPr>
        <w:widowControl w:val="0"/>
        <w:ind w:firstLine="709"/>
        <w:jc w:val="both"/>
        <w:rPr>
          <w:sz w:val="28"/>
          <w:szCs w:val="28"/>
        </w:rPr>
      </w:pPr>
      <w:r w:rsidRPr="000621BA">
        <w:rPr>
          <w:sz w:val="28"/>
          <w:szCs w:val="28"/>
        </w:rPr>
        <w:t>В населенных пунктах осуществляется велосипедное движение в местах общего пользования в неорганизованном порядке. Специализированных велосипедных дорожек на территории Верх-Чикского сельсовета нет. Интенсивность движения относительно низкая. Часть улиц нуждается в благоустройстве, укладке и ограничении асфальтобетонного полотна.</w:t>
      </w:r>
    </w:p>
    <w:p w14:paraId="4157C933" w14:textId="7D3A699C" w:rsidR="00322FDC" w:rsidRPr="00396982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396982">
        <w:rPr>
          <w:sz w:val="28"/>
          <w:szCs w:val="28"/>
        </w:rPr>
        <w:t xml:space="preserve">В целом, транспортная система </w:t>
      </w:r>
      <w:r>
        <w:rPr>
          <w:sz w:val="28"/>
          <w:szCs w:val="28"/>
        </w:rPr>
        <w:t>поселения</w:t>
      </w:r>
      <w:r w:rsidRPr="00396982">
        <w:rPr>
          <w:sz w:val="28"/>
          <w:szCs w:val="28"/>
        </w:rPr>
        <w:t xml:space="preserve"> справляется с существующими потоками.</w:t>
      </w:r>
      <w:r>
        <w:rPr>
          <w:sz w:val="28"/>
          <w:szCs w:val="28"/>
        </w:rPr>
        <w:t xml:space="preserve"> </w:t>
      </w:r>
      <w:r w:rsidRPr="00396982">
        <w:rPr>
          <w:sz w:val="28"/>
          <w:szCs w:val="28"/>
        </w:rPr>
        <w:t>Вместе с тем, на территории поселения имеется ряд «слабых мест» и недостатков в планировке транспортной системы и организации движения. Таковыми являются:</w:t>
      </w:r>
    </w:p>
    <w:p w14:paraId="5FCE701C" w14:textId="77777777" w:rsidR="00322FDC" w:rsidRDefault="00322FDC" w:rsidP="00465D4F">
      <w:pPr>
        <w:pStyle w:val="aff9"/>
        <w:widowControl w:val="0"/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396982">
        <w:rPr>
          <w:sz w:val="28"/>
          <w:szCs w:val="28"/>
        </w:rPr>
        <w:t>неупорядоченное пешеходное движение;</w:t>
      </w:r>
    </w:p>
    <w:p w14:paraId="0DAFC00F" w14:textId="77777777" w:rsidR="00322FDC" w:rsidRDefault="00322FDC" w:rsidP="00465D4F">
      <w:pPr>
        <w:pStyle w:val="aff9"/>
        <w:widowControl w:val="0"/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396982">
        <w:rPr>
          <w:sz w:val="28"/>
          <w:szCs w:val="28"/>
        </w:rPr>
        <w:t>отсутствие тв</w:t>
      </w:r>
      <w:r>
        <w:rPr>
          <w:sz w:val="28"/>
          <w:szCs w:val="28"/>
        </w:rPr>
        <w:t>е</w:t>
      </w:r>
      <w:r w:rsidRPr="00396982">
        <w:rPr>
          <w:sz w:val="28"/>
          <w:szCs w:val="28"/>
        </w:rPr>
        <w:t xml:space="preserve">рдого покрытия на улицах </w:t>
      </w:r>
      <w:r>
        <w:rPr>
          <w:sz w:val="28"/>
          <w:szCs w:val="28"/>
        </w:rPr>
        <w:t>населенного пункта</w:t>
      </w:r>
      <w:r w:rsidRPr="00396982">
        <w:rPr>
          <w:sz w:val="28"/>
          <w:szCs w:val="28"/>
        </w:rPr>
        <w:t>;</w:t>
      </w:r>
    </w:p>
    <w:p w14:paraId="2A67C9C8" w14:textId="77777777" w:rsidR="00322FDC" w:rsidRPr="00A531EC" w:rsidRDefault="00322FDC" w:rsidP="00465D4F">
      <w:pPr>
        <w:pStyle w:val="aff9"/>
        <w:widowControl w:val="0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b/>
          <w:bCs/>
        </w:rPr>
      </w:pPr>
      <w:r w:rsidRPr="00A531EC">
        <w:rPr>
          <w:sz w:val="28"/>
          <w:szCs w:val="28"/>
        </w:rPr>
        <w:t>отсутствие системы тротуаров по основным направлениям пешеходного движения.</w:t>
      </w:r>
    </w:p>
    <w:p w14:paraId="6AB4B853" w14:textId="77777777" w:rsidR="00322FDC" w:rsidRDefault="00322FDC" w:rsidP="001A6C4D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Автомобильный транспорт</w:t>
      </w:r>
    </w:p>
    <w:p w14:paraId="32102A9C" w14:textId="3935FF0B" w:rsidR="00322FDC" w:rsidRPr="005757E4" w:rsidRDefault="00322FDC" w:rsidP="001A6C4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2977D1">
        <w:rPr>
          <w:color w:val="000000"/>
          <w:sz w:val="28"/>
          <w:szCs w:val="28"/>
        </w:rPr>
        <w:t xml:space="preserve">Транспортное сообщение с районом осуществляется автобусными маршрутами </w:t>
      </w:r>
      <w:r w:rsidR="00B0732B">
        <w:rPr>
          <w:color w:val="000000"/>
          <w:sz w:val="28"/>
          <w:szCs w:val="28"/>
        </w:rPr>
        <w:t xml:space="preserve">№ </w:t>
      </w:r>
      <w:r w:rsidR="007014BD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«Ордынское – </w:t>
      </w:r>
      <w:r w:rsidR="007014BD">
        <w:rPr>
          <w:color w:val="000000"/>
          <w:sz w:val="28"/>
          <w:szCs w:val="28"/>
        </w:rPr>
        <w:t>Малый Чик» и № 8/1 «Ордынское – Малый Чик - Степной».</w:t>
      </w:r>
    </w:p>
    <w:p w14:paraId="313F7013" w14:textId="77777777" w:rsidR="00322FDC" w:rsidRDefault="00322FDC" w:rsidP="001A6C4D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Железнодорожный транспорт</w:t>
      </w:r>
    </w:p>
    <w:p w14:paraId="50594525" w14:textId="4B7D719D" w:rsidR="008B615A" w:rsidRDefault="008B615A" w:rsidP="008B615A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Железнодорожный транспорт на территории поселения отсутствует.</w:t>
      </w:r>
    </w:p>
    <w:p w14:paraId="52AE5CE1" w14:textId="77777777" w:rsidR="00322FDC" w:rsidRPr="0032024A" w:rsidRDefault="00322FDC" w:rsidP="001A6C4D">
      <w:pPr>
        <w:widowControl w:val="0"/>
        <w:jc w:val="center"/>
        <w:rPr>
          <w:b/>
          <w:color w:val="000000"/>
          <w:sz w:val="28"/>
          <w:szCs w:val="28"/>
        </w:rPr>
      </w:pPr>
      <w:r w:rsidRPr="0032024A">
        <w:rPr>
          <w:b/>
          <w:bCs/>
          <w:iCs/>
          <w:sz w:val="28"/>
          <w:szCs w:val="28"/>
        </w:rPr>
        <w:t>Водный транспорт</w:t>
      </w:r>
    </w:p>
    <w:p w14:paraId="062E0081" w14:textId="77777777" w:rsidR="00322FDC" w:rsidRDefault="00322FDC" w:rsidP="001A6C4D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Водный транспорт на территории поселения отсутствует.</w:t>
      </w:r>
    </w:p>
    <w:p w14:paraId="2DD60365" w14:textId="77777777" w:rsidR="00322FDC" w:rsidRPr="0032024A" w:rsidRDefault="00322FDC" w:rsidP="001A6C4D">
      <w:pPr>
        <w:widowControl w:val="0"/>
        <w:jc w:val="center"/>
        <w:rPr>
          <w:b/>
          <w:color w:val="000000"/>
          <w:sz w:val="28"/>
          <w:szCs w:val="28"/>
        </w:rPr>
      </w:pPr>
      <w:r w:rsidRPr="0032024A">
        <w:rPr>
          <w:b/>
          <w:color w:val="000000"/>
          <w:sz w:val="28"/>
          <w:szCs w:val="28"/>
        </w:rPr>
        <w:t>Воздушный транспорт</w:t>
      </w:r>
    </w:p>
    <w:p w14:paraId="064D0BD1" w14:textId="77777777" w:rsidR="00322FDC" w:rsidRDefault="00322FDC" w:rsidP="001A6C4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542B1A">
        <w:rPr>
          <w:sz w:val="28"/>
          <w:szCs w:val="28"/>
        </w:rPr>
        <w:t xml:space="preserve">Ближайшим аэропортом является международный аэропорт </w:t>
      </w:r>
      <w:r>
        <w:rPr>
          <w:sz w:val="28"/>
          <w:szCs w:val="28"/>
        </w:rPr>
        <w:t>Новосибирск (Толмачево) имени А.</w:t>
      </w:r>
      <w:r w:rsidRPr="00542B1A">
        <w:rPr>
          <w:sz w:val="28"/>
          <w:szCs w:val="28"/>
        </w:rPr>
        <w:t xml:space="preserve">И. </w:t>
      </w:r>
      <w:r>
        <w:rPr>
          <w:sz w:val="28"/>
          <w:szCs w:val="28"/>
        </w:rPr>
        <w:t>Покрышкина</w:t>
      </w:r>
      <w:r w:rsidRPr="00542B1A">
        <w:rPr>
          <w:sz w:val="28"/>
          <w:szCs w:val="28"/>
        </w:rPr>
        <w:t>, расположен</w:t>
      </w:r>
      <w:r>
        <w:rPr>
          <w:sz w:val="28"/>
          <w:szCs w:val="28"/>
        </w:rPr>
        <w:t>ный</w:t>
      </w:r>
      <w:r w:rsidRPr="00542B1A">
        <w:rPr>
          <w:sz w:val="28"/>
          <w:szCs w:val="28"/>
        </w:rPr>
        <w:t xml:space="preserve"> в городе Обь Новосибирской области. </w:t>
      </w:r>
    </w:p>
    <w:p w14:paraId="54CB0766" w14:textId="77777777" w:rsidR="00322FDC" w:rsidRPr="00A531EC" w:rsidRDefault="00322FDC" w:rsidP="001A6C4D">
      <w:pPr>
        <w:pStyle w:val="Default"/>
        <w:widowControl w:val="0"/>
        <w:jc w:val="center"/>
        <w:rPr>
          <w:sz w:val="28"/>
          <w:szCs w:val="28"/>
        </w:rPr>
      </w:pPr>
      <w:r w:rsidRPr="00A531EC">
        <w:rPr>
          <w:b/>
          <w:bCs/>
          <w:iCs/>
          <w:sz w:val="28"/>
          <w:szCs w:val="28"/>
        </w:rPr>
        <w:t>Транспортная доступность</w:t>
      </w:r>
    </w:p>
    <w:p w14:paraId="0BE7AFEC" w14:textId="5FB41CD6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585071">
        <w:rPr>
          <w:sz w:val="28"/>
          <w:szCs w:val="28"/>
        </w:rPr>
        <w:t xml:space="preserve">В силу сложившихся исторических особенностей освоения территорий и местоположения поселения население </w:t>
      </w:r>
      <w:r w:rsidR="005405D3">
        <w:rPr>
          <w:sz w:val="28"/>
          <w:szCs w:val="28"/>
        </w:rPr>
        <w:t xml:space="preserve">не </w:t>
      </w:r>
      <w:r w:rsidRPr="00585071">
        <w:rPr>
          <w:sz w:val="28"/>
          <w:szCs w:val="28"/>
        </w:rPr>
        <w:t>имеет прочны</w:t>
      </w:r>
      <w:r w:rsidR="005405D3">
        <w:rPr>
          <w:sz w:val="28"/>
          <w:szCs w:val="28"/>
        </w:rPr>
        <w:t>х</w:t>
      </w:r>
      <w:r>
        <w:rPr>
          <w:sz w:val="28"/>
          <w:szCs w:val="28"/>
        </w:rPr>
        <w:t xml:space="preserve"> сложивши</w:t>
      </w:r>
      <w:r w:rsidR="005405D3">
        <w:rPr>
          <w:sz w:val="28"/>
          <w:szCs w:val="28"/>
        </w:rPr>
        <w:t>х</w:t>
      </w:r>
      <w:r w:rsidRPr="00585071">
        <w:rPr>
          <w:sz w:val="28"/>
          <w:szCs w:val="28"/>
        </w:rPr>
        <w:t>ся трудовы</w:t>
      </w:r>
      <w:r w:rsidR="005405D3">
        <w:rPr>
          <w:sz w:val="28"/>
          <w:szCs w:val="28"/>
        </w:rPr>
        <w:t>х</w:t>
      </w:r>
      <w:r w:rsidRPr="00585071">
        <w:rPr>
          <w:sz w:val="28"/>
          <w:szCs w:val="28"/>
        </w:rPr>
        <w:t>, бытовы</w:t>
      </w:r>
      <w:r w:rsidR="005405D3">
        <w:rPr>
          <w:sz w:val="28"/>
          <w:szCs w:val="28"/>
        </w:rPr>
        <w:t>х</w:t>
      </w:r>
      <w:r w:rsidRPr="00585071">
        <w:rPr>
          <w:sz w:val="28"/>
          <w:szCs w:val="28"/>
        </w:rPr>
        <w:t xml:space="preserve"> и социально-культурны</w:t>
      </w:r>
      <w:r w:rsidR="005405D3">
        <w:rPr>
          <w:sz w:val="28"/>
          <w:szCs w:val="28"/>
        </w:rPr>
        <w:t>х</w:t>
      </w:r>
      <w:r w:rsidRPr="00585071">
        <w:rPr>
          <w:sz w:val="28"/>
          <w:szCs w:val="28"/>
        </w:rPr>
        <w:t xml:space="preserve"> связ</w:t>
      </w:r>
      <w:r w:rsidR="00B0732B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85071">
        <w:rPr>
          <w:sz w:val="28"/>
          <w:szCs w:val="28"/>
        </w:rPr>
        <w:t xml:space="preserve">с </w:t>
      </w:r>
      <w:r>
        <w:rPr>
          <w:sz w:val="28"/>
          <w:szCs w:val="28"/>
        </w:rPr>
        <w:t>районным центром р.п. Ордынское Новосибирской области</w:t>
      </w:r>
      <w:r w:rsidRPr="00585071">
        <w:rPr>
          <w:sz w:val="28"/>
          <w:szCs w:val="28"/>
        </w:rPr>
        <w:t>.</w:t>
      </w:r>
    </w:p>
    <w:p w14:paraId="5254985F" w14:textId="4F50EE4D" w:rsidR="00322FDC" w:rsidRDefault="00322FDC" w:rsidP="005405D3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целом можно отметить следующее преимущества географического положения поселения: р</w:t>
      </w:r>
      <w:r w:rsidRPr="00585071">
        <w:rPr>
          <w:sz w:val="28"/>
          <w:szCs w:val="28"/>
        </w:rPr>
        <w:t>асположение вблизи автомобильн</w:t>
      </w:r>
      <w:r w:rsidR="005405D3">
        <w:rPr>
          <w:sz w:val="28"/>
          <w:szCs w:val="28"/>
        </w:rPr>
        <w:t>ых дорог</w:t>
      </w:r>
      <w:r w:rsidRPr="00585071">
        <w:rPr>
          <w:sz w:val="28"/>
          <w:szCs w:val="28"/>
        </w:rPr>
        <w:t xml:space="preserve"> </w:t>
      </w:r>
      <w:r w:rsidR="005405D3">
        <w:rPr>
          <w:sz w:val="28"/>
          <w:szCs w:val="28"/>
        </w:rPr>
        <w:t xml:space="preserve">межмуниципального </w:t>
      </w:r>
      <w:r w:rsidRPr="00585071">
        <w:rPr>
          <w:sz w:val="28"/>
          <w:szCs w:val="28"/>
        </w:rPr>
        <w:t xml:space="preserve">значения Новосибирской области </w:t>
      </w:r>
      <w:r w:rsidR="005405D3" w:rsidRPr="005405D3">
        <w:rPr>
          <w:sz w:val="28"/>
          <w:szCs w:val="28"/>
        </w:rPr>
        <w:t>67 км а/д "К-17р" - Верх-Ирмень - Березовка - Верх-Чик - гр. Коченевского района</w:t>
      </w:r>
      <w:r w:rsidR="005405D3">
        <w:rPr>
          <w:sz w:val="28"/>
          <w:szCs w:val="28"/>
        </w:rPr>
        <w:t xml:space="preserve">; </w:t>
      </w:r>
      <w:r w:rsidR="005405D3" w:rsidRPr="005405D3">
        <w:rPr>
          <w:sz w:val="28"/>
          <w:szCs w:val="28"/>
        </w:rPr>
        <w:t>6 км а/д "К-30" - Малоирменка - Верх-Чик</w:t>
      </w:r>
      <w:r w:rsidR="005405D3">
        <w:rPr>
          <w:sz w:val="28"/>
          <w:szCs w:val="28"/>
        </w:rPr>
        <w:t>.</w:t>
      </w:r>
    </w:p>
    <w:p w14:paraId="126651BA" w14:textId="77777777" w:rsidR="00322FDC" w:rsidRPr="00AF0DA7" w:rsidRDefault="00322FDC" w:rsidP="001A6C4D">
      <w:pPr>
        <w:widowControl w:val="0"/>
        <w:jc w:val="center"/>
        <w:rPr>
          <w:b/>
          <w:sz w:val="28"/>
          <w:szCs w:val="28"/>
        </w:rPr>
      </w:pPr>
      <w:r w:rsidRPr="00AF0DA7">
        <w:rPr>
          <w:b/>
          <w:bCs/>
          <w:iCs/>
          <w:sz w:val="28"/>
          <w:szCs w:val="28"/>
        </w:rPr>
        <w:lastRenderedPageBreak/>
        <w:t>Оценка транспортного спроса</w:t>
      </w:r>
    </w:p>
    <w:p w14:paraId="7A59FE8B" w14:textId="77777777" w:rsidR="00322FDC" w:rsidRPr="00AF0DA7" w:rsidRDefault="00322FDC" w:rsidP="001A6C4D">
      <w:pPr>
        <w:widowControl w:val="0"/>
        <w:ind w:firstLine="567"/>
        <w:jc w:val="both"/>
        <w:rPr>
          <w:sz w:val="28"/>
          <w:szCs w:val="28"/>
        </w:rPr>
      </w:pPr>
      <w:r w:rsidRPr="00AF0DA7">
        <w:rPr>
          <w:sz w:val="28"/>
          <w:szCs w:val="28"/>
        </w:rPr>
        <w:t xml:space="preserve">Хорошо развитая транспортная система благоприятствует бесперебойному въезду и выезду, и обеспечению поселения необходимыми ресурсами. </w:t>
      </w:r>
    </w:p>
    <w:p w14:paraId="6987209E" w14:textId="77777777" w:rsidR="00322FDC" w:rsidRDefault="00322FDC" w:rsidP="001A6C4D">
      <w:pPr>
        <w:widowControl w:val="0"/>
        <w:ind w:firstLine="567"/>
        <w:jc w:val="both"/>
        <w:rPr>
          <w:sz w:val="28"/>
          <w:szCs w:val="28"/>
        </w:rPr>
      </w:pPr>
      <w:r w:rsidRPr="00AF0DA7">
        <w:rPr>
          <w:sz w:val="28"/>
          <w:szCs w:val="28"/>
        </w:rPr>
        <w:t>С учетом подвижности населения, повышения уровня обслуживания развивается рынок пассажирских перевозок. Наиболе</w:t>
      </w:r>
      <w:r>
        <w:rPr>
          <w:sz w:val="28"/>
          <w:szCs w:val="28"/>
        </w:rPr>
        <w:t xml:space="preserve">е маневренный и приемлемый для </w:t>
      </w:r>
      <w:r w:rsidRPr="00AF0DA7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является автобусный транспорт.</w:t>
      </w:r>
    </w:p>
    <w:p w14:paraId="7FFB2CA1" w14:textId="77777777" w:rsidR="00322FDC" w:rsidRPr="00AF0DA7" w:rsidRDefault="00322FDC" w:rsidP="001A6C4D">
      <w:pPr>
        <w:widowControl w:val="0"/>
        <w:ind w:firstLine="567"/>
        <w:jc w:val="both"/>
        <w:rPr>
          <w:sz w:val="28"/>
          <w:szCs w:val="28"/>
        </w:rPr>
      </w:pPr>
      <w:r w:rsidRPr="00AF0DA7">
        <w:rPr>
          <w:sz w:val="28"/>
          <w:szCs w:val="28"/>
        </w:rPr>
        <w:t xml:space="preserve">На момент разработки Программы пассажирский транспорт в полной мере удовлетворяет потребности населения. Вместе с тем для повышения качества обслуживания пассажиров </w:t>
      </w:r>
      <w:r>
        <w:rPr>
          <w:sz w:val="28"/>
          <w:szCs w:val="28"/>
        </w:rPr>
        <w:t>необходимо</w:t>
      </w:r>
      <w:r w:rsidRPr="00AF0DA7">
        <w:rPr>
          <w:sz w:val="28"/>
          <w:szCs w:val="28"/>
        </w:rPr>
        <w:t xml:space="preserve"> систематическ</w:t>
      </w:r>
      <w:r>
        <w:rPr>
          <w:sz w:val="28"/>
          <w:szCs w:val="28"/>
        </w:rPr>
        <w:t>ое</w:t>
      </w:r>
      <w:r w:rsidRPr="00AF0DA7">
        <w:rPr>
          <w:sz w:val="28"/>
          <w:szCs w:val="28"/>
        </w:rPr>
        <w:t xml:space="preserve"> обследова</w:t>
      </w:r>
      <w:r>
        <w:rPr>
          <w:sz w:val="28"/>
          <w:szCs w:val="28"/>
        </w:rPr>
        <w:t>ние</w:t>
      </w:r>
      <w:r w:rsidRPr="00AF0DA7">
        <w:rPr>
          <w:sz w:val="28"/>
          <w:szCs w:val="28"/>
        </w:rPr>
        <w:t xml:space="preserve"> и изуч</w:t>
      </w:r>
      <w:r>
        <w:rPr>
          <w:sz w:val="28"/>
          <w:szCs w:val="28"/>
        </w:rPr>
        <w:t>ение</w:t>
      </w:r>
      <w:r w:rsidRPr="00AF0DA7">
        <w:rPr>
          <w:sz w:val="28"/>
          <w:szCs w:val="28"/>
        </w:rPr>
        <w:t xml:space="preserve"> пассажиропоток</w:t>
      </w:r>
      <w:r>
        <w:rPr>
          <w:sz w:val="28"/>
          <w:szCs w:val="28"/>
        </w:rPr>
        <w:t>ов</w:t>
      </w:r>
      <w:r w:rsidRPr="00AF0DA7">
        <w:rPr>
          <w:sz w:val="28"/>
          <w:szCs w:val="28"/>
        </w:rPr>
        <w:t xml:space="preserve"> по дням недели и месяцам года на всей маршрутной сети. </w:t>
      </w:r>
    </w:p>
    <w:p w14:paraId="61EC1785" w14:textId="77777777" w:rsidR="00322FDC" w:rsidRPr="00AF0DA7" w:rsidRDefault="00322FDC" w:rsidP="001A6C4D">
      <w:pPr>
        <w:widowControl w:val="0"/>
        <w:ind w:firstLine="567"/>
        <w:jc w:val="both"/>
        <w:rPr>
          <w:color w:val="FF0000"/>
        </w:rPr>
      </w:pPr>
      <w:r w:rsidRPr="00AF0DA7">
        <w:rPr>
          <w:sz w:val="28"/>
          <w:szCs w:val="28"/>
        </w:rPr>
        <w:t>Большое значение для транспортных связей имеет личный автотранспорт.</w:t>
      </w:r>
    </w:p>
    <w:p w14:paraId="394F2D0C" w14:textId="77777777" w:rsidR="00322FDC" w:rsidRPr="00635CBA" w:rsidRDefault="00322FDC" w:rsidP="001A6C4D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635CBA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3</w:t>
      </w:r>
      <w:r w:rsidRPr="00635CBA">
        <w:rPr>
          <w:b/>
          <w:sz w:val="28"/>
          <w:szCs w:val="28"/>
        </w:rPr>
        <w:t> Характеристика функционирования и показатели работы транспортной инфраструктуры по видам транспорта</w:t>
      </w:r>
    </w:p>
    <w:p w14:paraId="2D7FF622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транспортной системы поселения является необходимым условием улучшения качества жизни жителей. </w:t>
      </w:r>
    </w:p>
    <w:p w14:paraId="211248DA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Наличием и состоянием сети автомобильных дорог определяется территориальная целостность и единство экономического пространства. Недооценка проблемы несоответствия состояния дорог местного значения социально-экономическим потребностям общества является одной из причин экономических трудностей и негативных социальных процессов. </w:t>
      </w:r>
    </w:p>
    <w:p w14:paraId="55818625" w14:textId="77777777" w:rsidR="00322FDC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Внешние транспортно-экономические связи поселения</w:t>
      </w:r>
      <w:r>
        <w:rPr>
          <w:color w:val="auto"/>
          <w:sz w:val="28"/>
          <w:szCs w:val="28"/>
        </w:rPr>
        <w:t xml:space="preserve"> с другими населенными пунктами осуществляются автомобильным транспортом.</w:t>
      </w:r>
    </w:p>
    <w:p w14:paraId="6504270F" w14:textId="77777777" w:rsidR="00322FDC" w:rsidRPr="0079175D" w:rsidRDefault="00322FDC" w:rsidP="001A6C4D">
      <w:pPr>
        <w:pStyle w:val="Default"/>
        <w:widowControl w:val="0"/>
        <w:jc w:val="center"/>
        <w:rPr>
          <w:sz w:val="28"/>
          <w:szCs w:val="28"/>
        </w:rPr>
      </w:pPr>
      <w:r w:rsidRPr="0079175D">
        <w:rPr>
          <w:b/>
          <w:bCs/>
          <w:iCs/>
          <w:sz w:val="28"/>
          <w:szCs w:val="28"/>
        </w:rPr>
        <w:t>Автомобильный транспорт</w:t>
      </w:r>
    </w:p>
    <w:p w14:paraId="6B5B60AF" w14:textId="2F310C2D" w:rsidR="00322FDC" w:rsidRPr="005757E4" w:rsidRDefault="00B0732B" w:rsidP="001A6C4D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B0732B">
        <w:rPr>
          <w:color w:val="000000"/>
          <w:sz w:val="28"/>
          <w:szCs w:val="28"/>
        </w:rPr>
        <w:t xml:space="preserve">Транспортное сообщение с районом осуществляется автобусными маршрутами </w:t>
      </w:r>
      <w:r w:rsidR="005405D3" w:rsidRPr="005405D3">
        <w:rPr>
          <w:color w:val="000000"/>
          <w:sz w:val="28"/>
          <w:szCs w:val="28"/>
        </w:rPr>
        <w:t>№ 8 «Ордынское – Малый Чик» и № 8/1 «Ордынское – Малый Чик - Степной»</w:t>
      </w:r>
      <w:r>
        <w:rPr>
          <w:color w:val="000000"/>
          <w:sz w:val="28"/>
          <w:szCs w:val="28"/>
        </w:rPr>
        <w:t xml:space="preserve"> </w:t>
      </w:r>
      <w:r w:rsidR="00322FDC">
        <w:rPr>
          <w:color w:val="000000"/>
          <w:sz w:val="28"/>
          <w:szCs w:val="28"/>
        </w:rPr>
        <w:t xml:space="preserve">по </w:t>
      </w:r>
      <w:r w:rsidR="005405D3">
        <w:rPr>
          <w:color w:val="000000"/>
          <w:sz w:val="28"/>
          <w:szCs w:val="28"/>
        </w:rPr>
        <w:t>12</w:t>
      </w:r>
      <w:r w:rsidR="00322FDC">
        <w:rPr>
          <w:color w:val="000000"/>
          <w:sz w:val="28"/>
          <w:szCs w:val="28"/>
        </w:rPr>
        <w:t xml:space="preserve"> рейс</w:t>
      </w:r>
      <w:r w:rsidR="002D09AC">
        <w:rPr>
          <w:color w:val="000000"/>
          <w:sz w:val="28"/>
          <w:szCs w:val="28"/>
        </w:rPr>
        <w:t>ов</w:t>
      </w:r>
      <w:r w:rsidR="00322FDC">
        <w:rPr>
          <w:color w:val="000000"/>
          <w:sz w:val="28"/>
          <w:szCs w:val="28"/>
        </w:rPr>
        <w:t xml:space="preserve"> в неделю</w:t>
      </w:r>
      <w:r w:rsidR="002D09AC">
        <w:rPr>
          <w:color w:val="000000"/>
          <w:sz w:val="28"/>
          <w:szCs w:val="28"/>
        </w:rPr>
        <w:t>.</w:t>
      </w:r>
    </w:p>
    <w:p w14:paraId="2B990B8B" w14:textId="62BCEB9A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A914D2">
        <w:rPr>
          <w:sz w:val="28"/>
          <w:szCs w:val="28"/>
        </w:rPr>
        <w:t>Существующи</w:t>
      </w:r>
      <w:r w:rsidR="000621BA">
        <w:rPr>
          <w:sz w:val="28"/>
          <w:szCs w:val="28"/>
        </w:rPr>
        <w:t>е</w:t>
      </w:r>
      <w:r w:rsidRPr="00A914D2">
        <w:rPr>
          <w:sz w:val="28"/>
          <w:szCs w:val="28"/>
        </w:rPr>
        <w:t xml:space="preserve"> рейс</w:t>
      </w:r>
      <w:r w:rsidR="000621BA">
        <w:rPr>
          <w:sz w:val="28"/>
          <w:szCs w:val="28"/>
        </w:rPr>
        <w:t>ы</w:t>
      </w:r>
      <w:r w:rsidRPr="00A914D2">
        <w:rPr>
          <w:sz w:val="28"/>
          <w:szCs w:val="28"/>
        </w:rPr>
        <w:t xml:space="preserve"> удовлетворяют потребности населения в передвижении.</w:t>
      </w:r>
      <w:r>
        <w:rPr>
          <w:sz w:val="28"/>
          <w:szCs w:val="28"/>
        </w:rPr>
        <w:t xml:space="preserve"> </w:t>
      </w:r>
    </w:p>
    <w:p w14:paraId="295C919D" w14:textId="77777777" w:rsidR="00322FDC" w:rsidRPr="0094159F" w:rsidRDefault="00322FDC" w:rsidP="001A6C4D">
      <w:pPr>
        <w:pStyle w:val="Default"/>
        <w:widowControl w:val="0"/>
        <w:jc w:val="center"/>
        <w:rPr>
          <w:sz w:val="28"/>
          <w:szCs w:val="28"/>
        </w:rPr>
      </w:pPr>
      <w:r w:rsidRPr="0094159F">
        <w:rPr>
          <w:b/>
          <w:bCs/>
          <w:iCs/>
          <w:sz w:val="28"/>
          <w:szCs w:val="28"/>
        </w:rPr>
        <w:t>Железнодорожный транспорт</w:t>
      </w:r>
    </w:p>
    <w:p w14:paraId="26ADC3B4" w14:textId="77777777" w:rsidR="002D09AC" w:rsidRDefault="002D09AC" w:rsidP="002D09AC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Железнодорожный транспорт на территории поселения отсутствует.</w:t>
      </w:r>
    </w:p>
    <w:p w14:paraId="5AF617DA" w14:textId="77777777" w:rsidR="00322FDC" w:rsidRPr="0094159F" w:rsidRDefault="00322FDC" w:rsidP="001A6C4D">
      <w:pPr>
        <w:pStyle w:val="Default"/>
        <w:widowControl w:val="0"/>
        <w:jc w:val="center"/>
        <w:rPr>
          <w:sz w:val="28"/>
          <w:szCs w:val="28"/>
        </w:rPr>
      </w:pPr>
      <w:r w:rsidRPr="0094159F">
        <w:rPr>
          <w:b/>
          <w:bCs/>
          <w:iCs/>
          <w:sz w:val="28"/>
          <w:szCs w:val="28"/>
        </w:rPr>
        <w:t>Водный транспорт</w:t>
      </w:r>
    </w:p>
    <w:p w14:paraId="2DFDE342" w14:textId="77777777" w:rsidR="00322FDC" w:rsidRPr="0094159F" w:rsidRDefault="00322FDC" w:rsidP="001A6C4D">
      <w:pPr>
        <w:pStyle w:val="Default"/>
        <w:widowControl w:val="0"/>
        <w:ind w:firstLine="709"/>
        <w:jc w:val="both"/>
        <w:rPr>
          <w:rFonts w:ascii="Calibri" w:hAnsi="Calibri" w:cs="Calibri"/>
          <w:color w:val="auto"/>
          <w:sz w:val="22"/>
          <w:szCs w:val="22"/>
        </w:rPr>
      </w:pPr>
      <w:r w:rsidRPr="0094159F">
        <w:rPr>
          <w:sz w:val="28"/>
          <w:szCs w:val="28"/>
        </w:rPr>
        <w:t>Водный транспорт на территории поселения отсутствует.</w:t>
      </w:r>
    </w:p>
    <w:p w14:paraId="00042562" w14:textId="77777777" w:rsidR="00322FDC" w:rsidRPr="0094159F" w:rsidRDefault="00322FDC" w:rsidP="001A6C4D">
      <w:pPr>
        <w:pStyle w:val="Default"/>
        <w:widowControl w:val="0"/>
        <w:jc w:val="center"/>
        <w:rPr>
          <w:color w:val="auto"/>
          <w:sz w:val="28"/>
          <w:szCs w:val="28"/>
        </w:rPr>
      </w:pPr>
      <w:r w:rsidRPr="0094159F">
        <w:rPr>
          <w:b/>
          <w:bCs/>
          <w:iCs/>
          <w:color w:val="auto"/>
          <w:sz w:val="28"/>
          <w:szCs w:val="28"/>
        </w:rPr>
        <w:t>Воздушный транспорт</w:t>
      </w:r>
    </w:p>
    <w:p w14:paraId="3A1AE23D" w14:textId="77777777" w:rsidR="00322FDC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 w:rsidRPr="0094159F">
        <w:rPr>
          <w:color w:val="auto"/>
          <w:sz w:val="28"/>
          <w:szCs w:val="28"/>
        </w:rPr>
        <w:t>Ближайшим аэропортом является международный</w:t>
      </w:r>
      <w:r w:rsidRPr="00B76FFD">
        <w:rPr>
          <w:color w:val="auto"/>
          <w:sz w:val="28"/>
          <w:szCs w:val="28"/>
        </w:rPr>
        <w:t xml:space="preserve"> аэропорт Новосибирск (Толмачево) имени А.И. Покрышкина, расположенный в городе Обь Новосибирской области.</w:t>
      </w:r>
    </w:p>
    <w:p w14:paraId="4C600FC6" w14:textId="77777777" w:rsidR="00322FDC" w:rsidRDefault="00322FDC" w:rsidP="001A6C4D">
      <w:pPr>
        <w:pStyle w:val="Default"/>
        <w:widowControl w:val="0"/>
        <w:spacing w:before="100" w:beforeAutospacing="1" w:after="100" w:afterAutospacing="1"/>
        <w:ind w:firstLine="709"/>
        <w:jc w:val="center"/>
        <w:rPr>
          <w:b/>
          <w:sz w:val="28"/>
          <w:szCs w:val="28"/>
        </w:rPr>
      </w:pPr>
      <w:r w:rsidRPr="00BB619E">
        <w:rPr>
          <w:b/>
          <w:sz w:val="28"/>
          <w:szCs w:val="28"/>
        </w:rPr>
        <w:t>2.4 </w:t>
      </w:r>
      <w:r w:rsidRPr="00BD67F8">
        <w:rPr>
          <w:b/>
          <w:sz w:val="28"/>
          <w:szCs w:val="28"/>
        </w:rPr>
        <w:t>Характеристика сети дорог</w:t>
      </w:r>
      <w:r>
        <w:rPr>
          <w:b/>
          <w:sz w:val="28"/>
          <w:szCs w:val="28"/>
        </w:rPr>
        <w:t xml:space="preserve"> поселения</w:t>
      </w:r>
      <w:r w:rsidRPr="00BD67F8">
        <w:rPr>
          <w:b/>
          <w:sz w:val="28"/>
          <w:szCs w:val="28"/>
        </w:rPr>
        <w:t>, параметры дорожного движения (скорость, плотность, состав и интенсивность движения потоков транспортных средств, коэффициент загрузки дорог движением и иные показатели, характеризующие состояние дорожного движения, экологическую нагрузку на окружающую среду от автомобильного транспорта и экономические потери), оценка качества содержания дорог</w:t>
      </w:r>
    </w:p>
    <w:p w14:paraId="5DB1058A" w14:textId="77777777" w:rsidR="00322FDC" w:rsidRPr="00BD67F8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BD67F8">
        <w:rPr>
          <w:sz w:val="28"/>
          <w:szCs w:val="28"/>
        </w:rPr>
        <w:lastRenderedPageBreak/>
        <w:t>Основу транспортной сети поселения составляют сложившиеся улицы и дороги местного значения.</w:t>
      </w:r>
    </w:p>
    <w:p w14:paraId="6B2E5659" w14:textId="77777777" w:rsidR="00322FDC" w:rsidRPr="00BD67F8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BD67F8">
        <w:rPr>
          <w:sz w:val="28"/>
          <w:szCs w:val="28"/>
        </w:rPr>
        <w:t>Структура жилых улиц и основных пешеходных связей поселения в целом обеспечивает удобную связь жилых районов с местами приложения труда и отдыха, а также выходы на внешние дороги и к сооружениям внешнего транспорта, но в данное время покрытие дорог оставляет желать лучшего.</w:t>
      </w:r>
    </w:p>
    <w:p w14:paraId="6BB37EA7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BD67F8">
        <w:rPr>
          <w:sz w:val="28"/>
          <w:szCs w:val="28"/>
        </w:rPr>
        <w:t>Большое значение имеет организация пешеходных и транспортных связей жилых районов с предприятиями и объектами обслуживания населения поселения. Пешеходные связи, как правило, идут по проезжим частям улиц.</w:t>
      </w:r>
    </w:p>
    <w:p w14:paraId="600EC347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Скоростной режим дорожного движения в границах населенного пункта и вне его определена в соответствии с Правилами дорожного движения.</w:t>
      </w:r>
    </w:p>
    <w:p w14:paraId="31666950" w14:textId="78CD62C8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территории поселения осуществляется движение легкового и грузового автомобильного транспорта. Интенсивность движения </w:t>
      </w:r>
      <w:r w:rsidR="00920880">
        <w:rPr>
          <w:sz w:val="28"/>
          <w:szCs w:val="28"/>
        </w:rPr>
        <w:t>составляет 12</w:t>
      </w:r>
      <w:r>
        <w:rPr>
          <w:sz w:val="28"/>
          <w:szCs w:val="28"/>
        </w:rPr>
        <w:t xml:space="preserve"> автомобилей. Коэффициент загрузки дорог движением </w:t>
      </w:r>
      <w:r w:rsidRPr="009D0AC1">
        <w:rPr>
          <w:sz w:val="28"/>
          <w:szCs w:val="28"/>
        </w:rPr>
        <w:t>составляет 0,</w:t>
      </w:r>
      <w:r w:rsidR="00920880">
        <w:rPr>
          <w:sz w:val="28"/>
          <w:szCs w:val="28"/>
        </w:rPr>
        <w:t>04</w:t>
      </w:r>
      <w:r w:rsidRPr="009D0AC1">
        <w:rPr>
          <w:sz w:val="28"/>
          <w:szCs w:val="28"/>
        </w:rPr>
        <w:t>.</w:t>
      </w:r>
    </w:p>
    <w:p w14:paraId="40E2F8D4" w14:textId="6F841E4A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Плотность автомобильных дорог на территории поселения составляет 0,</w:t>
      </w:r>
      <w:r w:rsidR="00920880">
        <w:rPr>
          <w:sz w:val="28"/>
          <w:szCs w:val="28"/>
        </w:rPr>
        <w:t>00068</w:t>
      </w:r>
      <w:r>
        <w:rPr>
          <w:sz w:val="28"/>
          <w:szCs w:val="28"/>
        </w:rPr>
        <w:t xml:space="preserve"> км/га.</w:t>
      </w:r>
    </w:p>
    <w:p w14:paraId="5E70C3E4" w14:textId="77777777" w:rsidR="00322FDC" w:rsidRPr="00425FD8" w:rsidRDefault="00322FDC" w:rsidP="001A6C4D">
      <w:pPr>
        <w:pStyle w:val="Default"/>
        <w:widowControl w:val="0"/>
        <w:jc w:val="center"/>
        <w:rPr>
          <w:sz w:val="28"/>
          <w:szCs w:val="28"/>
        </w:rPr>
      </w:pPr>
      <w:r w:rsidRPr="00425FD8">
        <w:rPr>
          <w:b/>
          <w:bCs/>
          <w:iCs/>
          <w:sz w:val="28"/>
          <w:szCs w:val="28"/>
        </w:rPr>
        <w:t>Экологическая нагрузка на окружающую среду от автомобильного транспорта и экономические потери</w:t>
      </w:r>
    </w:p>
    <w:p w14:paraId="2717EABB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Автомобильный транспорт привлекает к себе все большее внимание как источник антропогенной нагрузки на окружающую среду. </w:t>
      </w:r>
    </w:p>
    <w:p w14:paraId="5B94C6CC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Негативные воздействия на окружающую среду при эксплуатации автомобилей: </w:t>
      </w:r>
    </w:p>
    <w:p w14:paraId="759B6928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потребление топлива, выделение вредных выхлопных газов; </w:t>
      </w:r>
    </w:p>
    <w:p w14:paraId="661E16B2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продукты истирания шин и тормозов; </w:t>
      </w:r>
    </w:p>
    <w:p w14:paraId="2B598B8C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шумовое загрязнение окружающей среды; </w:t>
      </w:r>
    </w:p>
    <w:p w14:paraId="254B4E61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материальные и человеческие потери в результате транспортных аварий. </w:t>
      </w:r>
    </w:p>
    <w:p w14:paraId="550AB4E1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точки зрения загрязнения атмосферы автомобильный транспорт является перемещающимся в пространстве источником выбросов продуктов сжигания топлива (отработавших газов). </w:t>
      </w:r>
    </w:p>
    <w:p w14:paraId="16CA0D2F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топлива служат: бензин, сжиженный газ, дизельное топливо. </w:t>
      </w:r>
    </w:p>
    <w:p w14:paraId="606877B3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сжигании указанных видов топлива в атмосферу поступают окислы азота, оксид углерода, сернистый ангидрид, углеводороды, сажа. Оксид азота в соединении с водяными парами образует азотную кислоту, которая раздражает легочную ткань, что приводит к хроническим заболеваниям. Диоксид азота раздражает слизистую оболочку глаз, легких и вызывает необратимые изменения в сердечно-сосудистой системе. </w:t>
      </w:r>
    </w:p>
    <w:p w14:paraId="22C4EDA3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Автотранспорт, как передвижной источник выбросов отличает (помимо возможности перемещаться в пространстве) существенное изменение удельных выбросов во времени. У одной и той же автотранспортной единицы выбросы при различных режимах работы двигателя (прогрев, пробег) будут различны (соотношение составит 1:4, 4:1 соответственно), кроме того выбросы различаются и для периодов года (теплый и холодный – соотношение составит 1:1, 1:1,3 соответственно).</w:t>
      </w:r>
    </w:p>
    <w:p w14:paraId="77DD575C" w14:textId="77777777" w:rsidR="00322FDC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Загрязнение окружающей среды токсичными компонентами отработавших газов приводит к нарушениям в росте растений. </w:t>
      </w:r>
      <w:r>
        <w:rPr>
          <w:color w:val="auto"/>
          <w:sz w:val="28"/>
          <w:szCs w:val="28"/>
        </w:rPr>
        <w:t xml:space="preserve">Непосредственную опасность для </w:t>
      </w:r>
      <w:r>
        <w:rPr>
          <w:color w:val="auto"/>
          <w:sz w:val="28"/>
          <w:szCs w:val="28"/>
        </w:rPr>
        <w:lastRenderedPageBreak/>
        <w:t xml:space="preserve">растений представляют диоксид серы, оксид азота, продукты фотохимических реакций. Накапливаясь в растениях, они создают опасность для животных и людей. Наибольшую экологическую нагрузку испытывают растения на полосах земель вдоль дорог с большой интенсивностью движения. </w:t>
      </w:r>
    </w:p>
    <w:p w14:paraId="016D59C4" w14:textId="77777777" w:rsidR="00322FDC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Отработавшие газы способствуют ускорению процессов разрушения изделий из пластмассы и резины, оцинкованных поверхностей и черных металлов, а также покраски, облицовки и конструкции зданий. При солнечной безветренной погоде компоненты отработавших газов и углеводороды в результате фотохимических реакций образуют смог. </w:t>
      </w:r>
    </w:p>
    <w:p w14:paraId="5B1952B3" w14:textId="77777777" w:rsidR="00322FDC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Еще одним фактором воздействия автомобильного транспорта на окружающую среду и человека является шум, создаваемый двигателем внутреннего сгорания, шасси автомобиля (в основном механизмами трансмиссии и кузова), и в результате взаимодействия шины с дорожным покрытием. Интенсивность шума зависит от топографии местности, скорости и направления ветра, температурного градиента, влажности воздуха, наличия и типа шумозащитных сооружений и др. Чрезмерный шум может стать причиной нервного истощения, психической угнетенности, вегетативного невроза, расстройства эндокринной и сердечно-сосудистой системы, изменения ритма и частоты сердечных сокращений, артериальной гипертонии. </w:t>
      </w:r>
    </w:p>
    <w:p w14:paraId="75867418" w14:textId="77777777" w:rsidR="00322FDC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Негативной стороной и главной угрозой экономической безопасности в схеме автотранспорта являются дорожно-транспортные происшествия (далее – ДТП) (ущерб от ДТП). Экономические потери в каждом секторе экономики: </w:t>
      </w:r>
    </w:p>
    <w:p w14:paraId="4220A492" w14:textId="77777777" w:rsidR="00322FDC" w:rsidRPr="00AA63A5" w:rsidRDefault="00322FDC" w:rsidP="001A6C4D">
      <w:pPr>
        <w:pStyle w:val="Default"/>
        <w:widowControl w:val="0"/>
        <w:jc w:val="both"/>
        <w:rPr>
          <w:sz w:val="28"/>
          <w:szCs w:val="28"/>
        </w:rPr>
      </w:pPr>
      <w:r w:rsidRPr="00AA63A5">
        <w:rPr>
          <w:b/>
          <w:bCs/>
          <w:iCs/>
          <w:sz w:val="28"/>
          <w:szCs w:val="28"/>
        </w:rPr>
        <w:t>1. Сектор общественных финансов:</w:t>
      </w:r>
    </w:p>
    <w:p w14:paraId="79564595" w14:textId="77777777" w:rsidR="00322FDC" w:rsidRPr="00B30323" w:rsidRDefault="00322FDC" w:rsidP="00465D4F">
      <w:pPr>
        <w:pStyle w:val="Default"/>
        <w:widowControl w:val="0"/>
        <w:numPr>
          <w:ilvl w:val="0"/>
          <w:numId w:val="10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30323">
        <w:rPr>
          <w:sz w:val="28"/>
          <w:szCs w:val="28"/>
        </w:rPr>
        <w:t>асходы дорожных служб</w:t>
      </w:r>
      <w:r>
        <w:rPr>
          <w:sz w:val="28"/>
          <w:szCs w:val="28"/>
        </w:rPr>
        <w:t xml:space="preserve"> на ликвидацию последствий ДТП;</w:t>
      </w:r>
    </w:p>
    <w:p w14:paraId="7DB86F71" w14:textId="77777777" w:rsidR="00322FDC" w:rsidRPr="00B30323" w:rsidRDefault="00322FDC" w:rsidP="00465D4F">
      <w:pPr>
        <w:pStyle w:val="Default"/>
        <w:widowControl w:val="0"/>
        <w:numPr>
          <w:ilvl w:val="0"/>
          <w:numId w:val="10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30323">
        <w:rPr>
          <w:sz w:val="28"/>
          <w:szCs w:val="28"/>
        </w:rPr>
        <w:t>асходы пенсионного фонда Р</w:t>
      </w:r>
      <w:r>
        <w:rPr>
          <w:sz w:val="28"/>
          <w:szCs w:val="28"/>
        </w:rPr>
        <w:t xml:space="preserve">оссийской </w:t>
      </w:r>
      <w:r w:rsidRPr="00B30323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B30323">
        <w:rPr>
          <w:sz w:val="28"/>
          <w:szCs w:val="28"/>
        </w:rPr>
        <w:t xml:space="preserve"> (пособия по потере кормильца, пенсии по инвалидности, выплаты на погребение,</w:t>
      </w:r>
      <w:r>
        <w:rPr>
          <w:sz w:val="28"/>
          <w:szCs w:val="28"/>
        </w:rPr>
        <w:t xml:space="preserve"> ежемесячные денежные выплаты);</w:t>
      </w:r>
    </w:p>
    <w:p w14:paraId="27984E3E" w14:textId="77777777" w:rsidR="00322FDC" w:rsidRPr="00B30323" w:rsidRDefault="00322FDC" w:rsidP="00465D4F">
      <w:pPr>
        <w:pStyle w:val="Default"/>
        <w:widowControl w:val="0"/>
        <w:numPr>
          <w:ilvl w:val="0"/>
          <w:numId w:val="10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30323">
        <w:rPr>
          <w:sz w:val="28"/>
          <w:szCs w:val="28"/>
        </w:rPr>
        <w:t>асходы фонда социального страхования Р</w:t>
      </w:r>
      <w:r>
        <w:rPr>
          <w:sz w:val="28"/>
          <w:szCs w:val="28"/>
        </w:rPr>
        <w:t xml:space="preserve">оссийской </w:t>
      </w:r>
      <w:r w:rsidRPr="00B30323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B30323">
        <w:rPr>
          <w:sz w:val="28"/>
          <w:szCs w:val="28"/>
        </w:rPr>
        <w:t xml:space="preserve"> (расходы на реабилитацию пострадавших, оплата больничного листа, выплаты на погребение, недополученная часть налоговых поступлений</w:t>
      </w:r>
      <w:r>
        <w:rPr>
          <w:sz w:val="28"/>
          <w:szCs w:val="28"/>
        </w:rPr>
        <w:t xml:space="preserve"> с единого социального налога);</w:t>
      </w:r>
    </w:p>
    <w:p w14:paraId="18FE74AC" w14:textId="77777777" w:rsidR="00322FDC" w:rsidRPr="00B30323" w:rsidRDefault="00322FDC" w:rsidP="00465D4F">
      <w:pPr>
        <w:pStyle w:val="Default"/>
        <w:widowControl w:val="0"/>
        <w:numPr>
          <w:ilvl w:val="0"/>
          <w:numId w:val="10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30323">
        <w:rPr>
          <w:sz w:val="28"/>
          <w:szCs w:val="28"/>
        </w:rPr>
        <w:t>асходы фонда обязательного медицинского страхования Р</w:t>
      </w:r>
      <w:r>
        <w:rPr>
          <w:sz w:val="28"/>
          <w:szCs w:val="28"/>
        </w:rPr>
        <w:t xml:space="preserve">оссийской </w:t>
      </w:r>
      <w:r w:rsidRPr="00B30323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B30323">
        <w:rPr>
          <w:sz w:val="28"/>
          <w:szCs w:val="28"/>
        </w:rPr>
        <w:t xml:space="preserve">. </w:t>
      </w:r>
    </w:p>
    <w:p w14:paraId="74CE9D48" w14:textId="77777777" w:rsidR="00322FDC" w:rsidRPr="00AA63A5" w:rsidRDefault="00322FDC" w:rsidP="001A6C4D">
      <w:pPr>
        <w:pStyle w:val="Default"/>
        <w:widowControl w:val="0"/>
        <w:rPr>
          <w:sz w:val="28"/>
          <w:szCs w:val="28"/>
        </w:rPr>
      </w:pPr>
      <w:r w:rsidRPr="00AA63A5">
        <w:rPr>
          <w:b/>
          <w:bCs/>
          <w:iCs/>
          <w:sz w:val="28"/>
          <w:szCs w:val="28"/>
        </w:rPr>
        <w:t xml:space="preserve">2. Рыночный сектор </w:t>
      </w:r>
    </w:p>
    <w:p w14:paraId="3574D934" w14:textId="77777777" w:rsidR="00322FDC" w:rsidRPr="00B30323" w:rsidRDefault="00322FDC" w:rsidP="00465D4F">
      <w:pPr>
        <w:pStyle w:val="Default"/>
        <w:widowControl w:val="0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30323">
        <w:rPr>
          <w:sz w:val="28"/>
          <w:szCs w:val="28"/>
        </w:rPr>
        <w:t>отери вследствие повреждения</w:t>
      </w:r>
      <w:r>
        <w:rPr>
          <w:sz w:val="28"/>
          <w:szCs w:val="28"/>
        </w:rPr>
        <w:t xml:space="preserve"> транспортных средств и грузов;</w:t>
      </w:r>
    </w:p>
    <w:p w14:paraId="5EBD7814" w14:textId="77777777" w:rsidR="00322FDC" w:rsidRPr="00B30323" w:rsidRDefault="00322FDC" w:rsidP="00465D4F">
      <w:pPr>
        <w:pStyle w:val="Default"/>
        <w:widowControl w:val="0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B30323">
        <w:rPr>
          <w:sz w:val="28"/>
          <w:szCs w:val="28"/>
        </w:rPr>
        <w:t>здержки, связанные с простоем ремо</w:t>
      </w:r>
      <w:r>
        <w:rPr>
          <w:sz w:val="28"/>
          <w:szCs w:val="28"/>
        </w:rPr>
        <w:t>нтируемых транспортных средств;</w:t>
      </w:r>
    </w:p>
    <w:p w14:paraId="25B48F74" w14:textId="77777777" w:rsidR="00322FDC" w:rsidRPr="00B30323" w:rsidRDefault="00322FDC" w:rsidP="00465D4F">
      <w:pPr>
        <w:pStyle w:val="Default"/>
        <w:widowControl w:val="0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B30323">
        <w:rPr>
          <w:sz w:val="28"/>
          <w:szCs w:val="28"/>
        </w:rPr>
        <w:t>еустойки, связанные с невыпол</w:t>
      </w:r>
      <w:r>
        <w:rPr>
          <w:sz w:val="28"/>
          <w:szCs w:val="28"/>
        </w:rPr>
        <w:t>нением договорных обязательств;</w:t>
      </w:r>
    </w:p>
    <w:p w14:paraId="1AF0161B" w14:textId="77777777" w:rsidR="00322FDC" w:rsidRPr="00B30323" w:rsidRDefault="00322FDC" w:rsidP="00465D4F">
      <w:pPr>
        <w:pStyle w:val="Default"/>
        <w:widowControl w:val="0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30323">
        <w:rPr>
          <w:sz w:val="28"/>
          <w:szCs w:val="28"/>
        </w:rPr>
        <w:t>отери доходов в связи с н</w:t>
      </w:r>
      <w:r>
        <w:rPr>
          <w:sz w:val="28"/>
          <w:szCs w:val="28"/>
        </w:rPr>
        <w:t>е укомплектованностью штата, из-</w:t>
      </w:r>
      <w:r w:rsidRPr="00B30323">
        <w:rPr>
          <w:sz w:val="28"/>
          <w:szCs w:val="28"/>
        </w:rPr>
        <w:t xml:space="preserve">за временной нетрудоспособности или гибели работника. </w:t>
      </w:r>
    </w:p>
    <w:p w14:paraId="078CCFCC" w14:textId="77777777" w:rsidR="00322FDC" w:rsidRPr="00AA63A5" w:rsidRDefault="00322FDC" w:rsidP="001A6C4D">
      <w:pPr>
        <w:pStyle w:val="Default"/>
        <w:widowControl w:val="0"/>
        <w:rPr>
          <w:sz w:val="28"/>
          <w:szCs w:val="28"/>
        </w:rPr>
      </w:pPr>
      <w:r w:rsidRPr="00AA63A5">
        <w:rPr>
          <w:b/>
          <w:bCs/>
          <w:iCs/>
          <w:sz w:val="28"/>
          <w:szCs w:val="28"/>
        </w:rPr>
        <w:t xml:space="preserve">3. Сектор домашних хозяйств </w:t>
      </w:r>
    </w:p>
    <w:p w14:paraId="400C6B40" w14:textId="77777777" w:rsidR="00322FDC" w:rsidRPr="00B30323" w:rsidRDefault="00322FDC" w:rsidP="00465D4F">
      <w:pPr>
        <w:pStyle w:val="Default"/>
        <w:widowControl w:val="0"/>
        <w:numPr>
          <w:ilvl w:val="0"/>
          <w:numId w:val="10"/>
        </w:numPr>
        <w:tabs>
          <w:tab w:val="left" w:pos="28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п</w:t>
      </w:r>
      <w:r w:rsidRPr="00B30323">
        <w:rPr>
          <w:sz w:val="28"/>
          <w:szCs w:val="28"/>
        </w:rPr>
        <w:t>отери вследствие повреждения тр</w:t>
      </w:r>
      <w:r>
        <w:rPr>
          <w:sz w:val="28"/>
          <w:szCs w:val="28"/>
        </w:rPr>
        <w:t>анспортных средств и имущества;</w:t>
      </w:r>
    </w:p>
    <w:p w14:paraId="377B3B2F" w14:textId="77777777" w:rsidR="00322FDC" w:rsidRPr="00B30323" w:rsidRDefault="00322FDC" w:rsidP="00465D4F">
      <w:pPr>
        <w:pStyle w:val="Default"/>
        <w:widowControl w:val="0"/>
        <w:numPr>
          <w:ilvl w:val="0"/>
          <w:numId w:val="10"/>
        </w:numPr>
        <w:tabs>
          <w:tab w:val="left" w:pos="28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п</w:t>
      </w:r>
      <w:r w:rsidRPr="00B30323">
        <w:rPr>
          <w:sz w:val="28"/>
          <w:szCs w:val="28"/>
        </w:rPr>
        <w:t>отери зарабо</w:t>
      </w:r>
      <w:r>
        <w:rPr>
          <w:sz w:val="28"/>
          <w:szCs w:val="28"/>
        </w:rPr>
        <w:t>тной платы пострадавшего в ДТП;</w:t>
      </w:r>
    </w:p>
    <w:p w14:paraId="0D9A581D" w14:textId="77777777" w:rsidR="00322FDC" w:rsidRPr="00B30323" w:rsidRDefault="00322FDC" w:rsidP="00465D4F">
      <w:pPr>
        <w:pStyle w:val="Default"/>
        <w:widowControl w:val="0"/>
        <w:numPr>
          <w:ilvl w:val="0"/>
          <w:numId w:val="10"/>
        </w:numPr>
        <w:tabs>
          <w:tab w:val="left" w:pos="28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р</w:t>
      </w:r>
      <w:r w:rsidRPr="00B30323">
        <w:rPr>
          <w:sz w:val="28"/>
          <w:szCs w:val="28"/>
        </w:rPr>
        <w:t>асходы</w:t>
      </w:r>
      <w:r>
        <w:rPr>
          <w:sz w:val="28"/>
          <w:szCs w:val="28"/>
        </w:rPr>
        <w:t xml:space="preserve"> на платные медицинские услуги;</w:t>
      </w:r>
    </w:p>
    <w:p w14:paraId="7533026F" w14:textId="77777777" w:rsidR="00322FDC" w:rsidRDefault="00322FDC" w:rsidP="00465D4F">
      <w:pPr>
        <w:pStyle w:val="Default"/>
        <w:widowControl w:val="0"/>
        <w:numPr>
          <w:ilvl w:val="0"/>
          <w:numId w:val="10"/>
        </w:numPr>
        <w:tabs>
          <w:tab w:val="left" w:pos="284"/>
        </w:tabs>
        <w:ind w:left="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</w:t>
      </w:r>
      <w:r w:rsidRPr="00B30323">
        <w:rPr>
          <w:color w:val="auto"/>
          <w:sz w:val="28"/>
          <w:szCs w:val="28"/>
        </w:rPr>
        <w:t>ополнительные расходы на медицинскую реабилитацию.</w:t>
      </w:r>
    </w:p>
    <w:p w14:paraId="40F15B7A" w14:textId="77777777" w:rsidR="00322FDC" w:rsidRPr="00AA63A5" w:rsidRDefault="00322FDC" w:rsidP="001A6C4D">
      <w:pPr>
        <w:pStyle w:val="Default"/>
        <w:widowControl w:val="0"/>
        <w:jc w:val="center"/>
        <w:rPr>
          <w:sz w:val="28"/>
          <w:szCs w:val="28"/>
        </w:rPr>
      </w:pPr>
      <w:r w:rsidRPr="00AA63A5">
        <w:rPr>
          <w:b/>
          <w:bCs/>
          <w:iCs/>
          <w:sz w:val="28"/>
          <w:szCs w:val="28"/>
        </w:rPr>
        <w:t>Оценка качества содержания дорог</w:t>
      </w:r>
    </w:p>
    <w:p w14:paraId="064F3A9B" w14:textId="552DDFAD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B30323">
        <w:rPr>
          <w:sz w:val="28"/>
          <w:szCs w:val="28"/>
        </w:rPr>
        <w:lastRenderedPageBreak/>
        <w:t xml:space="preserve">В </w:t>
      </w:r>
      <w:r w:rsidR="00213691">
        <w:rPr>
          <w:sz w:val="28"/>
          <w:szCs w:val="28"/>
        </w:rPr>
        <w:t>Верх-Чикском</w:t>
      </w:r>
      <w:r>
        <w:rPr>
          <w:sz w:val="28"/>
          <w:szCs w:val="28"/>
        </w:rPr>
        <w:t xml:space="preserve"> сельсовете Ордынского района Новосибирской области </w:t>
      </w:r>
      <w:r w:rsidRPr="00B30323">
        <w:rPr>
          <w:sz w:val="28"/>
          <w:szCs w:val="28"/>
        </w:rPr>
        <w:t>в течение всего года (с учетом сезона) выполня</w:t>
      </w:r>
      <w:r>
        <w:rPr>
          <w:sz w:val="28"/>
          <w:szCs w:val="28"/>
        </w:rPr>
        <w:t>е</w:t>
      </w:r>
      <w:r w:rsidRPr="00B30323">
        <w:rPr>
          <w:sz w:val="28"/>
          <w:szCs w:val="28"/>
        </w:rPr>
        <w:t>тся комплекс работ по уходу за дорогой, дорожными со</w:t>
      </w:r>
      <w:r>
        <w:rPr>
          <w:sz w:val="28"/>
          <w:szCs w:val="28"/>
        </w:rPr>
        <w:t xml:space="preserve">оружениями и полосой отвода, </w:t>
      </w:r>
      <w:r w:rsidRPr="00B30323">
        <w:rPr>
          <w:sz w:val="28"/>
          <w:szCs w:val="28"/>
        </w:rPr>
        <w:t>обеспечению б</w:t>
      </w:r>
      <w:r>
        <w:rPr>
          <w:sz w:val="28"/>
          <w:szCs w:val="28"/>
        </w:rPr>
        <w:t xml:space="preserve">езопасности движения, а также </w:t>
      </w:r>
      <w:r w:rsidRPr="00B30323">
        <w:rPr>
          <w:sz w:val="28"/>
          <w:szCs w:val="28"/>
        </w:rPr>
        <w:t>зимнему содержанию дорог. Однако значительная доля дорог характеризуются неудовлетворительным техническим состоянием и требует капитального ремонта.</w:t>
      </w:r>
    </w:p>
    <w:p w14:paraId="2887F346" w14:textId="5AE3441D" w:rsidR="00322FDC" w:rsidRPr="00BB619E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B619E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5</w:t>
      </w:r>
      <w:r w:rsidRPr="00BB619E">
        <w:rPr>
          <w:b/>
          <w:sz w:val="28"/>
          <w:szCs w:val="28"/>
        </w:rPr>
        <w:t xml:space="preserve"> Анализ состава парка транспортных средств и уровня автомобилизации в </w:t>
      </w:r>
      <w:r w:rsidR="00213691">
        <w:rPr>
          <w:b/>
          <w:sz w:val="28"/>
          <w:szCs w:val="28"/>
        </w:rPr>
        <w:t>Верх-Чикском</w:t>
      </w:r>
      <w:r w:rsidRPr="00BB619E">
        <w:rPr>
          <w:b/>
          <w:sz w:val="28"/>
          <w:szCs w:val="28"/>
        </w:rPr>
        <w:t xml:space="preserve"> сельсовете, обеспеченность парковками</w:t>
      </w:r>
      <w:r>
        <w:rPr>
          <w:b/>
          <w:sz w:val="28"/>
          <w:szCs w:val="28"/>
        </w:rPr>
        <w:t xml:space="preserve"> (парковочными местами)</w:t>
      </w:r>
    </w:p>
    <w:p w14:paraId="028C894B" w14:textId="77777777" w:rsidR="00322FDC" w:rsidRPr="00BB619E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BB619E">
        <w:rPr>
          <w:sz w:val="28"/>
          <w:szCs w:val="28"/>
        </w:rPr>
        <w:t xml:space="preserve">На протяжении последних лет наблюдается тенденция к увеличению числа автомобилей на территории </w:t>
      </w:r>
      <w:r>
        <w:rPr>
          <w:sz w:val="28"/>
          <w:szCs w:val="28"/>
        </w:rPr>
        <w:t>поселения</w:t>
      </w:r>
      <w:r w:rsidRPr="00BB619E">
        <w:rPr>
          <w:sz w:val="28"/>
          <w:szCs w:val="28"/>
        </w:rPr>
        <w:t>. Основной прирост этого показателя осуществляется за счет увеличения числа легковых автомобилей находящихся в собственности граждан</w:t>
      </w:r>
      <w:r>
        <w:rPr>
          <w:sz w:val="28"/>
          <w:szCs w:val="28"/>
        </w:rPr>
        <w:t>.</w:t>
      </w:r>
    </w:p>
    <w:p w14:paraId="647BB2F3" w14:textId="204F06EE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автомобилизации </w:t>
      </w:r>
      <w:r w:rsidR="00213691">
        <w:rPr>
          <w:sz w:val="28"/>
          <w:szCs w:val="28"/>
        </w:rPr>
        <w:t>Верх-Чикского</w:t>
      </w:r>
      <w:r>
        <w:rPr>
          <w:sz w:val="28"/>
          <w:szCs w:val="28"/>
        </w:rPr>
        <w:t xml:space="preserve"> сельсовета составляет </w:t>
      </w:r>
      <w:r w:rsidR="00A42D5E">
        <w:rPr>
          <w:sz w:val="28"/>
          <w:szCs w:val="28"/>
        </w:rPr>
        <w:t>2</w:t>
      </w:r>
      <w:r w:rsidR="00266D8E">
        <w:rPr>
          <w:sz w:val="28"/>
          <w:szCs w:val="28"/>
        </w:rPr>
        <w:t>50</w:t>
      </w:r>
      <w:r>
        <w:rPr>
          <w:sz w:val="28"/>
          <w:szCs w:val="28"/>
        </w:rPr>
        <w:t xml:space="preserve"> автомобилей на 1000 человек (при уровне автомобилизации в Российской Федерации 322 единицы /1000 человек). </w:t>
      </w:r>
    </w:p>
    <w:p w14:paraId="788CF0AA" w14:textId="77777777" w:rsidR="00322FDC" w:rsidRPr="002E301F" w:rsidRDefault="00322FDC" w:rsidP="001A6C4D">
      <w:pPr>
        <w:pStyle w:val="Default"/>
        <w:widowControl w:val="0"/>
        <w:jc w:val="center"/>
        <w:rPr>
          <w:sz w:val="28"/>
          <w:szCs w:val="28"/>
        </w:rPr>
      </w:pPr>
      <w:r w:rsidRPr="002E301F">
        <w:rPr>
          <w:b/>
          <w:bCs/>
          <w:iCs/>
          <w:sz w:val="28"/>
          <w:szCs w:val="28"/>
        </w:rPr>
        <w:t>Анализ обеспеченности объектами транспортного обслуживания</w:t>
      </w:r>
    </w:p>
    <w:p w14:paraId="51F9992D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пунктов 6.40, 6.41 СНиП 2.07.01–89* «Градостроительство. Планировка и застройка городских и сельских поселений»: </w:t>
      </w:r>
    </w:p>
    <w:p w14:paraId="6F763115" w14:textId="7DB55263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автозаправочные станции (далее – АЗС) следует проектировать из расчета одна топливораздаточная колонка на 1200 легковых автомобилей. В поселении </w:t>
      </w:r>
      <w:r w:rsidR="00A42D5E">
        <w:rPr>
          <w:sz w:val="28"/>
          <w:szCs w:val="28"/>
        </w:rPr>
        <w:t>отсутствует</w:t>
      </w:r>
      <w:r w:rsidR="00FB5851">
        <w:rPr>
          <w:sz w:val="28"/>
          <w:szCs w:val="28"/>
        </w:rPr>
        <w:t xml:space="preserve"> АЗС</w:t>
      </w:r>
      <w:r w:rsidR="009C7743">
        <w:rPr>
          <w:sz w:val="28"/>
          <w:szCs w:val="28"/>
        </w:rPr>
        <w:t>.</w:t>
      </w:r>
    </w:p>
    <w:p w14:paraId="2445D563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станции технического обслуживания (далее – СТО) автомобилей следует проектировать из расчета один пост на 200 легковых автомобилей. </w:t>
      </w:r>
      <w:r w:rsidRPr="007A231A">
        <w:rPr>
          <w:sz w:val="28"/>
          <w:szCs w:val="28"/>
        </w:rPr>
        <w:t>В поселении СТО отсутствуют.</w:t>
      </w:r>
    </w:p>
    <w:p w14:paraId="2617FA07" w14:textId="77777777" w:rsidR="00322FDC" w:rsidRPr="00BB619E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п.6.33 СНиП 2.07.01–89* «Градостроительство. Планировка и застройка городских и сельских поселений» обеспеченность населения гаражами и стоянками для постоянного хранения индивидуального легкового транспорта должна быть 90%. В поселении население хранит транспорт в собственных гаражах или на придомовой территории.</w:t>
      </w:r>
    </w:p>
    <w:p w14:paraId="00DFA7D4" w14:textId="77777777" w:rsidR="00322FDC" w:rsidRPr="00BB619E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B619E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6</w:t>
      </w:r>
      <w:r w:rsidRPr="00BB619E">
        <w:rPr>
          <w:b/>
          <w:sz w:val="28"/>
          <w:szCs w:val="28"/>
        </w:rPr>
        <w:t> Характеристика работы транспортных средств общего пользования, включая анализ пассажиропотока</w:t>
      </w:r>
    </w:p>
    <w:p w14:paraId="1F3615DB" w14:textId="77777777" w:rsidR="00322FDC" w:rsidRPr="00BB619E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BB619E">
        <w:rPr>
          <w:sz w:val="28"/>
          <w:szCs w:val="28"/>
        </w:rPr>
        <w:t>Пассажирский транспорт является важнейшим элементом сферы обслуживания населения, без которого невозможно нормальное функционирование общества. Он призван удовлетворять потребности населения в передвижениях, вызванные производственными, бытовыми, культурными связями.</w:t>
      </w:r>
    </w:p>
    <w:p w14:paraId="78F141FB" w14:textId="77777777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A04B7D">
        <w:rPr>
          <w:sz w:val="28"/>
          <w:szCs w:val="28"/>
        </w:rPr>
        <w:t>Пассажирские перевозки в поселении выполняются одним видом транспорта – автомобильным</w:t>
      </w:r>
      <w:r>
        <w:rPr>
          <w:sz w:val="28"/>
          <w:szCs w:val="28"/>
        </w:rPr>
        <w:t>.</w:t>
      </w:r>
    </w:p>
    <w:p w14:paraId="1048946C" w14:textId="524CDFC5" w:rsidR="00322FDC" w:rsidRPr="00144AF0" w:rsidRDefault="00322FDC" w:rsidP="001A6C4D">
      <w:pPr>
        <w:widowControl w:val="0"/>
        <w:tabs>
          <w:tab w:val="left" w:pos="6585"/>
        </w:tabs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Таблица </w:t>
      </w:r>
      <w:r w:rsidR="00467DEE">
        <w:rPr>
          <w:b/>
          <w:bCs/>
          <w:iCs/>
          <w:sz w:val="28"/>
          <w:szCs w:val="28"/>
        </w:rPr>
        <w:t>4</w:t>
      </w:r>
      <w:r w:rsidRPr="00144AF0">
        <w:rPr>
          <w:b/>
          <w:bCs/>
          <w:iCs/>
          <w:sz w:val="28"/>
          <w:szCs w:val="28"/>
        </w:rPr>
        <w:t xml:space="preserve"> – Характеристика работы транспортных средств общего пользования</w:t>
      </w:r>
    </w:p>
    <w:tbl>
      <w:tblPr>
        <w:tblStyle w:val="affb"/>
        <w:tblW w:w="9916" w:type="dxa"/>
        <w:tblLook w:val="04A0" w:firstRow="1" w:lastRow="0" w:firstColumn="1" w:lastColumn="0" w:noHBand="0" w:noVBand="1"/>
      </w:tblPr>
      <w:tblGrid>
        <w:gridCol w:w="1408"/>
        <w:gridCol w:w="1972"/>
        <w:gridCol w:w="1979"/>
        <w:gridCol w:w="2501"/>
        <w:gridCol w:w="2056"/>
      </w:tblGrid>
      <w:tr w:rsidR="00322FDC" w:rsidRPr="00457442" w14:paraId="3FCC6A9A" w14:textId="77777777" w:rsidTr="00FB5851">
        <w:tc>
          <w:tcPr>
            <w:tcW w:w="1408" w:type="dxa"/>
          </w:tcPr>
          <w:p w14:paraId="4B72AB6E" w14:textId="77777777" w:rsidR="00322FDC" w:rsidRPr="00B63534" w:rsidRDefault="00322FDC" w:rsidP="001A6C4D">
            <w:pPr>
              <w:widowControl w:val="0"/>
              <w:tabs>
                <w:tab w:val="left" w:pos="6585"/>
              </w:tabs>
              <w:jc w:val="center"/>
              <w:rPr>
                <w:b/>
                <w:bCs/>
                <w:iCs/>
              </w:rPr>
            </w:pPr>
            <w:r w:rsidRPr="00B63534">
              <w:rPr>
                <w:b/>
                <w:bCs/>
                <w:iCs/>
              </w:rPr>
              <w:t>Номер маршрута</w:t>
            </w:r>
          </w:p>
        </w:tc>
        <w:tc>
          <w:tcPr>
            <w:tcW w:w="1972" w:type="dxa"/>
          </w:tcPr>
          <w:p w14:paraId="09277DA5" w14:textId="77777777" w:rsidR="00322FDC" w:rsidRPr="00B63534" w:rsidRDefault="00322FDC" w:rsidP="001A6C4D">
            <w:pPr>
              <w:widowControl w:val="0"/>
              <w:tabs>
                <w:tab w:val="left" w:pos="6585"/>
              </w:tabs>
              <w:jc w:val="center"/>
              <w:rPr>
                <w:b/>
                <w:bCs/>
                <w:iCs/>
              </w:rPr>
            </w:pPr>
            <w:r w:rsidRPr="00B63534">
              <w:rPr>
                <w:b/>
                <w:bCs/>
                <w:iCs/>
              </w:rPr>
              <w:t>Наименование маршрута</w:t>
            </w:r>
          </w:p>
        </w:tc>
        <w:tc>
          <w:tcPr>
            <w:tcW w:w="1979" w:type="dxa"/>
          </w:tcPr>
          <w:p w14:paraId="4B0BDEE2" w14:textId="77777777" w:rsidR="00322FDC" w:rsidRPr="00B63534" w:rsidRDefault="00322FDC" w:rsidP="001A6C4D">
            <w:pPr>
              <w:widowControl w:val="0"/>
              <w:tabs>
                <w:tab w:val="left" w:pos="6585"/>
              </w:tabs>
              <w:jc w:val="center"/>
              <w:rPr>
                <w:b/>
                <w:bCs/>
                <w:iCs/>
              </w:rPr>
            </w:pPr>
            <w:r w:rsidRPr="00B63534">
              <w:rPr>
                <w:b/>
                <w:bCs/>
                <w:iCs/>
              </w:rPr>
              <w:t>Протяженность маршрута</w:t>
            </w:r>
          </w:p>
        </w:tc>
        <w:tc>
          <w:tcPr>
            <w:tcW w:w="2501" w:type="dxa"/>
          </w:tcPr>
          <w:p w14:paraId="217269EE" w14:textId="77777777" w:rsidR="00322FDC" w:rsidRPr="00B63534" w:rsidRDefault="00322FDC" w:rsidP="001A6C4D">
            <w:pPr>
              <w:widowControl w:val="0"/>
              <w:tabs>
                <w:tab w:val="left" w:pos="6585"/>
              </w:tabs>
              <w:jc w:val="center"/>
              <w:rPr>
                <w:b/>
                <w:bCs/>
                <w:iCs/>
              </w:rPr>
            </w:pPr>
            <w:r w:rsidRPr="00B63534">
              <w:rPr>
                <w:b/>
                <w:bCs/>
                <w:iCs/>
              </w:rPr>
              <w:t>График движения</w:t>
            </w:r>
          </w:p>
        </w:tc>
        <w:tc>
          <w:tcPr>
            <w:tcW w:w="2056" w:type="dxa"/>
          </w:tcPr>
          <w:p w14:paraId="3D56A388" w14:textId="29DBC84D" w:rsidR="00322FDC" w:rsidRPr="00B63534" w:rsidRDefault="00322FDC" w:rsidP="003E6F91">
            <w:pPr>
              <w:widowControl w:val="0"/>
              <w:tabs>
                <w:tab w:val="left" w:pos="6585"/>
              </w:tabs>
              <w:jc w:val="center"/>
              <w:rPr>
                <w:b/>
                <w:bCs/>
                <w:iCs/>
              </w:rPr>
            </w:pPr>
            <w:r w:rsidRPr="00B63534">
              <w:rPr>
                <w:b/>
                <w:bCs/>
                <w:iCs/>
              </w:rPr>
              <w:t>Пассажиропоток за 202</w:t>
            </w:r>
            <w:r w:rsidR="003E6F91">
              <w:rPr>
                <w:b/>
                <w:bCs/>
                <w:iCs/>
              </w:rPr>
              <w:t xml:space="preserve">5 </w:t>
            </w:r>
            <w:r w:rsidRPr="00B63534">
              <w:rPr>
                <w:b/>
                <w:bCs/>
                <w:iCs/>
              </w:rPr>
              <w:t>год, пасс</w:t>
            </w:r>
          </w:p>
        </w:tc>
      </w:tr>
      <w:tr w:rsidR="00322FDC" w:rsidRPr="00457442" w14:paraId="0813D0A6" w14:textId="77777777" w:rsidTr="00FB5851">
        <w:tc>
          <w:tcPr>
            <w:tcW w:w="1408" w:type="dxa"/>
          </w:tcPr>
          <w:p w14:paraId="7907C3DF" w14:textId="39F22930" w:rsidR="00266D8E" w:rsidRDefault="00266D8E" w:rsidP="001A6C4D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8</w:t>
            </w:r>
          </w:p>
          <w:p w14:paraId="1A22F4ED" w14:textId="77777777" w:rsidR="00266D8E" w:rsidRDefault="00266D8E" w:rsidP="001A6C4D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</w:p>
          <w:p w14:paraId="03F55B50" w14:textId="77777777" w:rsidR="003E6F91" w:rsidRDefault="003E6F91" w:rsidP="001A6C4D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</w:p>
          <w:p w14:paraId="202279C1" w14:textId="4237FD93" w:rsidR="00322FDC" w:rsidRPr="00457442" w:rsidRDefault="00266D8E" w:rsidP="001A6C4D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8/1</w:t>
            </w:r>
          </w:p>
        </w:tc>
        <w:tc>
          <w:tcPr>
            <w:tcW w:w="1972" w:type="dxa"/>
          </w:tcPr>
          <w:p w14:paraId="692ABBB8" w14:textId="77777777" w:rsidR="00266D8E" w:rsidRDefault="00322FDC" w:rsidP="00266D8E">
            <w:pPr>
              <w:widowControl w:val="0"/>
              <w:tabs>
                <w:tab w:val="left" w:pos="6585"/>
              </w:tabs>
              <w:jc w:val="center"/>
            </w:pPr>
            <w:r w:rsidRPr="008A440A">
              <w:t xml:space="preserve">Ордынское – </w:t>
            </w:r>
            <w:r w:rsidR="00266D8E">
              <w:t>Малый Чик;</w:t>
            </w:r>
          </w:p>
          <w:p w14:paraId="65A5927D" w14:textId="2E7EED19" w:rsidR="00322FDC" w:rsidRPr="008A440A" w:rsidRDefault="00266D8E" w:rsidP="00266D8E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 w:rsidRPr="008A440A">
              <w:t xml:space="preserve">Ордынское – </w:t>
            </w:r>
            <w:r>
              <w:t>Малый Чик – Степной</w:t>
            </w:r>
          </w:p>
        </w:tc>
        <w:tc>
          <w:tcPr>
            <w:tcW w:w="1979" w:type="dxa"/>
          </w:tcPr>
          <w:p w14:paraId="2828337C" w14:textId="77777777" w:rsidR="00322FDC" w:rsidRDefault="00266D8E" w:rsidP="00266D8E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134,0</w:t>
            </w:r>
          </w:p>
          <w:p w14:paraId="4A1ADD72" w14:textId="77777777" w:rsidR="00266D8E" w:rsidRDefault="00266D8E" w:rsidP="00266D8E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</w:p>
          <w:p w14:paraId="411CABBD" w14:textId="77777777" w:rsidR="003E6F91" w:rsidRDefault="003E6F91" w:rsidP="00266D8E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</w:p>
          <w:p w14:paraId="1BF1BA27" w14:textId="624D1553" w:rsidR="00266D8E" w:rsidRPr="00457442" w:rsidRDefault="00266D8E" w:rsidP="00266D8E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167,0</w:t>
            </w:r>
          </w:p>
        </w:tc>
        <w:tc>
          <w:tcPr>
            <w:tcW w:w="2501" w:type="dxa"/>
          </w:tcPr>
          <w:p w14:paraId="21C8324F" w14:textId="77777777" w:rsidR="00322FDC" w:rsidRDefault="00266D8E" w:rsidP="003E6F91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  <w:r w:rsidR="00322FDC">
              <w:rPr>
                <w:bCs/>
                <w:iCs/>
              </w:rPr>
              <w:t xml:space="preserve"> оборотн</w:t>
            </w:r>
            <w:r>
              <w:rPr>
                <w:bCs/>
                <w:iCs/>
              </w:rPr>
              <w:t>ых</w:t>
            </w:r>
            <w:r w:rsidR="00FB5851">
              <w:rPr>
                <w:bCs/>
                <w:iCs/>
              </w:rPr>
              <w:t xml:space="preserve"> рейс</w:t>
            </w:r>
            <w:r>
              <w:rPr>
                <w:bCs/>
                <w:iCs/>
              </w:rPr>
              <w:t>а</w:t>
            </w:r>
            <w:r w:rsidR="00322FDC">
              <w:rPr>
                <w:bCs/>
                <w:iCs/>
              </w:rPr>
              <w:t xml:space="preserve"> </w:t>
            </w:r>
            <w:r w:rsidR="003E6F91">
              <w:rPr>
                <w:bCs/>
                <w:iCs/>
              </w:rPr>
              <w:t>в</w:t>
            </w:r>
            <w:r w:rsidR="00FB5851">
              <w:rPr>
                <w:bCs/>
                <w:iCs/>
              </w:rPr>
              <w:t xml:space="preserve"> понедельник</w:t>
            </w:r>
            <w:r w:rsidR="003E6F91">
              <w:rPr>
                <w:bCs/>
                <w:iCs/>
              </w:rPr>
              <w:t>, среда-пятница</w:t>
            </w:r>
            <w:r>
              <w:rPr>
                <w:bCs/>
                <w:iCs/>
              </w:rPr>
              <w:t>, воскресенье</w:t>
            </w:r>
          </w:p>
          <w:p w14:paraId="237F1D7F" w14:textId="70711B6A" w:rsidR="003E6F91" w:rsidRPr="00457442" w:rsidRDefault="003E6F91" w:rsidP="003E6F91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 оборотных рейса по четвергам</w:t>
            </w:r>
          </w:p>
        </w:tc>
        <w:tc>
          <w:tcPr>
            <w:tcW w:w="2056" w:type="dxa"/>
          </w:tcPr>
          <w:p w14:paraId="4EF4E2E0" w14:textId="77777777" w:rsidR="00322FDC" w:rsidRPr="003E6F91" w:rsidRDefault="003E6F91" w:rsidP="001A6C4D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 w:rsidRPr="003E6F91">
              <w:rPr>
                <w:bCs/>
                <w:iCs/>
              </w:rPr>
              <w:t>14026</w:t>
            </w:r>
          </w:p>
          <w:p w14:paraId="469FD8E5" w14:textId="77777777" w:rsidR="003E6F91" w:rsidRPr="003E6F91" w:rsidRDefault="003E6F91" w:rsidP="001A6C4D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</w:p>
          <w:p w14:paraId="7D50917E" w14:textId="77777777" w:rsidR="003E6F91" w:rsidRPr="003E6F91" w:rsidRDefault="003E6F91" w:rsidP="001A6C4D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</w:p>
          <w:p w14:paraId="5E9B54DF" w14:textId="16EA99D8" w:rsidR="003E6F91" w:rsidRPr="00892EFA" w:rsidRDefault="003E6F91" w:rsidP="001A6C4D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  <w:highlight w:val="yellow"/>
              </w:rPr>
            </w:pPr>
            <w:r w:rsidRPr="003E6F91">
              <w:rPr>
                <w:bCs/>
                <w:iCs/>
              </w:rPr>
              <w:t>2504</w:t>
            </w:r>
          </w:p>
        </w:tc>
      </w:tr>
    </w:tbl>
    <w:p w14:paraId="7A8A04A8" w14:textId="3AA001A9" w:rsidR="00322FDC" w:rsidRPr="00A04B7D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A04B7D">
        <w:rPr>
          <w:sz w:val="28"/>
          <w:szCs w:val="28"/>
        </w:rPr>
        <w:t>Отправление автобуса</w:t>
      </w:r>
      <w:r w:rsidR="00892EFA">
        <w:rPr>
          <w:sz w:val="28"/>
          <w:szCs w:val="28"/>
        </w:rPr>
        <w:t xml:space="preserve"> </w:t>
      </w:r>
      <w:r w:rsidRPr="00A04B7D">
        <w:rPr>
          <w:sz w:val="28"/>
          <w:szCs w:val="28"/>
        </w:rPr>
        <w:t xml:space="preserve">осуществляется от остановочной площадки, расположенной на </w:t>
      </w:r>
      <w:r w:rsidR="00CB62B7">
        <w:rPr>
          <w:sz w:val="28"/>
          <w:szCs w:val="28"/>
        </w:rPr>
        <w:t>автодороге Н-2204</w:t>
      </w:r>
      <w:r w:rsidR="00892EFA">
        <w:rPr>
          <w:sz w:val="28"/>
          <w:szCs w:val="28"/>
        </w:rPr>
        <w:t>, и с остановочных площадок, расположенных на автомобильных дорогах регионального и межмуниципального значения Новосибирской области</w:t>
      </w:r>
      <w:r w:rsidR="003E6F91">
        <w:rPr>
          <w:sz w:val="28"/>
          <w:szCs w:val="28"/>
        </w:rPr>
        <w:t xml:space="preserve"> и местного значения поселений Ордынского района Новосибирской области</w:t>
      </w:r>
      <w:r>
        <w:rPr>
          <w:sz w:val="28"/>
          <w:szCs w:val="28"/>
        </w:rPr>
        <w:t xml:space="preserve">. </w:t>
      </w:r>
    </w:p>
    <w:p w14:paraId="1BE1A369" w14:textId="5E0F2E0D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A04B7D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границах </w:t>
      </w:r>
      <w:r w:rsidR="00213691">
        <w:rPr>
          <w:sz w:val="28"/>
          <w:szCs w:val="28"/>
        </w:rPr>
        <w:t>Верх-Чикского</w:t>
      </w:r>
      <w:r w:rsidR="00892EFA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</w:t>
      </w:r>
      <w:r w:rsidRPr="00A04B7D">
        <w:rPr>
          <w:sz w:val="28"/>
          <w:szCs w:val="28"/>
        </w:rPr>
        <w:t>не предусмотрено обслуживание населения общественным транспортом. Передвижение по территории населенн</w:t>
      </w:r>
      <w:r w:rsidR="00892EFA">
        <w:rPr>
          <w:sz w:val="28"/>
          <w:szCs w:val="28"/>
        </w:rPr>
        <w:t>ых</w:t>
      </w:r>
      <w:r w:rsidRPr="00A04B7D">
        <w:rPr>
          <w:sz w:val="28"/>
          <w:szCs w:val="28"/>
        </w:rPr>
        <w:t xml:space="preserve"> пункт</w:t>
      </w:r>
      <w:r w:rsidR="00892EFA">
        <w:rPr>
          <w:sz w:val="28"/>
          <w:szCs w:val="28"/>
        </w:rPr>
        <w:t>ов</w:t>
      </w:r>
      <w:r w:rsidRPr="00A04B7D">
        <w:rPr>
          <w:sz w:val="28"/>
          <w:szCs w:val="28"/>
        </w:rPr>
        <w:t xml:space="preserve"> осуществляется с использованием личного транспорта, либо в пешем порядке.</w:t>
      </w:r>
    </w:p>
    <w:p w14:paraId="3A46A8B8" w14:textId="77777777" w:rsidR="00322FDC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B619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.7</w:t>
      </w:r>
      <w:r w:rsidRPr="00BB619E">
        <w:rPr>
          <w:b/>
          <w:sz w:val="28"/>
          <w:szCs w:val="28"/>
        </w:rPr>
        <w:t> </w:t>
      </w:r>
      <w:r w:rsidRPr="00A04B7D">
        <w:rPr>
          <w:b/>
          <w:sz w:val="28"/>
          <w:szCs w:val="28"/>
        </w:rPr>
        <w:t xml:space="preserve">Характеристика условий движения пешеходов, велосипедистов и лиц, использующих для передвижения </w:t>
      </w:r>
      <w:r w:rsidRPr="00A7053C">
        <w:rPr>
          <w:b/>
          <w:sz w:val="28"/>
          <w:szCs w:val="28"/>
        </w:rPr>
        <w:t>средства индивидуальной мобильности</w:t>
      </w:r>
    </w:p>
    <w:p w14:paraId="43C36FD0" w14:textId="352BF4E3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Тротуары, соответствующие нормативным требованиям для организации пешеходного движения, на улицах и проездах поселения </w:t>
      </w:r>
      <w:r w:rsidR="003E6F91">
        <w:rPr>
          <w:sz w:val="28"/>
          <w:szCs w:val="28"/>
        </w:rPr>
        <w:t>отсутствуют</w:t>
      </w:r>
      <w:r w:rsidRPr="00482D58">
        <w:rPr>
          <w:sz w:val="28"/>
          <w:szCs w:val="28"/>
        </w:rPr>
        <w:t>.</w:t>
      </w:r>
    </w:p>
    <w:p w14:paraId="3BA557A7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Специализированные дорожки для велосипедного передвижения и передвижения на средствах индивидуальной мобильности на территории поселения не предусмотрены. Движение велосипедистов и лиц, использующих для передвижения средства индивидуальной мобильности, осуществляется в соответствии с требованиями ПДД по дорогам общего пользования. </w:t>
      </w:r>
    </w:p>
    <w:p w14:paraId="51207A62" w14:textId="77777777" w:rsidR="00322FDC" w:rsidRPr="00041A85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041A85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8</w:t>
      </w:r>
      <w:r w:rsidRPr="00041A85">
        <w:rPr>
          <w:b/>
          <w:sz w:val="28"/>
          <w:szCs w:val="28"/>
        </w:rPr>
        <w:t> Характеристика движения грузовых транспортных средств, оценка работы транспортных средств коммунальных и дорожных служб, состояние инфраструктуры для данных транспортных средств</w:t>
      </w:r>
    </w:p>
    <w:p w14:paraId="6603DDD6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перевозки осуществляются сельхозпроизводителями.</w:t>
      </w:r>
    </w:p>
    <w:p w14:paraId="3D624B96" w14:textId="77777777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BB619E">
        <w:rPr>
          <w:sz w:val="28"/>
          <w:szCs w:val="28"/>
        </w:rPr>
        <w:t>Для прохождения технического обслуживания автотранспорта собственн</w:t>
      </w:r>
      <w:r>
        <w:rPr>
          <w:sz w:val="28"/>
          <w:szCs w:val="28"/>
        </w:rPr>
        <w:t>ая</w:t>
      </w:r>
      <w:r w:rsidRPr="00BB619E">
        <w:rPr>
          <w:sz w:val="28"/>
          <w:szCs w:val="28"/>
        </w:rPr>
        <w:t xml:space="preserve"> производственно-техническ</w:t>
      </w:r>
      <w:r>
        <w:rPr>
          <w:sz w:val="28"/>
          <w:szCs w:val="28"/>
        </w:rPr>
        <w:t>ая</w:t>
      </w:r>
      <w:r w:rsidRPr="00BB619E">
        <w:rPr>
          <w:sz w:val="28"/>
          <w:szCs w:val="28"/>
        </w:rPr>
        <w:t xml:space="preserve"> баз</w:t>
      </w:r>
      <w:r>
        <w:rPr>
          <w:sz w:val="28"/>
          <w:szCs w:val="28"/>
        </w:rPr>
        <w:t>а</w:t>
      </w:r>
      <w:r w:rsidRPr="00BB619E">
        <w:rPr>
          <w:sz w:val="28"/>
          <w:szCs w:val="28"/>
        </w:rPr>
        <w:t>, оборудовани</w:t>
      </w:r>
      <w:r>
        <w:rPr>
          <w:sz w:val="28"/>
          <w:szCs w:val="28"/>
        </w:rPr>
        <w:t>е и персонал</w:t>
      </w:r>
      <w:r w:rsidRPr="00BB619E">
        <w:rPr>
          <w:sz w:val="28"/>
          <w:szCs w:val="28"/>
        </w:rPr>
        <w:t xml:space="preserve"> в </w:t>
      </w:r>
      <w:r>
        <w:rPr>
          <w:sz w:val="28"/>
          <w:szCs w:val="28"/>
        </w:rPr>
        <w:t>поселении</w:t>
      </w:r>
      <w:r w:rsidRPr="00BB619E">
        <w:rPr>
          <w:sz w:val="28"/>
          <w:szCs w:val="28"/>
        </w:rPr>
        <w:t xml:space="preserve"> </w:t>
      </w:r>
      <w:r>
        <w:rPr>
          <w:sz w:val="28"/>
          <w:szCs w:val="28"/>
        </w:rPr>
        <w:t>отсутствует</w:t>
      </w:r>
      <w:r w:rsidRPr="00BB619E">
        <w:rPr>
          <w:sz w:val="28"/>
          <w:szCs w:val="28"/>
        </w:rPr>
        <w:t>.</w:t>
      </w:r>
    </w:p>
    <w:p w14:paraId="7EFA8218" w14:textId="77777777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Механизированную уборку дорог местного значения осуществляет администрация поселения на основании договоров, заключаемых с организациями и индивидуальными предпринимателями.</w:t>
      </w:r>
    </w:p>
    <w:p w14:paraId="6B5DD34B" w14:textId="77777777" w:rsidR="00322FDC" w:rsidRPr="00BB619E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B619E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9</w:t>
      </w:r>
      <w:r w:rsidRPr="00BB619E">
        <w:rPr>
          <w:b/>
          <w:sz w:val="28"/>
          <w:szCs w:val="28"/>
        </w:rPr>
        <w:t> Анализ уровня безопасности дорожного движения</w:t>
      </w:r>
    </w:p>
    <w:p w14:paraId="097FD8C3" w14:textId="2A40EFB5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истекший период 202</w:t>
      </w:r>
      <w:r w:rsidR="00CB62B7">
        <w:rPr>
          <w:sz w:val="28"/>
          <w:szCs w:val="28"/>
        </w:rPr>
        <w:t>1</w:t>
      </w:r>
      <w:r>
        <w:rPr>
          <w:sz w:val="28"/>
          <w:szCs w:val="28"/>
        </w:rPr>
        <w:t>-202</w:t>
      </w:r>
      <w:r w:rsidR="003E6F91">
        <w:rPr>
          <w:sz w:val="28"/>
          <w:szCs w:val="28"/>
        </w:rPr>
        <w:t>5</w:t>
      </w:r>
      <w:r>
        <w:rPr>
          <w:sz w:val="28"/>
          <w:szCs w:val="28"/>
        </w:rPr>
        <w:t xml:space="preserve"> гг. на территории </w:t>
      </w:r>
      <w:r w:rsidR="00213691">
        <w:rPr>
          <w:sz w:val="28"/>
          <w:szCs w:val="28"/>
        </w:rPr>
        <w:t>Верх-Чикского</w:t>
      </w:r>
      <w:r>
        <w:rPr>
          <w:sz w:val="28"/>
          <w:szCs w:val="28"/>
        </w:rPr>
        <w:t xml:space="preserve"> сельсовет </w:t>
      </w:r>
      <w:r w:rsidR="00CB62B7">
        <w:rPr>
          <w:sz w:val="28"/>
          <w:szCs w:val="28"/>
        </w:rPr>
        <w:t xml:space="preserve">не </w:t>
      </w:r>
      <w:r w:rsidR="00892EFA">
        <w:rPr>
          <w:sz w:val="28"/>
          <w:szCs w:val="28"/>
        </w:rPr>
        <w:t xml:space="preserve">произошло </w:t>
      </w:r>
      <w:r w:rsidR="00CB62B7">
        <w:rPr>
          <w:sz w:val="28"/>
          <w:szCs w:val="28"/>
        </w:rPr>
        <w:t>ни одного</w:t>
      </w:r>
      <w:r w:rsidR="00892EFA">
        <w:rPr>
          <w:sz w:val="28"/>
          <w:szCs w:val="28"/>
        </w:rPr>
        <w:t xml:space="preserve"> </w:t>
      </w:r>
      <w:r>
        <w:rPr>
          <w:sz w:val="28"/>
          <w:szCs w:val="28"/>
        </w:rPr>
        <w:t>дорожно-транспортн</w:t>
      </w:r>
      <w:r w:rsidR="00485ADA">
        <w:rPr>
          <w:sz w:val="28"/>
          <w:szCs w:val="28"/>
        </w:rPr>
        <w:t>о</w:t>
      </w:r>
      <w:r w:rsidR="00CB62B7">
        <w:rPr>
          <w:sz w:val="28"/>
          <w:szCs w:val="28"/>
        </w:rPr>
        <w:t>го</w:t>
      </w:r>
      <w:r w:rsidR="00485ADA">
        <w:rPr>
          <w:sz w:val="28"/>
          <w:szCs w:val="28"/>
        </w:rPr>
        <w:t xml:space="preserve"> происшестви</w:t>
      </w:r>
      <w:r w:rsidR="00CB62B7">
        <w:rPr>
          <w:sz w:val="28"/>
          <w:szCs w:val="28"/>
        </w:rPr>
        <w:t>я</w:t>
      </w:r>
      <w:r w:rsidR="00892EFA">
        <w:rPr>
          <w:sz w:val="28"/>
          <w:szCs w:val="28"/>
        </w:rPr>
        <w:t>.</w:t>
      </w:r>
    </w:p>
    <w:p w14:paraId="08AB75B4" w14:textId="77777777" w:rsidR="00322FDC" w:rsidRPr="004676C3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4676C3">
        <w:rPr>
          <w:b/>
          <w:sz w:val="28"/>
          <w:szCs w:val="28"/>
        </w:rPr>
        <w:t>2.1</w:t>
      </w:r>
      <w:r>
        <w:rPr>
          <w:b/>
          <w:sz w:val="28"/>
          <w:szCs w:val="28"/>
        </w:rPr>
        <w:t>0</w:t>
      </w:r>
      <w:r w:rsidRPr="004676C3">
        <w:rPr>
          <w:b/>
          <w:sz w:val="28"/>
          <w:szCs w:val="28"/>
        </w:rPr>
        <w:t> Оценка уровня негативного воздействия транспортной инфраструктуры на окружающую среду, безопасность и здоровье населения</w:t>
      </w:r>
    </w:p>
    <w:p w14:paraId="34CF2B18" w14:textId="77777777" w:rsidR="00322FDC" w:rsidRPr="003E54CF" w:rsidRDefault="00322FDC" w:rsidP="001A6C4D">
      <w:pPr>
        <w:pStyle w:val="Default"/>
        <w:widowControl w:val="0"/>
        <w:jc w:val="center"/>
        <w:rPr>
          <w:sz w:val="28"/>
          <w:szCs w:val="28"/>
        </w:rPr>
      </w:pPr>
      <w:r w:rsidRPr="003E54CF">
        <w:rPr>
          <w:b/>
          <w:bCs/>
          <w:iCs/>
          <w:sz w:val="28"/>
          <w:szCs w:val="28"/>
        </w:rPr>
        <w:t>Загрязнение атмосферы</w:t>
      </w:r>
    </w:p>
    <w:p w14:paraId="0AB5141C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Выбросы в воздух дыма и газообразных загрязняющих веществ (диоксид азота (NO</w:t>
      </w:r>
      <w:r>
        <w:rPr>
          <w:sz w:val="18"/>
          <w:szCs w:val="18"/>
        </w:rPr>
        <w:t>2</w:t>
      </w:r>
      <w:r>
        <w:rPr>
          <w:sz w:val="28"/>
          <w:szCs w:val="28"/>
        </w:rPr>
        <w:t>), диоксид серы (SO</w:t>
      </w:r>
      <w:r>
        <w:rPr>
          <w:sz w:val="18"/>
          <w:szCs w:val="18"/>
        </w:rPr>
        <w:t>2</w:t>
      </w:r>
      <w:r>
        <w:rPr>
          <w:sz w:val="28"/>
          <w:szCs w:val="28"/>
        </w:rPr>
        <w:t>) и озон (О</w:t>
      </w:r>
      <w:r>
        <w:rPr>
          <w:sz w:val="18"/>
          <w:szCs w:val="18"/>
        </w:rPr>
        <w:t>3</w:t>
      </w:r>
      <w:r>
        <w:rPr>
          <w:sz w:val="28"/>
          <w:szCs w:val="28"/>
        </w:rPr>
        <w:t xml:space="preserve">)) приводят к вредным проявлениям для здоровья, особенно к респираторным аллергическим заболеваниям. </w:t>
      </w:r>
    </w:p>
    <w:p w14:paraId="5FD12839" w14:textId="77777777" w:rsidR="00322FDC" w:rsidRPr="003E54CF" w:rsidRDefault="00322FDC" w:rsidP="001A6C4D">
      <w:pPr>
        <w:pStyle w:val="Default"/>
        <w:widowControl w:val="0"/>
        <w:jc w:val="center"/>
        <w:rPr>
          <w:sz w:val="28"/>
          <w:szCs w:val="28"/>
        </w:rPr>
      </w:pPr>
      <w:r w:rsidRPr="003E54CF">
        <w:rPr>
          <w:b/>
          <w:bCs/>
          <w:iCs/>
          <w:sz w:val="28"/>
          <w:szCs w:val="28"/>
        </w:rPr>
        <w:t>Воздействие шума</w:t>
      </w:r>
    </w:p>
    <w:p w14:paraId="7600F96E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Автомобильный, железнодорожный и воздушный транспорт служит главным источником бытового шума. Приблизительно 30% населения России подвергается воздействию шума от автомобильного транспорта с уровнем выше 55 дБ. Это приводит к росту риска сердечно-сосудистых и эндокринных заболеваний.</w:t>
      </w:r>
    </w:p>
    <w:p w14:paraId="1E6DF24A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Воздействие шума влияет на познавательные способности людей, мотивацию, вызывает раздражительность. </w:t>
      </w:r>
    </w:p>
    <w:p w14:paraId="7AF4C823" w14:textId="77777777" w:rsidR="00322FDC" w:rsidRPr="003E54CF" w:rsidRDefault="00322FDC" w:rsidP="001A6C4D">
      <w:pPr>
        <w:pStyle w:val="Default"/>
        <w:widowControl w:val="0"/>
        <w:jc w:val="center"/>
        <w:rPr>
          <w:sz w:val="28"/>
          <w:szCs w:val="28"/>
        </w:rPr>
      </w:pPr>
      <w:r w:rsidRPr="003E54CF">
        <w:rPr>
          <w:b/>
          <w:bCs/>
          <w:iCs/>
          <w:sz w:val="28"/>
          <w:szCs w:val="28"/>
        </w:rPr>
        <w:t>Снижение двигательной активности</w:t>
      </w:r>
    </w:p>
    <w:p w14:paraId="1BAEDCF4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Исследования показывают тенденцию к снижению уровня активности у людей в связи с тем, что все больше людей предпочитают передвигаться при помощи автотранспорта. Недостаточность двигательной активности приводит к таким проблемам со здоровьем как сердечно-сосудистые заболевания, инсульт, диабет типа II, ожирение, некоторые типы рака, остеопороз и вызывает депрессию.</w:t>
      </w:r>
    </w:p>
    <w:p w14:paraId="1E5F4865" w14:textId="77777777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Учитывая сложившуюся планировочную структуру поселения и характер дорожно-транспортной сети, можно сделать вывод о сравнительной благополучности экологической ситуации в части воздействия транспортной инфраструктуры на окружающую среду, безопасность и здоровье человека.</w:t>
      </w:r>
    </w:p>
    <w:p w14:paraId="486916AB" w14:textId="77777777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участков дорог с интенсивным движением, особенно в районах жилой застройки, позволяет в целом снизить загрязненность воздуха. Повышение уровня загрязнения атмосферного воздуха возможно в зимний период, что связано с необходимостью прогрева транспорта, а также в периоды изменения направления ветра.</w:t>
      </w:r>
    </w:p>
    <w:p w14:paraId="02977F02" w14:textId="77777777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эффективного решения проблем загрязнения воздуха, шумового загрязнения, снижения двигательной активности, связанных с использованием транспортных средств, необходимо вести разъяснительную работу среди жителей поселения, направленную на снижение использования автомобильного транспорта при передвижении в границах населенного пункта.</w:t>
      </w:r>
    </w:p>
    <w:p w14:paraId="08F01DE3" w14:textId="3C659560" w:rsidR="00322FDC" w:rsidRPr="00EB56D2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EB56D2">
        <w:rPr>
          <w:b/>
          <w:sz w:val="28"/>
          <w:szCs w:val="28"/>
        </w:rPr>
        <w:t>2.1</w:t>
      </w:r>
      <w:r>
        <w:rPr>
          <w:b/>
          <w:sz w:val="28"/>
          <w:szCs w:val="28"/>
        </w:rPr>
        <w:t>1</w:t>
      </w:r>
      <w:r w:rsidRPr="00EB56D2">
        <w:rPr>
          <w:b/>
          <w:sz w:val="28"/>
          <w:szCs w:val="28"/>
        </w:rPr>
        <w:t> Характеристика существующих условий и перспектив развития и размещен</w:t>
      </w:r>
      <w:r w:rsidR="009E2716">
        <w:rPr>
          <w:b/>
          <w:sz w:val="28"/>
          <w:szCs w:val="28"/>
        </w:rPr>
        <w:t xml:space="preserve">ия транспортной инфраструктуры </w:t>
      </w:r>
      <w:r w:rsidR="00213691">
        <w:rPr>
          <w:b/>
          <w:sz w:val="28"/>
          <w:szCs w:val="28"/>
        </w:rPr>
        <w:t>Верх-Чикского</w:t>
      </w:r>
      <w:r w:rsidRPr="00EB56D2">
        <w:rPr>
          <w:b/>
          <w:sz w:val="28"/>
          <w:szCs w:val="28"/>
        </w:rPr>
        <w:t xml:space="preserve"> сельсовета</w:t>
      </w:r>
    </w:p>
    <w:p w14:paraId="7EB73CBE" w14:textId="1A48B065" w:rsidR="00322FDC" w:rsidRDefault="00213691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Верх-Чикский</w:t>
      </w:r>
      <w:r w:rsidR="009E2716">
        <w:rPr>
          <w:sz w:val="28"/>
          <w:szCs w:val="28"/>
        </w:rPr>
        <w:t xml:space="preserve"> </w:t>
      </w:r>
      <w:r w:rsidR="00485ADA">
        <w:rPr>
          <w:sz w:val="28"/>
          <w:szCs w:val="28"/>
        </w:rPr>
        <w:t>сельсовет</w:t>
      </w:r>
      <w:r w:rsidR="00322FDC">
        <w:rPr>
          <w:sz w:val="28"/>
          <w:szCs w:val="28"/>
        </w:rPr>
        <w:t xml:space="preserve"> имеет один вид сообщения – автомобильны</w:t>
      </w:r>
      <w:r w:rsidR="009E2716">
        <w:rPr>
          <w:sz w:val="28"/>
          <w:szCs w:val="28"/>
        </w:rPr>
        <w:t>м</w:t>
      </w:r>
      <w:r w:rsidR="00322FDC">
        <w:rPr>
          <w:sz w:val="28"/>
          <w:szCs w:val="28"/>
        </w:rPr>
        <w:t xml:space="preserve"> транспорт</w:t>
      </w:r>
      <w:r w:rsidR="009E2716">
        <w:rPr>
          <w:sz w:val="28"/>
          <w:szCs w:val="28"/>
        </w:rPr>
        <w:t>ом</w:t>
      </w:r>
      <w:r w:rsidR="00322FDC">
        <w:rPr>
          <w:sz w:val="28"/>
          <w:szCs w:val="28"/>
        </w:rPr>
        <w:t xml:space="preserve">. Строительство автомобильных дорог исторически осуществлено для связи населенных пунктов Новосибирской области и вывоза продукции. </w:t>
      </w:r>
    </w:p>
    <w:p w14:paraId="56A24D75" w14:textId="77777777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Имеющаяся сеть автомобильных дорог обеспечивает транспортные связи поселения с административными центрами муниципальных районов и субъекта, а также с соседними поселениями. Плотность автодорожной сети с твердым покрытием на территории достаточно невысокая. Величина интенсивности движения автотранспорта на автодорогах соответствует параметрам присвоенных им технических категорий. Однако значительная доля дорог характеризуются неудовлетворительным техническим состоянием и требует капитального ремонта. Состояние улиц и дорог, интенсивно используемых транспортом, частично </w:t>
      </w:r>
      <w:r>
        <w:rPr>
          <w:sz w:val="28"/>
          <w:szCs w:val="28"/>
        </w:rPr>
        <w:lastRenderedPageBreak/>
        <w:t>является неудовлетворительным.</w:t>
      </w:r>
    </w:p>
    <w:p w14:paraId="2B826995" w14:textId="77777777" w:rsidR="00322FDC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Анализ сложившегося положения дорожно-транспортной инфраструктуры позволяет сделать вывод о существовании на территории поселения </w:t>
      </w:r>
      <w:r>
        <w:rPr>
          <w:color w:val="auto"/>
          <w:sz w:val="28"/>
          <w:szCs w:val="28"/>
        </w:rPr>
        <w:t xml:space="preserve">ряда проблем транспортного обеспечения: </w:t>
      </w:r>
    </w:p>
    <w:p w14:paraId="45193812" w14:textId="77777777" w:rsidR="00322FDC" w:rsidRDefault="00322FDC" w:rsidP="00465D4F">
      <w:pPr>
        <w:pStyle w:val="Default"/>
        <w:widowControl w:val="0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интенсивное неупорядоченное пешеходное движение по улицам; </w:t>
      </w:r>
    </w:p>
    <w:p w14:paraId="7388D431" w14:textId="77777777" w:rsidR="00322FDC" w:rsidRDefault="00322FDC" w:rsidP="00465D4F">
      <w:pPr>
        <w:pStyle w:val="Default"/>
        <w:widowControl w:val="0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отсутствие повсеместного твердого покрытия автодорог; </w:t>
      </w:r>
    </w:p>
    <w:p w14:paraId="63414AD8" w14:textId="77777777" w:rsidR="00322FDC" w:rsidRDefault="00322FDC" w:rsidP="00465D4F">
      <w:pPr>
        <w:pStyle w:val="Default"/>
        <w:widowControl w:val="0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отсутствие системы тротуаров по основным направлениям пешеходного движения; </w:t>
      </w:r>
    </w:p>
    <w:p w14:paraId="5AE121CD" w14:textId="77777777" w:rsidR="00322FDC" w:rsidRDefault="00322FDC" w:rsidP="00465D4F">
      <w:pPr>
        <w:pStyle w:val="Default"/>
        <w:widowControl w:val="0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отсутствие маршрутного транспорта в границах населенного пункта; </w:t>
      </w:r>
    </w:p>
    <w:p w14:paraId="09DA8D71" w14:textId="77777777" w:rsidR="00322FDC" w:rsidRDefault="00322FDC" w:rsidP="00465D4F">
      <w:pPr>
        <w:pStyle w:val="Default"/>
        <w:widowControl w:val="0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отсутствуют станции технического осмотра транспортных средств. </w:t>
      </w:r>
    </w:p>
    <w:p w14:paraId="2070E4F8" w14:textId="12792105" w:rsidR="00322FDC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Генеральным планом предусматриваются проектные предложения по развитию транспортной инфраструктуры </w:t>
      </w:r>
      <w:r w:rsidR="00213691">
        <w:rPr>
          <w:color w:val="auto"/>
          <w:sz w:val="28"/>
          <w:szCs w:val="28"/>
        </w:rPr>
        <w:t>Верх-Чикского</w:t>
      </w:r>
      <w:r>
        <w:rPr>
          <w:color w:val="auto"/>
          <w:sz w:val="28"/>
          <w:szCs w:val="28"/>
        </w:rPr>
        <w:t xml:space="preserve"> сельсовета Ордынского района Новосибирской области. Проектные предложения основываются на анализе и оценке современного состояния транспортной инфраструктуры поселения. </w:t>
      </w:r>
    </w:p>
    <w:p w14:paraId="260CCB6C" w14:textId="77777777" w:rsidR="00322FDC" w:rsidRPr="00AB1E4F" w:rsidRDefault="00322FDC" w:rsidP="001A6C4D">
      <w:pPr>
        <w:pStyle w:val="Default"/>
        <w:widowControl w:val="0"/>
        <w:jc w:val="center"/>
        <w:rPr>
          <w:color w:val="auto"/>
          <w:sz w:val="28"/>
          <w:szCs w:val="28"/>
        </w:rPr>
      </w:pPr>
      <w:r w:rsidRPr="00AB1E4F">
        <w:rPr>
          <w:b/>
          <w:bCs/>
          <w:iCs/>
          <w:color w:val="auto"/>
          <w:sz w:val="28"/>
          <w:szCs w:val="28"/>
        </w:rPr>
        <w:t>Автомобильный дороги и транспорт</w:t>
      </w:r>
    </w:p>
    <w:p w14:paraId="53E4B318" w14:textId="7E3C5F9E" w:rsidR="00322FDC" w:rsidRPr="00AB1E4F" w:rsidRDefault="00322FDC" w:rsidP="001A6C4D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Генеральным планом </w:t>
      </w:r>
      <w:r w:rsidR="00213691">
        <w:rPr>
          <w:color w:val="auto"/>
          <w:sz w:val="28"/>
          <w:szCs w:val="28"/>
        </w:rPr>
        <w:t>Верх-Чикского</w:t>
      </w:r>
      <w:r>
        <w:rPr>
          <w:color w:val="auto"/>
          <w:sz w:val="28"/>
          <w:szCs w:val="28"/>
        </w:rPr>
        <w:t xml:space="preserve"> сельсовета Ордынского района Новосибирской области на территории поселения не предусматривается существенная реконструкция </w:t>
      </w:r>
      <w:r w:rsidR="009E2716">
        <w:rPr>
          <w:color w:val="auto"/>
          <w:sz w:val="28"/>
          <w:szCs w:val="28"/>
        </w:rPr>
        <w:t>существующей автодорожной сети.</w:t>
      </w:r>
    </w:p>
    <w:p w14:paraId="07B776CA" w14:textId="77777777" w:rsidR="00322FDC" w:rsidRPr="00AB1E4F" w:rsidRDefault="00322FDC" w:rsidP="001A6C4D">
      <w:pPr>
        <w:pStyle w:val="Default"/>
        <w:widowControl w:val="0"/>
        <w:jc w:val="center"/>
        <w:rPr>
          <w:color w:val="auto"/>
          <w:sz w:val="28"/>
          <w:szCs w:val="28"/>
        </w:rPr>
      </w:pPr>
      <w:r w:rsidRPr="00AB1E4F">
        <w:rPr>
          <w:b/>
          <w:bCs/>
          <w:iCs/>
          <w:color w:val="auto"/>
          <w:sz w:val="28"/>
          <w:szCs w:val="28"/>
        </w:rPr>
        <w:t>Внутригородская улично-дорожная сеть</w:t>
      </w:r>
    </w:p>
    <w:p w14:paraId="13FE4770" w14:textId="77777777" w:rsidR="00986252" w:rsidRPr="00B35B84" w:rsidRDefault="00986252" w:rsidP="00986252">
      <w:pPr>
        <w:pStyle w:val="affe"/>
        <w:tabs>
          <w:tab w:val="left" w:pos="0"/>
        </w:tabs>
        <w:rPr>
          <w:sz w:val="28"/>
          <w:szCs w:val="28"/>
          <w:lang w:val="ru-RU"/>
        </w:rPr>
      </w:pPr>
      <w:r w:rsidRPr="00B35B84">
        <w:rPr>
          <w:sz w:val="28"/>
          <w:szCs w:val="28"/>
          <w:lang w:val="ru-RU"/>
        </w:rPr>
        <w:t>Существующая улично-дорожная сеть не обеспечивает полноценное обслуживание территории муниципального образования: проезд ко всем жилым кварталам, производственным и складским территориям, а также к объектам общественного назначения.</w:t>
      </w:r>
    </w:p>
    <w:p w14:paraId="1D0758C6" w14:textId="77777777" w:rsidR="00986252" w:rsidRPr="00B35B84" w:rsidRDefault="00986252" w:rsidP="00986252">
      <w:pPr>
        <w:pStyle w:val="affe"/>
        <w:tabs>
          <w:tab w:val="left" w:pos="0"/>
        </w:tabs>
        <w:rPr>
          <w:sz w:val="28"/>
          <w:szCs w:val="28"/>
          <w:lang w:val="ru-RU"/>
        </w:rPr>
      </w:pPr>
      <w:r w:rsidRPr="00B35B84">
        <w:rPr>
          <w:sz w:val="28"/>
          <w:szCs w:val="28"/>
          <w:lang w:val="ru-RU"/>
        </w:rPr>
        <w:t>Дорожная сеть муниципального образования представляет собой сложную схему, основанную на сочетании исторически сформировавшихся планировочных схем: линейной, комбинированной и прочих.</w:t>
      </w:r>
    </w:p>
    <w:p w14:paraId="3DE5698A" w14:textId="77777777" w:rsidR="00986252" w:rsidRPr="00B35B84" w:rsidRDefault="00986252" w:rsidP="00986252">
      <w:pPr>
        <w:tabs>
          <w:tab w:val="left" w:pos="0"/>
        </w:tabs>
        <w:suppressAutoHyphens/>
        <w:ind w:firstLine="709"/>
        <w:jc w:val="both"/>
        <w:rPr>
          <w:rFonts w:eastAsiaTheme="minorEastAsia"/>
          <w:color w:val="00000A"/>
          <w:sz w:val="28"/>
          <w:szCs w:val="28"/>
        </w:rPr>
      </w:pPr>
      <w:r w:rsidRPr="00B35B84">
        <w:rPr>
          <w:rFonts w:eastAsiaTheme="minorEastAsia"/>
          <w:color w:val="00000A"/>
          <w:sz w:val="28"/>
          <w:szCs w:val="28"/>
        </w:rPr>
        <w:t>В соответствии с данными о неудовлетворительном состоянии улично-дорожной сети муниципального образования генеральным планом предлагаются следующие мероприятия:</w:t>
      </w:r>
    </w:p>
    <w:p w14:paraId="250EA328" w14:textId="77777777" w:rsidR="00986252" w:rsidRPr="00B35B84" w:rsidRDefault="00986252" w:rsidP="00986252">
      <w:pPr>
        <w:pStyle w:val="aff9"/>
        <w:numPr>
          <w:ilvl w:val="0"/>
          <w:numId w:val="15"/>
        </w:numPr>
        <w:tabs>
          <w:tab w:val="left" w:pos="0"/>
          <w:tab w:val="left" w:pos="993"/>
        </w:tabs>
        <w:ind w:left="0" w:firstLine="709"/>
        <w:contextualSpacing w:val="0"/>
        <w:jc w:val="both"/>
        <w:rPr>
          <w:bCs/>
          <w:spacing w:val="-1"/>
          <w:sz w:val="28"/>
          <w:szCs w:val="28"/>
        </w:rPr>
      </w:pPr>
      <w:r w:rsidRPr="00B35B84">
        <w:rPr>
          <w:bCs/>
          <w:spacing w:val="-1"/>
          <w:sz w:val="28"/>
          <w:szCs w:val="28"/>
        </w:rPr>
        <w:t>сохранение участков улично-дорожной сети, показатели которых соответствуют требованиям стандартов к эксплуатационным характеристикам дорог соответственно их категории</w:t>
      </w:r>
      <w:r>
        <w:rPr>
          <w:bCs/>
          <w:spacing w:val="-1"/>
          <w:sz w:val="28"/>
          <w:szCs w:val="28"/>
        </w:rPr>
        <w:t>.</w:t>
      </w:r>
    </w:p>
    <w:p w14:paraId="3D960F12" w14:textId="79A2D635" w:rsidR="00986252" w:rsidRPr="00B35B84" w:rsidRDefault="00986252" w:rsidP="00986252">
      <w:pPr>
        <w:tabs>
          <w:tab w:val="left" w:pos="0"/>
        </w:tabs>
        <w:ind w:firstLine="709"/>
        <w:jc w:val="both"/>
        <w:rPr>
          <w:sz w:val="28"/>
          <w:szCs w:val="28"/>
        </w:rPr>
      </w:pPr>
      <w:bookmarkStart w:id="0" w:name="_Hlk83990602"/>
      <w:r w:rsidRPr="00B35B84">
        <w:rPr>
          <w:sz w:val="28"/>
          <w:szCs w:val="28"/>
        </w:rPr>
        <w:t xml:space="preserve">В населенных пунктах осуществляется велосипедное движение в местах общего пользования в неорганизованном порядке. Специализированных велосипедных дорожек на территории </w:t>
      </w:r>
      <w:r w:rsidR="00213691">
        <w:rPr>
          <w:sz w:val="28"/>
          <w:szCs w:val="28"/>
        </w:rPr>
        <w:t>Верх-Чикского</w:t>
      </w:r>
      <w:r w:rsidRPr="00B35B84">
        <w:rPr>
          <w:sz w:val="28"/>
          <w:szCs w:val="28"/>
        </w:rPr>
        <w:t xml:space="preserve"> сельсовета нет. Интенсивность движения относительно низкая. Часть улиц нуждается в благоустройстве, укладке и ограничении асфальтобетонного полотна.</w:t>
      </w:r>
    </w:p>
    <w:p w14:paraId="40CD01B3" w14:textId="66F91571" w:rsidR="00986252" w:rsidRPr="00B35B84" w:rsidRDefault="00986252" w:rsidP="00986252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35B84">
        <w:rPr>
          <w:sz w:val="28"/>
          <w:szCs w:val="28"/>
        </w:rPr>
        <w:t xml:space="preserve">Проектом генерального плана в соответствии с Перечнем поручений Президента Российской Федерации Пр-2397 рекомендовано обеспечить население велосипедными дорожками и полосами велосипедистов с учетом передового мирового опыта и природно-климатических условий. Норматив обеспеченности велодорожками следует принимать в размере 60 м на человека в соответствии с Методическими рекомендациями о применении нормативов и норм при определении потребности субъектов Российской Федерации в объектах физической культуры и спорта Методические рекомендации о применении </w:t>
      </w:r>
      <w:r w:rsidRPr="00B35B84">
        <w:rPr>
          <w:sz w:val="28"/>
          <w:szCs w:val="28"/>
        </w:rPr>
        <w:lastRenderedPageBreak/>
        <w:t>нормативов и норм при определении потребности субъектов Российской Федерации в объектах физической культуры и спорта, Приказ Минспорта России от 21</w:t>
      </w:r>
      <w:r w:rsidR="00CB62B7">
        <w:rPr>
          <w:sz w:val="28"/>
          <w:szCs w:val="28"/>
        </w:rPr>
        <w:t>.03.</w:t>
      </w:r>
      <w:r w:rsidRPr="00B35B84">
        <w:rPr>
          <w:sz w:val="28"/>
          <w:szCs w:val="28"/>
        </w:rPr>
        <w:t>2018 № 244.</w:t>
      </w:r>
    </w:p>
    <w:bookmarkEnd w:id="0"/>
    <w:p w14:paraId="13C719E7" w14:textId="77777777" w:rsidR="00986252" w:rsidRPr="00B35B84" w:rsidRDefault="00986252" w:rsidP="00986252">
      <w:pPr>
        <w:tabs>
          <w:tab w:val="left" w:pos="0"/>
        </w:tabs>
        <w:suppressAutoHyphens/>
        <w:ind w:firstLine="709"/>
        <w:jc w:val="both"/>
        <w:rPr>
          <w:rFonts w:eastAsiaTheme="minorEastAsia"/>
          <w:sz w:val="28"/>
          <w:szCs w:val="28"/>
        </w:rPr>
      </w:pPr>
      <w:r w:rsidRPr="00B35B84">
        <w:rPr>
          <w:rFonts w:eastAsiaTheme="minorEastAsia"/>
          <w:sz w:val="28"/>
          <w:szCs w:val="28"/>
        </w:rPr>
        <w:t>Комплекс мероприятий по организации дорожного движения сформирован, исходя из задач по повышению безопасности дорожного движения, и включает следующие мероприятия:</w:t>
      </w:r>
    </w:p>
    <w:p w14:paraId="58397FA5" w14:textId="77777777" w:rsidR="00986252" w:rsidRPr="00B35B84" w:rsidRDefault="00986252" w:rsidP="00986252">
      <w:pPr>
        <w:pStyle w:val="aff9"/>
        <w:numPr>
          <w:ilvl w:val="0"/>
          <w:numId w:val="15"/>
        </w:numPr>
        <w:tabs>
          <w:tab w:val="left" w:pos="0"/>
          <w:tab w:val="left" w:pos="993"/>
        </w:tabs>
        <w:ind w:left="0" w:firstLine="709"/>
        <w:contextualSpacing w:val="0"/>
        <w:jc w:val="both"/>
        <w:rPr>
          <w:bCs/>
          <w:spacing w:val="-1"/>
          <w:sz w:val="28"/>
          <w:szCs w:val="28"/>
        </w:rPr>
      </w:pPr>
      <w:r w:rsidRPr="00B35B84">
        <w:rPr>
          <w:bCs/>
          <w:spacing w:val="-1"/>
          <w:sz w:val="28"/>
          <w:szCs w:val="28"/>
        </w:rPr>
        <w:t>проведение анализа по выявлению аварийно-опасных участков автомобильных дорог общего пользования местного значения и выработка мер, направленных на их устранение;</w:t>
      </w:r>
    </w:p>
    <w:p w14:paraId="30E2B6C8" w14:textId="77777777" w:rsidR="00986252" w:rsidRPr="00B35B84" w:rsidRDefault="00986252" w:rsidP="00986252">
      <w:pPr>
        <w:pStyle w:val="aff9"/>
        <w:numPr>
          <w:ilvl w:val="0"/>
          <w:numId w:val="15"/>
        </w:numPr>
        <w:tabs>
          <w:tab w:val="left" w:pos="0"/>
          <w:tab w:val="left" w:pos="993"/>
        </w:tabs>
        <w:ind w:left="0" w:firstLine="709"/>
        <w:contextualSpacing w:val="0"/>
        <w:jc w:val="both"/>
        <w:rPr>
          <w:bCs/>
          <w:spacing w:val="-1"/>
          <w:sz w:val="28"/>
          <w:szCs w:val="28"/>
        </w:rPr>
      </w:pPr>
      <w:r w:rsidRPr="00B35B84">
        <w:rPr>
          <w:bCs/>
          <w:spacing w:val="-1"/>
          <w:sz w:val="28"/>
          <w:szCs w:val="28"/>
        </w:rPr>
        <w:t>информирование граждан о правилах и требованиях в области обеспечения безопасности дорожного движения;</w:t>
      </w:r>
    </w:p>
    <w:p w14:paraId="048AE855" w14:textId="77777777" w:rsidR="00986252" w:rsidRPr="00B35B84" w:rsidRDefault="00986252" w:rsidP="00986252">
      <w:pPr>
        <w:pStyle w:val="aff9"/>
        <w:numPr>
          <w:ilvl w:val="0"/>
          <w:numId w:val="15"/>
        </w:numPr>
        <w:tabs>
          <w:tab w:val="left" w:pos="0"/>
          <w:tab w:val="left" w:pos="993"/>
        </w:tabs>
        <w:ind w:left="0" w:firstLine="709"/>
        <w:contextualSpacing w:val="0"/>
        <w:jc w:val="both"/>
        <w:rPr>
          <w:bCs/>
          <w:spacing w:val="-1"/>
          <w:sz w:val="28"/>
          <w:szCs w:val="28"/>
        </w:rPr>
      </w:pPr>
      <w:r w:rsidRPr="00B35B84">
        <w:rPr>
          <w:bCs/>
          <w:spacing w:val="-1"/>
          <w:sz w:val="28"/>
          <w:szCs w:val="28"/>
        </w:rPr>
        <w:t>обеспечение образовательных учреждений поселения учебно- методическими наглядными материалами по вопросам профилактики детского дорожно-транспортного травматизма;</w:t>
      </w:r>
    </w:p>
    <w:p w14:paraId="5FFFB7E7" w14:textId="77777777" w:rsidR="00986252" w:rsidRPr="00B35B84" w:rsidRDefault="00986252" w:rsidP="00986252">
      <w:pPr>
        <w:pStyle w:val="aff9"/>
        <w:numPr>
          <w:ilvl w:val="0"/>
          <w:numId w:val="15"/>
        </w:numPr>
        <w:tabs>
          <w:tab w:val="left" w:pos="0"/>
          <w:tab w:val="left" w:pos="993"/>
        </w:tabs>
        <w:ind w:left="0" w:firstLine="709"/>
        <w:contextualSpacing w:val="0"/>
        <w:jc w:val="both"/>
        <w:rPr>
          <w:bCs/>
          <w:spacing w:val="-1"/>
          <w:sz w:val="28"/>
          <w:szCs w:val="28"/>
        </w:rPr>
      </w:pPr>
      <w:r w:rsidRPr="00B35B84">
        <w:rPr>
          <w:bCs/>
          <w:spacing w:val="-1"/>
          <w:sz w:val="28"/>
          <w:szCs w:val="28"/>
        </w:rPr>
        <w:t>замена и установка технических средств организации дорожного движения, в т.ч. проектные работы;</w:t>
      </w:r>
    </w:p>
    <w:p w14:paraId="703F0D81" w14:textId="77777777" w:rsidR="00986252" w:rsidRPr="00B35B84" w:rsidRDefault="00986252" w:rsidP="00986252">
      <w:pPr>
        <w:pStyle w:val="aff9"/>
        <w:numPr>
          <w:ilvl w:val="0"/>
          <w:numId w:val="15"/>
        </w:numPr>
        <w:tabs>
          <w:tab w:val="left" w:pos="0"/>
          <w:tab w:val="left" w:pos="993"/>
        </w:tabs>
        <w:ind w:left="0" w:firstLine="709"/>
        <w:contextualSpacing w:val="0"/>
        <w:jc w:val="both"/>
        <w:rPr>
          <w:bCs/>
          <w:spacing w:val="-1"/>
          <w:sz w:val="28"/>
          <w:szCs w:val="28"/>
        </w:rPr>
      </w:pPr>
      <w:r w:rsidRPr="00B35B84">
        <w:rPr>
          <w:bCs/>
          <w:spacing w:val="-1"/>
          <w:sz w:val="28"/>
          <w:szCs w:val="28"/>
        </w:rPr>
        <w:t>установка и обновление информационных панно с указанием телефонов спасательных служб и экстренной медицинской помощи.</w:t>
      </w:r>
    </w:p>
    <w:p w14:paraId="3DF5FFFB" w14:textId="77777777" w:rsidR="00986252" w:rsidRPr="00B35B84" w:rsidRDefault="00986252" w:rsidP="00986252">
      <w:pPr>
        <w:tabs>
          <w:tab w:val="left" w:pos="0"/>
        </w:tabs>
        <w:suppressAutoHyphens/>
        <w:ind w:firstLine="709"/>
        <w:jc w:val="both"/>
        <w:rPr>
          <w:rFonts w:eastAsiaTheme="minorEastAsia"/>
          <w:sz w:val="28"/>
          <w:szCs w:val="28"/>
        </w:rPr>
      </w:pPr>
      <w:r w:rsidRPr="00B35B84">
        <w:rPr>
          <w:rFonts w:eastAsiaTheme="minorEastAsia"/>
          <w:sz w:val="28"/>
          <w:szCs w:val="28"/>
        </w:rPr>
        <w:t>При реализации генерального плана планируется осуществление следующих мероприятий:</w:t>
      </w:r>
    </w:p>
    <w:p w14:paraId="216A0C3D" w14:textId="77777777" w:rsidR="00986252" w:rsidRPr="00B35B84" w:rsidRDefault="00986252" w:rsidP="00986252">
      <w:pPr>
        <w:pStyle w:val="aff9"/>
        <w:numPr>
          <w:ilvl w:val="0"/>
          <w:numId w:val="15"/>
        </w:numPr>
        <w:tabs>
          <w:tab w:val="left" w:pos="0"/>
          <w:tab w:val="left" w:pos="993"/>
        </w:tabs>
        <w:ind w:left="0" w:firstLine="709"/>
        <w:contextualSpacing w:val="0"/>
        <w:jc w:val="both"/>
        <w:rPr>
          <w:bCs/>
          <w:spacing w:val="-1"/>
          <w:sz w:val="28"/>
          <w:szCs w:val="28"/>
        </w:rPr>
      </w:pPr>
      <w:r w:rsidRPr="00B35B84">
        <w:rPr>
          <w:bCs/>
          <w:spacing w:val="-1"/>
          <w:sz w:val="28"/>
          <w:szCs w:val="28"/>
        </w:rPr>
        <w:t>мероприятия по выявлению аварийно-опасных участков автомобильных дорог общего пользования местного значения и выработка мер по их устранению;</w:t>
      </w:r>
    </w:p>
    <w:p w14:paraId="7C6441A5" w14:textId="77777777" w:rsidR="00986252" w:rsidRPr="00B35B84" w:rsidRDefault="00986252" w:rsidP="00986252">
      <w:pPr>
        <w:pStyle w:val="aff9"/>
        <w:numPr>
          <w:ilvl w:val="0"/>
          <w:numId w:val="15"/>
        </w:numPr>
        <w:tabs>
          <w:tab w:val="left" w:pos="0"/>
          <w:tab w:val="left" w:pos="993"/>
        </w:tabs>
        <w:ind w:left="0" w:firstLine="709"/>
        <w:contextualSpacing w:val="0"/>
        <w:jc w:val="both"/>
        <w:rPr>
          <w:bCs/>
          <w:spacing w:val="-1"/>
          <w:sz w:val="28"/>
          <w:szCs w:val="28"/>
        </w:rPr>
      </w:pPr>
      <w:r w:rsidRPr="00B35B84">
        <w:rPr>
          <w:bCs/>
          <w:spacing w:val="-1"/>
          <w:sz w:val="28"/>
          <w:szCs w:val="28"/>
        </w:rPr>
        <w:t>приобретение знаков дорожного движения (мероприятие направлено на снижение количества дорожно-транспортных происшествий);</w:t>
      </w:r>
    </w:p>
    <w:p w14:paraId="2D374DB4" w14:textId="77777777" w:rsidR="00986252" w:rsidRPr="00B35B84" w:rsidRDefault="00986252" w:rsidP="00986252">
      <w:pPr>
        <w:pStyle w:val="aff9"/>
        <w:numPr>
          <w:ilvl w:val="0"/>
          <w:numId w:val="15"/>
        </w:numPr>
        <w:tabs>
          <w:tab w:val="left" w:pos="0"/>
          <w:tab w:val="left" w:pos="993"/>
        </w:tabs>
        <w:ind w:left="0" w:firstLine="709"/>
        <w:contextualSpacing w:val="0"/>
        <w:jc w:val="both"/>
        <w:rPr>
          <w:bCs/>
          <w:spacing w:val="-1"/>
          <w:sz w:val="28"/>
          <w:szCs w:val="28"/>
        </w:rPr>
      </w:pPr>
      <w:r w:rsidRPr="00B35B84">
        <w:rPr>
          <w:bCs/>
          <w:spacing w:val="-1"/>
          <w:sz w:val="28"/>
          <w:szCs w:val="28"/>
        </w:rPr>
        <w:t xml:space="preserve">установка и замена знаков дорожного движения (мероприятие направлено на снижение количества дорожно-транспортных происшествий). </w:t>
      </w:r>
    </w:p>
    <w:p w14:paraId="3DACC87C" w14:textId="192C715C" w:rsidR="00986252" w:rsidRPr="00B35B84" w:rsidRDefault="00986252" w:rsidP="00986252">
      <w:pPr>
        <w:tabs>
          <w:tab w:val="left" w:pos="0"/>
        </w:tabs>
        <w:suppressAutoHyphens/>
        <w:ind w:firstLine="709"/>
        <w:jc w:val="both"/>
        <w:rPr>
          <w:rFonts w:eastAsiaTheme="minorEastAsia"/>
          <w:sz w:val="28"/>
          <w:szCs w:val="28"/>
        </w:rPr>
      </w:pPr>
      <w:r w:rsidRPr="00B35B84">
        <w:rPr>
          <w:rFonts w:eastAsiaTheme="minorEastAsia"/>
          <w:sz w:val="28"/>
          <w:szCs w:val="28"/>
        </w:rPr>
        <w:t xml:space="preserve">Из всего вышеперечисленного следует, что на расчетный срок основными мероприятиями развития транспортной инфраструктуры </w:t>
      </w:r>
      <w:r w:rsidR="00213691">
        <w:rPr>
          <w:sz w:val="28"/>
          <w:szCs w:val="28"/>
        </w:rPr>
        <w:t>Верх-Чикского</w:t>
      </w:r>
      <w:r w:rsidRPr="00B35B84">
        <w:rPr>
          <w:sz w:val="28"/>
          <w:szCs w:val="28"/>
        </w:rPr>
        <w:t xml:space="preserve"> </w:t>
      </w:r>
      <w:r w:rsidRPr="00B35B84">
        <w:rPr>
          <w:rFonts w:eastAsiaTheme="minorEastAsia"/>
          <w:sz w:val="28"/>
          <w:szCs w:val="28"/>
        </w:rPr>
        <w:t>сельсовета должны стать:</w:t>
      </w:r>
    </w:p>
    <w:p w14:paraId="28940B93" w14:textId="77777777" w:rsidR="00986252" w:rsidRPr="00B35B84" w:rsidRDefault="00986252" w:rsidP="00986252">
      <w:pPr>
        <w:pStyle w:val="aff9"/>
        <w:numPr>
          <w:ilvl w:val="0"/>
          <w:numId w:val="15"/>
        </w:numPr>
        <w:tabs>
          <w:tab w:val="left" w:pos="0"/>
          <w:tab w:val="left" w:pos="993"/>
        </w:tabs>
        <w:ind w:left="0" w:firstLine="709"/>
        <w:contextualSpacing w:val="0"/>
        <w:jc w:val="both"/>
        <w:rPr>
          <w:bCs/>
          <w:spacing w:val="-1"/>
          <w:sz w:val="28"/>
          <w:szCs w:val="28"/>
        </w:rPr>
      </w:pPr>
      <w:r w:rsidRPr="00B35B84">
        <w:rPr>
          <w:bCs/>
          <w:spacing w:val="-1"/>
          <w:sz w:val="28"/>
          <w:szCs w:val="28"/>
        </w:rPr>
        <w:t>содержание автомобильных дорог общего пользования местного значения и искусственных сооружений на них в полном объеме;</w:t>
      </w:r>
    </w:p>
    <w:p w14:paraId="528CC7AA" w14:textId="77777777" w:rsidR="00986252" w:rsidRPr="00B35B84" w:rsidRDefault="00986252" w:rsidP="00986252">
      <w:pPr>
        <w:pStyle w:val="aff9"/>
        <w:numPr>
          <w:ilvl w:val="0"/>
          <w:numId w:val="15"/>
        </w:numPr>
        <w:tabs>
          <w:tab w:val="left" w:pos="0"/>
          <w:tab w:val="left" w:pos="993"/>
        </w:tabs>
        <w:ind w:left="0" w:firstLine="709"/>
        <w:contextualSpacing w:val="0"/>
        <w:jc w:val="both"/>
        <w:rPr>
          <w:bCs/>
          <w:spacing w:val="-1"/>
          <w:sz w:val="28"/>
          <w:szCs w:val="28"/>
        </w:rPr>
      </w:pPr>
      <w:r w:rsidRPr="00B35B84">
        <w:rPr>
          <w:bCs/>
          <w:spacing w:val="-1"/>
          <w:sz w:val="28"/>
          <w:szCs w:val="28"/>
        </w:rPr>
        <w:t>паспортизация всех бесхозяйных участков автомобильных дорог общего пользования местного значения;</w:t>
      </w:r>
    </w:p>
    <w:p w14:paraId="7DD4A69C" w14:textId="77777777" w:rsidR="00986252" w:rsidRPr="00B35B84" w:rsidRDefault="00986252" w:rsidP="00986252">
      <w:pPr>
        <w:pStyle w:val="aff9"/>
        <w:numPr>
          <w:ilvl w:val="0"/>
          <w:numId w:val="15"/>
        </w:numPr>
        <w:tabs>
          <w:tab w:val="left" w:pos="0"/>
          <w:tab w:val="left" w:pos="993"/>
        </w:tabs>
        <w:ind w:left="0" w:firstLine="709"/>
        <w:contextualSpacing w:val="0"/>
        <w:jc w:val="both"/>
        <w:rPr>
          <w:bCs/>
          <w:spacing w:val="-1"/>
          <w:sz w:val="28"/>
          <w:szCs w:val="28"/>
        </w:rPr>
      </w:pPr>
      <w:r w:rsidRPr="00B35B84">
        <w:rPr>
          <w:bCs/>
          <w:spacing w:val="-1"/>
          <w:sz w:val="28"/>
          <w:szCs w:val="28"/>
        </w:rPr>
        <w:t>организация мероприятий по оказанию транспортных услуг населению;</w:t>
      </w:r>
    </w:p>
    <w:p w14:paraId="6208B76A" w14:textId="77777777" w:rsidR="00986252" w:rsidRPr="00B35B84" w:rsidRDefault="00986252" w:rsidP="00986252">
      <w:pPr>
        <w:pStyle w:val="aff9"/>
        <w:numPr>
          <w:ilvl w:val="0"/>
          <w:numId w:val="15"/>
        </w:numPr>
        <w:tabs>
          <w:tab w:val="left" w:pos="0"/>
          <w:tab w:val="left" w:pos="993"/>
        </w:tabs>
        <w:ind w:left="0" w:firstLine="709"/>
        <w:contextualSpacing w:val="0"/>
        <w:jc w:val="both"/>
        <w:rPr>
          <w:bCs/>
          <w:spacing w:val="-1"/>
          <w:sz w:val="28"/>
          <w:szCs w:val="28"/>
        </w:rPr>
      </w:pPr>
      <w:r w:rsidRPr="00B35B84">
        <w:rPr>
          <w:bCs/>
          <w:spacing w:val="-1"/>
          <w:sz w:val="28"/>
          <w:szCs w:val="28"/>
        </w:rPr>
        <w:t>повышение уровня обустройства автомобильных дорог общего пользования за счет установки средств организации дорожного движения на дорогах (дорожных знаков т.п.);</w:t>
      </w:r>
    </w:p>
    <w:p w14:paraId="03714A62" w14:textId="77777777" w:rsidR="00986252" w:rsidRPr="00B35B84" w:rsidRDefault="00986252" w:rsidP="00986252">
      <w:pPr>
        <w:pStyle w:val="aff9"/>
        <w:numPr>
          <w:ilvl w:val="0"/>
          <w:numId w:val="15"/>
        </w:numPr>
        <w:tabs>
          <w:tab w:val="left" w:pos="0"/>
          <w:tab w:val="left" w:pos="993"/>
        </w:tabs>
        <w:ind w:left="0" w:firstLine="709"/>
        <w:contextualSpacing w:val="0"/>
        <w:jc w:val="both"/>
        <w:rPr>
          <w:bCs/>
          <w:spacing w:val="-1"/>
          <w:sz w:val="28"/>
          <w:szCs w:val="28"/>
        </w:rPr>
      </w:pPr>
      <w:r w:rsidRPr="00B35B84">
        <w:rPr>
          <w:bCs/>
          <w:spacing w:val="-1"/>
          <w:sz w:val="28"/>
          <w:szCs w:val="28"/>
        </w:rPr>
        <w:t>проектирование и капитальный ремонт искусственных сооружений</w:t>
      </w:r>
      <w:r>
        <w:rPr>
          <w:bCs/>
          <w:spacing w:val="-1"/>
          <w:sz w:val="28"/>
          <w:szCs w:val="28"/>
        </w:rPr>
        <w:t>, автомобильных дорог, улиц</w:t>
      </w:r>
      <w:r w:rsidRPr="00B35B84">
        <w:rPr>
          <w:bCs/>
          <w:spacing w:val="-1"/>
          <w:sz w:val="28"/>
          <w:szCs w:val="28"/>
        </w:rPr>
        <w:t>;</w:t>
      </w:r>
    </w:p>
    <w:p w14:paraId="2C3F4228" w14:textId="77777777" w:rsidR="00986252" w:rsidRPr="00B35B84" w:rsidRDefault="00986252" w:rsidP="00986252">
      <w:pPr>
        <w:pStyle w:val="aff9"/>
        <w:numPr>
          <w:ilvl w:val="0"/>
          <w:numId w:val="15"/>
        </w:numPr>
        <w:tabs>
          <w:tab w:val="left" w:pos="0"/>
          <w:tab w:val="left" w:pos="993"/>
        </w:tabs>
        <w:ind w:left="0" w:firstLine="709"/>
        <w:contextualSpacing w:val="0"/>
        <w:jc w:val="both"/>
        <w:rPr>
          <w:bCs/>
          <w:spacing w:val="-1"/>
          <w:sz w:val="28"/>
          <w:szCs w:val="28"/>
        </w:rPr>
      </w:pPr>
      <w:r w:rsidRPr="00B35B84">
        <w:rPr>
          <w:bCs/>
          <w:spacing w:val="-1"/>
          <w:sz w:val="28"/>
          <w:szCs w:val="28"/>
        </w:rPr>
        <w:t>создание новых объектов транспортной инфраструктуры, отвечающих прогнозируемым потребностям предприятий и населения.</w:t>
      </w:r>
    </w:p>
    <w:p w14:paraId="11D9C6FC" w14:textId="77777777" w:rsidR="00986252" w:rsidRPr="00B35B84" w:rsidRDefault="00986252" w:rsidP="00986252">
      <w:pPr>
        <w:tabs>
          <w:tab w:val="left" w:pos="0"/>
        </w:tabs>
        <w:suppressAutoHyphens/>
        <w:ind w:firstLine="709"/>
        <w:jc w:val="both"/>
        <w:rPr>
          <w:rFonts w:eastAsiaTheme="minorEastAsia"/>
          <w:sz w:val="28"/>
          <w:szCs w:val="28"/>
        </w:rPr>
      </w:pPr>
      <w:r w:rsidRPr="00B35B84">
        <w:rPr>
          <w:rFonts w:eastAsiaTheme="minorEastAsia"/>
          <w:sz w:val="28"/>
          <w:szCs w:val="28"/>
        </w:rPr>
        <w:t>Развитие транспортной инфраструктуры должно осуществляться на основе комплексного подхода, ориентированного на совместные усилия различных уровней власти: федеральных, региональных, муниципальных.</w:t>
      </w:r>
    </w:p>
    <w:p w14:paraId="50CD517F" w14:textId="77777777" w:rsidR="00322FDC" w:rsidRDefault="00322FDC" w:rsidP="001A6C4D">
      <w:pPr>
        <w:pStyle w:val="Default"/>
        <w:widowControl w:val="0"/>
        <w:jc w:val="center"/>
        <w:rPr>
          <w:b/>
          <w:bCs/>
          <w:iCs/>
          <w:color w:val="auto"/>
          <w:sz w:val="28"/>
          <w:szCs w:val="28"/>
        </w:rPr>
      </w:pPr>
      <w:r w:rsidRPr="00623C84">
        <w:rPr>
          <w:b/>
          <w:bCs/>
          <w:iCs/>
          <w:color w:val="auto"/>
          <w:sz w:val="28"/>
          <w:szCs w:val="28"/>
        </w:rPr>
        <w:lastRenderedPageBreak/>
        <w:t>Воздушный и водный транспорт</w:t>
      </w:r>
    </w:p>
    <w:p w14:paraId="6FBC48FB" w14:textId="471490DF" w:rsidR="00322FDC" w:rsidRDefault="00322FDC" w:rsidP="001A6C4D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Изменения в части воздушного и водного транспорта генеральным планом </w:t>
      </w:r>
      <w:r w:rsidR="00213691">
        <w:rPr>
          <w:sz w:val="28"/>
          <w:szCs w:val="28"/>
        </w:rPr>
        <w:t>Верх-Чикского</w:t>
      </w:r>
      <w:r w:rsidRPr="00623C84">
        <w:rPr>
          <w:sz w:val="28"/>
          <w:szCs w:val="28"/>
        </w:rPr>
        <w:t xml:space="preserve"> сельсовета Ордынского района Новосибирской области</w:t>
      </w:r>
      <w:r>
        <w:rPr>
          <w:sz w:val="28"/>
          <w:szCs w:val="28"/>
        </w:rPr>
        <w:t xml:space="preserve"> не предусмотрены.</w:t>
      </w:r>
    </w:p>
    <w:p w14:paraId="2548A8D7" w14:textId="4441BB1F" w:rsidR="00322FDC" w:rsidRPr="00EB56D2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7E0ADE">
        <w:rPr>
          <w:b/>
          <w:sz w:val="28"/>
          <w:szCs w:val="28"/>
        </w:rPr>
        <w:t>2.1</w:t>
      </w:r>
      <w:r>
        <w:rPr>
          <w:b/>
          <w:sz w:val="28"/>
          <w:szCs w:val="28"/>
        </w:rPr>
        <w:t>2</w:t>
      </w:r>
      <w:r w:rsidRPr="007E0ADE">
        <w:rPr>
          <w:b/>
          <w:sz w:val="28"/>
          <w:szCs w:val="28"/>
        </w:rPr>
        <w:t> Оценка нормативно-правовой базы, необходимой для</w:t>
      </w:r>
      <w:r w:rsidRPr="00EB56D2">
        <w:rPr>
          <w:b/>
          <w:sz w:val="28"/>
          <w:szCs w:val="28"/>
        </w:rPr>
        <w:t xml:space="preserve"> функционирования и развития транспортной инфраструктуры </w:t>
      </w:r>
      <w:r w:rsidR="00213691">
        <w:rPr>
          <w:b/>
          <w:sz w:val="28"/>
          <w:szCs w:val="28"/>
        </w:rPr>
        <w:t>Верх-Чикского</w:t>
      </w:r>
      <w:r w:rsidRPr="00EB56D2">
        <w:rPr>
          <w:b/>
          <w:sz w:val="28"/>
          <w:szCs w:val="28"/>
        </w:rPr>
        <w:t xml:space="preserve"> сельсовета</w:t>
      </w:r>
    </w:p>
    <w:p w14:paraId="6F820A0F" w14:textId="2BC5BA92" w:rsidR="00322FDC" w:rsidRPr="00EB56D2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EB56D2">
        <w:rPr>
          <w:sz w:val="28"/>
          <w:szCs w:val="28"/>
        </w:rPr>
        <w:t xml:space="preserve">Программа комплексного развития транспортной инфраструктуры </w:t>
      </w:r>
      <w:r w:rsidR="00213691">
        <w:rPr>
          <w:sz w:val="28"/>
          <w:szCs w:val="28"/>
        </w:rPr>
        <w:t>Верх-Чикского</w:t>
      </w:r>
      <w:r w:rsidRPr="00EB56D2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 xml:space="preserve">Ордынского района Новосибирской области </w:t>
      </w:r>
      <w:r w:rsidRPr="00EB56D2">
        <w:rPr>
          <w:sz w:val="28"/>
          <w:szCs w:val="28"/>
        </w:rPr>
        <w:t>на 20</w:t>
      </w:r>
      <w:r>
        <w:rPr>
          <w:sz w:val="28"/>
          <w:szCs w:val="28"/>
        </w:rPr>
        <w:t>2</w:t>
      </w:r>
      <w:r w:rsidR="009E2716">
        <w:rPr>
          <w:sz w:val="28"/>
          <w:szCs w:val="28"/>
        </w:rPr>
        <w:t>6</w:t>
      </w:r>
      <w:r w:rsidRPr="00EB56D2">
        <w:rPr>
          <w:sz w:val="28"/>
          <w:szCs w:val="28"/>
        </w:rPr>
        <w:t>-</w:t>
      </w:r>
      <w:r w:rsidR="00F82349">
        <w:rPr>
          <w:sz w:val="28"/>
          <w:szCs w:val="28"/>
        </w:rPr>
        <w:t>2045</w:t>
      </w:r>
      <w:r>
        <w:rPr>
          <w:sz w:val="28"/>
          <w:szCs w:val="28"/>
        </w:rPr>
        <w:t xml:space="preserve"> </w:t>
      </w:r>
      <w:r w:rsidRPr="00EB56D2">
        <w:rPr>
          <w:sz w:val="28"/>
          <w:szCs w:val="28"/>
        </w:rPr>
        <w:t xml:space="preserve">годы подготовлена на основании: </w:t>
      </w:r>
    </w:p>
    <w:p w14:paraId="6AC8C600" w14:textId="77777777" w:rsidR="00322FDC" w:rsidRPr="00EB56D2" w:rsidRDefault="00322FDC" w:rsidP="00465D4F">
      <w:pPr>
        <w:pStyle w:val="aff9"/>
        <w:widowControl w:val="0"/>
        <w:numPr>
          <w:ilvl w:val="0"/>
          <w:numId w:val="3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Градостроительного кодекса Российской Федерации от 29.12.2004 № 190-ФЗ;</w:t>
      </w:r>
    </w:p>
    <w:p w14:paraId="3360E536" w14:textId="77777777" w:rsidR="00322FDC" w:rsidRPr="00EB56D2" w:rsidRDefault="00322FDC" w:rsidP="00465D4F">
      <w:pPr>
        <w:pStyle w:val="aff9"/>
        <w:widowControl w:val="0"/>
        <w:numPr>
          <w:ilvl w:val="0"/>
          <w:numId w:val="3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Федерального закона от 29.12.2014 №</w:t>
      </w:r>
      <w:r>
        <w:rPr>
          <w:sz w:val="28"/>
          <w:szCs w:val="28"/>
        </w:rPr>
        <w:t xml:space="preserve"> </w:t>
      </w:r>
      <w:r w:rsidRPr="00EB56D2">
        <w:rPr>
          <w:sz w:val="28"/>
          <w:szCs w:val="28"/>
        </w:rPr>
        <w:t>456-ФЗ «О внесении изменений в Градостроительный кодекс Российской Федерации и отдельные законодательные акты Российской Федерации»;</w:t>
      </w:r>
    </w:p>
    <w:p w14:paraId="27462229" w14:textId="77777777" w:rsidR="00322FDC" w:rsidRPr="00EB56D2" w:rsidRDefault="00322FDC" w:rsidP="00465D4F">
      <w:pPr>
        <w:pStyle w:val="aff9"/>
        <w:widowControl w:val="0"/>
        <w:numPr>
          <w:ilvl w:val="0"/>
          <w:numId w:val="3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Федерального закона от 06.10.2003 № 131-ФЗ «Об общих принципах организации местного самоуправления в Российской Федерации»;</w:t>
      </w:r>
    </w:p>
    <w:p w14:paraId="489934B1" w14:textId="77777777" w:rsidR="00322FDC" w:rsidRPr="00EB56D2" w:rsidRDefault="00322FDC" w:rsidP="00465D4F">
      <w:pPr>
        <w:pStyle w:val="aff9"/>
        <w:widowControl w:val="0"/>
        <w:numPr>
          <w:ilvl w:val="0"/>
          <w:numId w:val="3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14:paraId="3887542D" w14:textId="77777777" w:rsidR="00322FDC" w:rsidRPr="00EB56D2" w:rsidRDefault="00322FDC" w:rsidP="00465D4F">
      <w:pPr>
        <w:pStyle w:val="aff9"/>
        <w:widowControl w:val="0"/>
        <w:numPr>
          <w:ilvl w:val="0"/>
          <w:numId w:val="3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Федерального закона от 09.02.2007 № 16-ФЗ «О транспортной безопасности»;</w:t>
      </w:r>
    </w:p>
    <w:p w14:paraId="3AB50F13" w14:textId="77777777" w:rsidR="00322FDC" w:rsidRPr="00EB56D2" w:rsidRDefault="00322FDC" w:rsidP="00465D4F">
      <w:pPr>
        <w:pStyle w:val="aff9"/>
        <w:widowControl w:val="0"/>
        <w:numPr>
          <w:ilvl w:val="0"/>
          <w:numId w:val="3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Закона Новосибирской области от 18.12.2015 № 27-ОЗ</w:t>
      </w:r>
      <w:r w:rsidRPr="00EB56D2">
        <w:t xml:space="preserve"> </w:t>
      </w:r>
      <w:r w:rsidRPr="00EB56D2">
        <w:rPr>
          <w:sz w:val="28"/>
          <w:szCs w:val="28"/>
        </w:rPr>
        <w:t>«О перераспределении полномочий между органами местного самоуправления муниципальных образований Новосибирской области и органами государственной власти Новосибирской области и внесении изменения в статью 3 Закона Новосибирской области «Об отдельных вопросах организации местного самоуправления в Новосибирской области»;</w:t>
      </w:r>
    </w:p>
    <w:p w14:paraId="4F1025BE" w14:textId="77777777" w:rsidR="00322FDC" w:rsidRPr="00EB56D2" w:rsidRDefault="00322FDC" w:rsidP="00465D4F">
      <w:pPr>
        <w:pStyle w:val="aff9"/>
        <w:widowControl w:val="0"/>
        <w:numPr>
          <w:ilvl w:val="0"/>
          <w:numId w:val="3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Постановления Правительства Российской Федерации от 25.12.2015 №</w:t>
      </w:r>
      <w:r>
        <w:rPr>
          <w:sz w:val="28"/>
          <w:szCs w:val="28"/>
        </w:rPr>
        <w:t xml:space="preserve"> </w:t>
      </w:r>
      <w:r w:rsidRPr="00EB56D2">
        <w:rPr>
          <w:sz w:val="28"/>
          <w:szCs w:val="28"/>
        </w:rPr>
        <w:t>1440 «Об утверждении требований к программам комплексного развития транспортной инфраструктуры поселений, городских округов»;</w:t>
      </w:r>
    </w:p>
    <w:p w14:paraId="3984BBB2" w14:textId="77777777" w:rsidR="00322FDC" w:rsidRPr="00EB56D2" w:rsidRDefault="00322FDC" w:rsidP="00465D4F">
      <w:pPr>
        <w:pStyle w:val="aff9"/>
        <w:widowControl w:val="0"/>
        <w:numPr>
          <w:ilvl w:val="0"/>
          <w:numId w:val="3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 xml:space="preserve">Постановления администрации Ордынского района Новосибирской области от </w:t>
      </w:r>
      <w:r>
        <w:rPr>
          <w:sz w:val="28"/>
          <w:szCs w:val="28"/>
        </w:rPr>
        <w:t>19.07.2023</w:t>
      </w:r>
      <w:r w:rsidRPr="00EB56D2">
        <w:rPr>
          <w:sz w:val="28"/>
          <w:szCs w:val="28"/>
        </w:rPr>
        <w:t xml:space="preserve"> № </w:t>
      </w:r>
      <w:r>
        <w:rPr>
          <w:sz w:val="28"/>
          <w:szCs w:val="28"/>
        </w:rPr>
        <w:t>928/89</w:t>
      </w:r>
      <w:r w:rsidRPr="00EB56D2">
        <w:rPr>
          <w:sz w:val="28"/>
          <w:szCs w:val="28"/>
        </w:rPr>
        <w:t xml:space="preserve"> «</w:t>
      </w:r>
      <w:r w:rsidRPr="00623C84">
        <w:rPr>
          <w:sz w:val="28"/>
          <w:szCs w:val="28"/>
        </w:rPr>
        <w:t>Повышение безопасности дорожного движения в Ордынском районе Новосибирской области в 2024-2028 годах</w:t>
      </w:r>
      <w:r w:rsidRPr="00EB56D2">
        <w:rPr>
          <w:sz w:val="28"/>
          <w:szCs w:val="28"/>
        </w:rPr>
        <w:t>»;</w:t>
      </w:r>
    </w:p>
    <w:p w14:paraId="405FA376" w14:textId="77777777" w:rsidR="00221486" w:rsidRDefault="00322FDC" w:rsidP="00221486">
      <w:pPr>
        <w:pStyle w:val="aff9"/>
        <w:widowControl w:val="0"/>
        <w:numPr>
          <w:ilvl w:val="0"/>
          <w:numId w:val="3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Приказа министерства транспорта Российской Федерации от 16.11.2012 № 402 «Об утверждении Классификации работ по капитальному ремонту, ремонту и содержанию автомобильных дорог»;</w:t>
      </w:r>
    </w:p>
    <w:p w14:paraId="17BD0976" w14:textId="77777777" w:rsidR="00E401E0" w:rsidRDefault="00986252" w:rsidP="00E401E0">
      <w:pPr>
        <w:pStyle w:val="aff9"/>
        <w:widowControl w:val="0"/>
        <w:numPr>
          <w:ilvl w:val="0"/>
          <w:numId w:val="3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Решение сессии Совета депутатов Ордынского района</w:t>
      </w:r>
      <w:r w:rsidR="009B0321" w:rsidRPr="00221486">
        <w:rPr>
          <w:sz w:val="28"/>
          <w:szCs w:val="28"/>
        </w:rPr>
        <w:t xml:space="preserve"> Нов</w:t>
      </w:r>
      <w:r w:rsidR="00322FDC" w:rsidRPr="00221486">
        <w:rPr>
          <w:sz w:val="28"/>
          <w:szCs w:val="28"/>
        </w:rPr>
        <w:t xml:space="preserve">осибирской области от </w:t>
      </w:r>
      <w:r>
        <w:rPr>
          <w:sz w:val="28"/>
          <w:szCs w:val="28"/>
        </w:rPr>
        <w:t>30.04.2026</w:t>
      </w:r>
      <w:r w:rsidR="00322FDC" w:rsidRPr="00221486">
        <w:rPr>
          <w:sz w:val="28"/>
          <w:szCs w:val="28"/>
        </w:rPr>
        <w:t xml:space="preserve"> № </w:t>
      </w:r>
      <w:r w:rsidR="00E401E0">
        <w:rPr>
          <w:sz w:val="28"/>
          <w:szCs w:val="28"/>
        </w:rPr>
        <w:t>59</w:t>
      </w:r>
      <w:r w:rsidR="00322FDC" w:rsidRPr="00221486">
        <w:rPr>
          <w:sz w:val="28"/>
          <w:szCs w:val="28"/>
        </w:rPr>
        <w:t xml:space="preserve"> «</w:t>
      </w:r>
      <w:r>
        <w:rPr>
          <w:sz w:val="28"/>
          <w:szCs w:val="28"/>
        </w:rPr>
        <w:t>О</w:t>
      </w:r>
      <w:r w:rsidR="00221486" w:rsidRPr="00221486">
        <w:rPr>
          <w:sz w:val="28"/>
          <w:szCs w:val="28"/>
        </w:rPr>
        <w:t xml:space="preserve"> генерально</w:t>
      </w:r>
      <w:r>
        <w:rPr>
          <w:sz w:val="28"/>
          <w:szCs w:val="28"/>
        </w:rPr>
        <w:t>м</w:t>
      </w:r>
      <w:r w:rsidR="00221486" w:rsidRPr="00221486">
        <w:rPr>
          <w:sz w:val="28"/>
          <w:szCs w:val="28"/>
        </w:rPr>
        <w:t xml:space="preserve"> план</w:t>
      </w:r>
      <w:r>
        <w:rPr>
          <w:sz w:val="28"/>
          <w:szCs w:val="28"/>
        </w:rPr>
        <w:t>е</w:t>
      </w:r>
      <w:r w:rsidR="00221486" w:rsidRPr="00221486">
        <w:rPr>
          <w:sz w:val="28"/>
          <w:szCs w:val="28"/>
        </w:rPr>
        <w:t xml:space="preserve"> </w:t>
      </w:r>
      <w:r w:rsidR="00213691">
        <w:rPr>
          <w:sz w:val="28"/>
          <w:szCs w:val="28"/>
        </w:rPr>
        <w:t>Верх-Чикского</w:t>
      </w:r>
      <w:r w:rsidR="00221486" w:rsidRPr="00221486">
        <w:rPr>
          <w:sz w:val="28"/>
          <w:szCs w:val="28"/>
        </w:rPr>
        <w:t xml:space="preserve"> сельсовета Ордынского района Новосибирской области</w:t>
      </w:r>
      <w:r w:rsidR="00322FDC" w:rsidRPr="00221486">
        <w:rPr>
          <w:sz w:val="28"/>
          <w:szCs w:val="28"/>
        </w:rPr>
        <w:t>»;</w:t>
      </w:r>
    </w:p>
    <w:p w14:paraId="54CEE629" w14:textId="4A20BC79" w:rsidR="00221486" w:rsidRPr="00E401E0" w:rsidRDefault="00221486" w:rsidP="00E401E0">
      <w:pPr>
        <w:pStyle w:val="aff9"/>
        <w:widowControl w:val="0"/>
        <w:numPr>
          <w:ilvl w:val="0"/>
          <w:numId w:val="3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401E0">
        <w:rPr>
          <w:sz w:val="28"/>
          <w:szCs w:val="28"/>
        </w:rPr>
        <w:t xml:space="preserve">Решения </w:t>
      </w:r>
      <w:r w:rsidR="00E401E0" w:rsidRPr="00E401E0">
        <w:rPr>
          <w:sz w:val="28"/>
          <w:szCs w:val="28"/>
        </w:rPr>
        <w:t>Совета депутатов Верх-Чикского сельсовета от 26.12.2013 № 3 «О создании дорожного фонда и об утверждении порядка формирования и использования бюджетных ассигнований дорожного фонда</w:t>
      </w:r>
      <w:r w:rsidRPr="00E401E0">
        <w:rPr>
          <w:color w:val="000000"/>
          <w:sz w:val="28"/>
          <w:szCs w:val="28"/>
        </w:rPr>
        <w:t>»</w:t>
      </w:r>
      <w:r w:rsidRPr="00E401E0">
        <w:rPr>
          <w:sz w:val="28"/>
          <w:szCs w:val="28"/>
        </w:rPr>
        <w:t>.</w:t>
      </w:r>
    </w:p>
    <w:p w14:paraId="502A6DE8" w14:textId="77777777" w:rsidR="00322FDC" w:rsidRDefault="00322FDC" w:rsidP="001A6C4D">
      <w:pPr>
        <w:widowControl w:val="0"/>
        <w:tabs>
          <w:tab w:val="left" w:pos="284"/>
          <w:tab w:val="left" w:pos="851"/>
          <w:tab w:val="left" w:pos="6585"/>
        </w:tabs>
        <w:ind w:firstLine="709"/>
        <w:jc w:val="both"/>
        <w:rPr>
          <w:sz w:val="28"/>
          <w:szCs w:val="28"/>
        </w:rPr>
      </w:pPr>
      <w:r w:rsidRPr="00364A4F">
        <w:rPr>
          <w:sz w:val="28"/>
          <w:szCs w:val="28"/>
        </w:rPr>
        <w:t xml:space="preserve">Основными направлениями совершенствования нормативно-правовой базы, необходимой для функционирования и развития транспортной инфраструктуры </w:t>
      </w:r>
      <w:r w:rsidRPr="00364A4F">
        <w:rPr>
          <w:sz w:val="28"/>
          <w:szCs w:val="28"/>
        </w:rPr>
        <w:lastRenderedPageBreak/>
        <w:t>поселения являются:</w:t>
      </w:r>
    </w:p>
    <w:p w14:paraId="06C72ECF" w14:textId="77777777" w:rsidR="00322FDC" w:rsidRPr="00364A4F" w:rsidRDefault="00322FDC" w:rsidP="00465D4F">
      <w:pPr>
        <w:widowControl w:val="0"/>
        <w:numPr>
          <w:ilvl w:val="0"/>
          <w:numId w:val="4"/>
        </w:numPr>
        <w:tabs>
          <w:tab w:val="left" w:pos="284"/>
          <w:tab w:val="left" w:pos="851"/>
          <w:tab w:val="left" w:pos="6585"/>
        </w:tabs>
        <w:ind w:left="0" w:firstLine="0"/>
        <w:jc w:val="both"/>
        <w:rPr>
          <w:sz w:val="28"/>
          <w:szCs w:val="28"/>
        </w:rPr>
      </w:pPr>
      <w:r w:rsidRPr="00364A4F">
        <w:rPr>
          <w:sz w:val="28"/>
          <w:szCs w:val="28"/>
        </w:rPr>
        <w:t xml:space="preserve">координация усилий федеральных органов исполнительной власти, </w:t>
      </w:r>
      <w:r>
        <w:rPr>
          <w:sz w:val="28"/>
          <w:szCs w:val="28"/>
        </w:rPr>
        <w:t xml:space="preserve">региональных </w:t>
      </w:r>
      <w:r w:rsidRPr="00364A4F">
        <w:rPr>
          <w:sz w:val="28"/>
          <w:szCs w:val="28"/>
        </w:rPr>
        <w:t>орг</w:t>
      </w:r>
      <w:r>
        <w:rPr>
          <w:sz w:val="28"/>
          <w:szCs w:val="28"/>
        </w:rPr>
        <w:t>анов исполнительной власти</w:t>
      </w:r>
      <w:r w:rsidRPr="00364A4F">
        <w:rPr>
          <w:sz w:val="28"/>
          <w:szCs w:val="28"/>
        </w:rPr>
        <w:t>, органов местного самоуправления, представителей бизнеса и общественных организаций в решении задач реализации мероприятий (инвестиционных проектов);</w:t>
      </w:r>
    </w:p>
    <w:p w14:paraId="225B604A" w14:textId="77777777" w:rsidR="00322FDC" w:rsidRPr="00364A4F" w:rsidRDefault="00322FDC" w:rsidP="00465D4F">
      <w:pPr>
        <w:widowControl w:val="0"/>
        <w:numPr>
          <w:ilvl w:val="0"/>
          <w:numId w:val="4"/>
        </w:numPr>
        <w:tabs>
          <w:tab w:val="left" w:pos="284"/>
          <w:tab w:val="left" w:pos="851"/>
          <w:tab w:val="left" w:pos="6585"/>
        </w:tabs>
        <w:ind w:left="0" w:firstLine="0"/>
        <w:jc w:val="both"/>
        <w:rPr>
          <w:sz w:val="28"/>
          <w:szCs w:val="28"/>
        </w:rPr>
      </w:pPr>
      <w:r w:rsidRPr="00364A4F">
        <w:rPr>
          <w:sz w:val="28"/>
          <w:szCs w:val="28"/>
        </w:rPr>
        <w:t>запуск системы статистического наблюдения и мониторинга необходимой обеспеченности учреждениями транспортной инфраструктуры поселений в соответствии с утвержденными и обновляющимися нормативами;</w:t>
      </w:r>
    </w:p>
    <w:p w14:paraId="2689CD5A" w14:textId="77777777" w:rsidR="00322FDC" w:rsidRPr="00EB56D2" w:rsidRDefault="00322FDC" w:rsidP="00465D4F">
      <w:pPr>
        <w:widowControl w:val="0"/>
        <w:numPr>
          <w:ilvl w:val="0"/>
          <w:numId w:val="4"/>
        </w:numPr>
        <w:tabs>
          <w:tab w:val="left" w:pos="284"/>
          <w:tab w:val="left" w:pos="851"/>
          <w:tab w:val="left" w:pos="6585"/>
        </w:tabs>
        <w:ind w:left="0" w:firstLine="0"/>
        <w:jc w:val="both"/>
        <w:rPr>
          <w:sz w:val="28"/>
          <w:szCs w:val="28"/>
        </w:rPr>
      </w:pPr>
      <w:r w:rsidRPr="00364A4F">
        <w:rPr>
          <w:sz w:val="28"/>
          <w:szCs w:val="28"/>
        </w:rPr>
        <w:t>разработка стандартов и регламентов эксплуатации и (или) использования объектов транспортной инфраструктуры на всех этапах жизненного цикла объектов.</w:t>
      </w:r>
    </w:p>
    <w:p w14:paraId="0F97C0B4" w14:textId="77777777" w:rsidR="00322FDC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FA1B4E">
        <w:rPr>
          <w:b/>
          <w:sz w:val="28"/>
          <w:szCs w:val="28"/>
        </w:rPr>
        <w:t>2.1</w:t>
      </w:r>
      <w:r>
        <w:rPr>
          <w:b/>
          <w:sz w:val="28"/>
          <w:szCs w:val="28"/>
        </w:rPr>
        <w:t>3</w:t>
      </w:r>
      <w:r w:rsidRPr="00FA1B4E">
        <w:rPr>
          <w:b/>
          <w:sz w:val="28"/>
          <w:szCs w:val="28"/>
        </w:rPr>
        <w:t> Оценка финансирования транспортной инфраструктуры</w:t>
      </w:r>
    </w:p>
    <w:p w14:paraId="4BC8660C" w14:textId="77777777" w:rsidR="00322FDC" w:rsidRPr="00364A4F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364A4F">
        <w:rPr>
          <w:sz w:val="28"/>
          <w:szCs w:val="28"/>
        </w:rPr>
        <w:t xml:space="preserve">Указанные в настоящей Программе средства, необходимые на реализацию мероприятий Программы, рассчитаны для ремонта автомобильных дорог общего пользования местного значения и улично-дорожной сети, уровень состояния которых требует дополнительных </w:t>
      </w:r>
      <w:r>
        <w:rPr>
          <w:sz w:val="28"/>
          <w:szCs w:val="28"/>
        </w:rPr>
        <w:t>ф</w:t>
      </w:r>
      <w:r w:rsidRPr="00364A4F">
        <w:rPr>
          <w:sz w:val="28"/>
          <w:szCs w:val="28"/>
        </w:rPr>
        <w:t xml:space="preserve">инансовых вложений к возможностям местного бюджета для изготовления проектной документации и </w:t>
      </w:r>
      <w:r>
        <w:rPr>
          <w:sz w:val="28"/>
          <w:szCs w:val="28"/>
        </w:rPr>
        <w:t xml:space="preserve">приведения </w:t>
      </w:r>
      <w:r w:rsidRPr="00364A4F">
        <w:rPr>
          <w:sz w:val="28"/>
          <w:szCs w:val="28"/>
        </w:rPr>
        <w:t>дорог улично-дорожной сети</w:t>
      </w:r>
      <w:r>
        <w:rPr>
          <w:sz w:val="28"/>
          <w:szCs w:val="28"/>
        </w:rPr>
        <w:t xml:space="preserve"> в нормативное состояние</w:t>
      </w:r>
      <w:r w:rsidRPr="00364A4F">
        <w:rPr>
          <w:sz w:val="28"/>
          <w:szCs w:val="28"/>
        </w:rPr>
        <w:t>.</w:t>
      </w:r>
    </w:p>
    <w:p w14:paraId="61FFBE16" w14:textId="77777777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b/>
          <w:bCs/>
          <w:i/>
          <w:iCs/>
          <w:sz w:val="28"/>
          <w:szCs w:val="28"/>
        </w:rPr>
      </w:pPr>
      <w:r w:rsidRPr="00364A4F">
        <w:rPr>
          <w:sz w:val="28"/>
          <w:szCs w:val="28"/>
        </w:rPr>
        <w:t xml:space="preserve">Реальная ситуация </w:t>
      </w:r>
      <w:r>
        <w:rPr>
          <w:sz w:val="28"/>
          <w:szCs w:val="28"/>
        </w:rPr>
        <w:t>с возможностями федерального и областного</w:t>
      </w:r>
      <w:r w:rsidRPr="00364A4F">
        <w:rPr>
          <w:sz w:val="28"/>
          <w:szCs w:val="28"/>
        </w:rPr>
        <w:t xml:space="preserve"> бюджетов пока не позволяет обеспечить конкретное планирование мероприятий такого рода даже в долгосрочной перспективе. Таким образом, возможности органов местного самоуправления поселения должны быть сконцентрированы на решении посильных задач на доступной финансовой основе (содержание, текущий ремонт дорог).</w:t>
      </w:r>
    </w:p>
    <w:p w14:paraId="2B2C4921" w14:textId="0747D70A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B0321">
        <w:rPr>
          <w:sz w:val="28"/>
          <w:szCs w:val="28"/>
        </w:rPr>
        <w:t>Т</w:t>
      </w:r>
      <w:r w:rsidRPr="00364A4F">
        <w:rPr>
          <w:sz w:val="28"/>
          <w:szCs w:val="28"/>
        </w:rPr>
        <w:t>аблиц</w:t>
      </w:r>
      <w:r>
        <w:rPr>
          <w:sz w:val="28"/>
          <w:szCs w:val="28"/>
        </w:rPr>
        <w:t>е</w:t>
      </w:r>
      <w:r w:rsidRPr="00364A4F">
        <w:rPr>
          <w:sz w:val="28"/>
          <w:szCs w:val="28"/>
        </w:rPr>
        <w:t xml:space="preserve"> </w:t>
      </w:r>
      <w:r w:rsidR="00467DEE">
        <w:rPr>
          <w:sz w:val="28"/>
          <w:szCs w:val="28"/>
        </w:rPr>
        <w:t>5</w:t>
      </w:r>
      <w:r w:rsidRPr="00364A4F">
        <w:rPr>
          <w:sz w:val="28"/>
          <w:szCs w:val="28"/>
        </w:rPr>
        <w:t xml:space="preserve"> видно, что мероприятия по ремонту дорожной сети выполняются за счет средств поселения.</w:t>
      </w:r>
    </w:p>
    <w:p w14:paraId="5CFE497C" w14:textId="77777777" w:rsidR="00322FDC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</w:p>
    <w:p w14:paraId="2255F35D" w14:textId="21CC4865" w:rsidR="00322FDC" w:rsidRPr="0065207A" w:rsidRDefault="00322FDC" w:rsidP="001A6C4D">
      <w:pPr>
        <w:widowControl w:val="0"/>
        <w:tabs>
          <w:tab w:val="left" w:pos="6585"/>
        </w:tabs>
        <w:ind w:hanging="142"/>
        <w:jc w:val="center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Таблица </w:t>
      </w:r>
      <w:r w:rsidR="00467DEE">
        <w:rPr>
          <w:b/>
          <w:bCs/>
          <w:iCs/>
          <w:sz w:val="28"/>
          <w:szCs w:val="28"/>
        </w:rPr>
        <w:t>5</w:t>
      </w:r>
      <w:r>
        <w:rPr>
          <w:b/>
          <w:bCs/>
          <w:iCs/>
          <w:sz w:val="28"/>
          <w:szCs w:val="28"/>
        </w:rPr>
        <w:t xml:space="preserve"> – средства дорожного фонда </w:t>
      </w:r>
      <w:r w:rsidR="00213691">
        <w:rPr>
          <w:b/>
          <w:bCs/>
          <w:iCs/>
          <w:sz w:val="28"/>
          <w:szCs w:val="28"/>
        </w:rPr>
        <w:t>Верх-Чикского</w:t>
      </w:r>
      <w:r>
        <w:rPr>
          <w:b/>
          <w:bCs/>
          <w:iCs/>
          <w:sz w:val="28"/>
          <w:szCs w:val="28"/>
        </w:rPr>
        <w:t xml:space="preserve"> сельсовета</w:t>
      </w:r>
    </w:p>
    <w:tbl>
      <w:tblPr>
        <w:tblW w:w="1002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8"/>
        <w:gridCol w:w="935"/>
        <w:gridCol w:w="936"/>
        <w:gridCol w:w="935"/>
        <w:gridCol w:w="936"/>
        <w:gridCol w:w="936"/>
      </w:tblGrid>
      <w:tr w:rsidR="00322FDC" w:rsidRPr="00DD06BD" w14:paraId="70528190" w14:textId="77777777" w:rsidTr="00024F9E">
        <w:trPr>
          <w:trHeight w:val="70"/>
        </w:trPr>
        <w:tc>
          <w:tcPr>
            <w:tcW w:w="5348" w:type="dxa"/>
          </w:tcPr>
          <w:p w14:paraId="5665FE0A" w14:textId="77777777" w:rsidR="00322FDC" w:rsidRPr="00DD06BD" w:rsidRDefault="00322FDC" w:rsidP="001A6C4D">
            <w:pPr>
              <w:pStyle w:val="Default"/>
              <w:widowControl w:val="0"/>
              <w:rPr>
                <w:b/>
              </w:rPr>
            </w:pPr>
            <w:r w:rsidRPr="00DD06BD">
              <w:rPr>
                <w:b/>
              </w:rPr>
              <w:t>Источник финансирования</w:t>
            </w:r>
          </w:p>
        </w:tc>
        <w:tc>
          <w:tcPr>
            <w:tcW w:w="935" w:type="dxa"/>
          </w:tcPr>
          <w:p w14:paraId="21CFBBDF" w14:textId="2075323D" w:rsidR="00322FDC" w:rsidRPr="00DD06BD" w:rsidRDefault="00322FDC" w:rsidP="009E2716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</w:rPr>
              <w:t>202</w:t>
            </w:r>
            <w:r w:rsidR="009E2716">
              <w:rPr>
                <w:b/>
              </w:rPr>
              <w:t>6</w:t>
            </w:r>
            <w:r w:rsidRPr="00DD06BD">
              <w:rPr>
                <w:b/>
              </w:rPr>
              <w:t>г.</w:t>
            </w:r>
          </w:p>
        </w:tc>
        <w:tc>
          <w:tcPr>
            <w:tcW w:w="936" w:type="dxa"/>
          </w:tcPr>
          <w:p w14:paraId="3967259D" w14:textId="01F4E47C" w:rsidR="00322FDC" w:rsidRPr="00DD06BD" w:rsidRDefault="00322FDC" w:rsidP="009E2716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9E2716">
              <w:rPr>
                <w:b/>
                <w:bCs/>
                <w:iCs/>
              </w:rPr>
              <w:t>7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935" w:type="dxa"/>
          </w:tcPr>
          <w:p w14:paraId="451ADC70" w14:textId="092B507E" w:rsidR="00322FDC" w:rsidRPr="00DD06BD" w:rsidRDefault="00322FDC" w:rsidP="009E2716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9E2716">
              <w:rPr>
                <w:b/>
                <w:bCs/>
                <w:iCs/>
              </w:rPr>
              <w:t>8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936" w:type="dxa"/>
          </w:tcPr>
          <w:p w14:paraId="32879DD0" w14:textId="008BF346" w:rsidR="00322FDC" w:rsidRPr="00DD06BD" w:rsidRDefault="00322FDC" w:rsidP="009E2716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9E2716">
              <w:rPr>
                <w:b/>
                <w:bCs/>
                <w:iCs/>
              </w:rPr>
              <w:t>9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936" w:type="dxa"/>
          </w:tcPr>
          <w:p w14:paraId="17BE0856" w14:textId="71440E1B" w:rsidR="00322FDC" w:rsidRPr="00DD06BD" w:rsidRDefault="00322FDC" w:rsidP="009E2716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</w:t>
            </w:r>
            <w:r w:rsidR="009E2716">
              <w:rPr>
                <w:b/>
                <w:bCs/>
                <w:iCs/>
              </w:rPr>
              <w:t>30</w:t>
            </w:r>
            <w:r w:rsidRPr="00DD06BD">
              <w:rPr>
                <w:b/>
                <w:bCs/>
                <w:iCs/>
              </w:rPr>
              <w:t>г.</w:t>
            </w:r>
          </w:p>
        </w:tc>
      </w:tr>
      <w:tr w:rsidR="00322FDC" w:rsidRPr="00DD06BD" w14:paraId="04C165BA" w14:textId="77777777" w:rsidTr="00024F9E">
        <w:trPr>
          <w:trHeight w:val="76"/>
        </w:trPr>
        <w:tc>
          <w:tcPr>
            <w:tcW w:w="5348" w:type="dxa"/>
          </w:tcPr>
          <w:p w14:paraId="2841659A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>Средства областного бюджета</w:t>
            </w:r>
          </w:p>
        </w:tc>
        <w:tc>
          <w:tcPr>
            <w:tcW w:w="935" w:type="dxa"/>
          </w:tcPr>
          <w:p w14:paraId="6FE39B2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0,00</w:t>
            </w:r>
          </w:p>
        </w:tc>
        <w:tc>
          <w:tcPr>
            <w:tcW w:w="936" w:type="dxa"/>
          </w:tcPr>
          <w:p w14:paraId="09C55CE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0,00</w:t>
            </w:r>
          </w:p>
        </w:tc>
        <w:tc>
          <w:tcPr>
            <w:tcW w:w="935" w:type="dxa"/>
          </w:tcPr>
          <w:p w14:paraId="7389C31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0,00</w:t>
            </w:r>
          </w:p>
        </w:tc>
        <w:tc>
          <w:tcPr>
            <w:tcW w:w="936" w:type="dxa"/>
          </w:tcPr>
          <w:p w14:paraId="070E138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0,00</w:t>
            </w:r>
          </w:p>
        </w:tc>
        <w:tc>
          <w:tcPr>
            <w:tcW w:w="936" w:type="dxa"/>
          </w:tcPr>
          <w:p w14:paraId="4210420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0,00</w:t>
            </w:r>
          </w:p>
        </w:tc>
      </w:tr>
      <w:tr w:rsidR="00322FDC" w:rsidRPr="00DD06BD" w14:paraId="79D91052" w14:textId="77777777" w:rsidTr="00024F9E">
        <w:trPr>
          <w:trHeight w:val="79"/>
        </w:trPr>
        <w:tc>
          <w:tcPr>
            <w:tcW w:w="5348" w:type="dxa"/>
          </w:tcPr>
          <w:p w14:paraId="0A6854FC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Средства бюджета муниципального района </w:t>
            </w:r>
          </w:p>
        </w:tc>
        <w:tc>
          <w:tcPr>
            <w:tcW w:w="935" w:type="dxa"/>
          </w:tcPr>
          <w:p w14:paraId="5F90F4CD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0,00</w:t>
            </w:r>
          </w:p>
        </w:tc>
        <w:tc>
          <w:tcPr>
            <w:tcW w:w="936" w:type="dxa"/>
          </w:tcPr>
          <w:p w14:paraId="570C519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0,00</w:t>
            </w:r>
          </w:p>
        </w:tc>
        <w:tc>
          <w:tcPr>
            <w:tcW w:w="935" w:type="dxa"/>
          </w:tcPr>
          <w:p w14:paraId="0EA2BDA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0,00</w:t>
            </w:r>
          </w:p>
        </w:tc>
        <w:tc>
          <w:tcPr>
            <w:tcW w:w="936" w:type="dxa"/>
          </w:tcPr>
          <w:p w14:paraId="1452D1E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0,00</w:t>
            </w:r>
          </w:p>
        </w:tc>
        <w:tc>
          <w:tcPr>
            <w:tcW w:w="936" w:type="dxa"/>
          </w:tcPr>
          <w:p w14:paraId="484AD4F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0,00</w:t>
            </w:r>
          </w:p>
        </w:tc>
      </w:tr>
      <w:tr w:rsidR="00322FDC" w:rsidRPr="00DD06BD" w14:paraId="669F2C1A" w14:textId="77777777" w:rsidTr="00024F9E">
        <w:trPr>
          <w:trHeight w:val="74"/>
        </w:trPr>
        <w:tc>
          <w:tcPr>
            <w:tcW w:w="5348" w:type="dxa"/>
          </w:tcPr>
          <w:p w14:paraId="17541F04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>Средства бюджета муниципального образования</w:t>
            </w:r>
          </w:p>
        </w:tc>
        <w:tc>
          <w:tcPr>
            <w:tcW w:w="935" w:type="dxa"/>
          </w:tcPr>
          <w:p w14:paraId="11368E6F" w14:textId="313C8E23" w:rsidR="00322FDC" w:rsidRPr="00DD06BD" w:rsidRDefault="00E401E0" w:rsidP="00AF3DC1">
            <w:pPr>
              <w:pStyle w:val="Default"/>
              <w:widowControl w:val="0"/>
              <w:jc w:val="center"/>
            </w:pPr>
            <w:r>
              <w:t>1439,0</w:t>
            </w:r>
          </w:p>
        </w:tc>
        <w:tc>
          <w:tcPr>
            <w:tcW w:w="936" w:type="dxa"/>
          </w:tcPr>
          <w:p w14:paraId="7502F1B7" w14:textId="6C7E9399" w:rsidR="00322FDC" w:rsidRPr="00DD06BD" w:rsidRDefault="00E401E0" w:rsidP="00AF3DC1">
            <w:pPr>
              <w:pStyle w:val="Default"/>
              <w:widowControl w:val="0"/>
              <w:jc w:val="center"/>
            </w:pPr>
            <w:r>
              <w:t>1890,0</w:t>
            </w:r>
          </w:p>
        </w:tc>
        <w:tc>
          <w:tcPr>
            <w:tcW w:w="935" w:type="dxa"/>
          </w:tcPr>
          <w:p w14:paraId="0CFFFEEE" w14:textId="16916B58" w:rsidR="00322FDC" w:rsidRPr="00DD06BD" w:rsidRDefault="00E401E0" w:rsidP="001A6C4D">
            <w:pPr>
              <w:pStyle w:val="Default"/>
              <w:widowControl w:val="0"/>
              <w:jc w:val="center"/>
            </w:pPr>
            <w:r>
              <w:t>1971,0</w:t>
            </w:r>
          </w:p>
        </w:tc>
        <w:tc>
          <w:tcPr>
            <w:tcW w:w="936" w:type="dxa"/>
          </w:tcPr>
          <w:p w14:paraId="53E3B74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0,00</w:t>
            </w:r>
          </w:p>
        </w:tc>
        <w:tc>
          <w:tcPr>
            <w:tcW w:w="936" w:type="dxa"/>
          </w:tcPr>
          <w:p w14:paraId="61FA9E7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0,00</w:t>
            </w:r>
          </w:p>
        </w:tc>
      </w:tr>
      <w:tr w:rsidR="00322FDC" w:rsidRPr="00DD06BD" w14:paraId="606FF384" w14:textId="77777777" w:rsidTr="00024F9E">
        <w:trPr>
          <w:trHeight w:val="74"/>
        </w:trPr>
        <w:tc>
          <w:tcPr>
            <w:tcW w:w="5348" w:type="dxa"/>
          </w:tcPr>
          <w:p w14:paraId="036BC39B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Средства внебюджетных источников </w:t>
            </w:r>
          </w:p>
        </w:tc>
        <w:tc>
          <w:tcPr>
            <w:tcW w:w="935" w:type="dxa"/>
          </w:tcPr>
          <w:p w14:paraId="583BC2D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0,00</w:t>
            </w:r>
          </w:p>
        </w:tc>
        <w:tc>
          <w:tcPr>
            <w:tcW w:w="936" w:type="dxa"/>
          </w:tcPr>
          <w:p w14:paraId="07AE680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0,00</w:t>
            </w:r>
          </w:p>
        </w:tc>
        <w:tc>
          <w:tcPr>
            <w:tcW w:w="935" w:type="dxa"/>
          </w:tcPr>
          <w:p w14:paraId="48DAB28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0,00</w:t>
            </w:r>
          </w:p>
        </w:tc>
        <w:tc>
          <w:tcPr>
            <w:tcW w:w="936" w:type="dxa"/>
          </w:tcPr>
          <w:p w14:paraId="08FFF64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0,00</w:t>
            </w:r>
          </w:p>
        </w:tc>
        <w:tc>
          <w:tcPr>
            <w:tcW w:w="936" w:type="dxa"/>
          </w:tcPr>
          <w:p w14:paraId="5E96F63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0,00</w:t>
            </w:r>
          </w:p>
        </w:tc>
      </w:tr>
    </w:tbl>
    <w:p w14:paraId="41DE0BDC" w14:textId="77777777" w:rsidR="00322FDC" w:rsidRPr="00FA1B4E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FA1B4E">
        <w:rPr>
          <w:sz w:val="28"/>
          <w:szCs w:val="28"/>
        </w:rPr>
        <w:t>Объемы финансирования Программы носят прогнозный характер и подлежат уточнению в установленном порядке.</w:t>
      </w:r>
    </w:p>
    <w:p w14:paraId="7E79C8E4" w14:textId="2DD5EBDD" w:rsidR="00322FDC" w:rsidRPr="0062536D" w:rsidRDefault="00322FDC" w:rsidP="001A6C4D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62536D">
        <w:rPr>
          <w:b/>
          <w:sz w:val="28"/>
          <w:szCs w:val="28"/>
        </w:rPr>
        <w:t xml:space="preserve">III ПРОГНОЗ ТРАНСПОРТНОГО СПРОСА, ИЗМЕНЕНИЯ ОБЪЕМОВ И ХАРАКТЕРА ПЕРЕДВИЖЕНИЯ НАСЕЛЕНИЯ И ПЕРЕВОЗОК ГРУЗОВ НА ТЕРРИТОРИИ </w:t>
      </w:r>
      <w:r w:rsidR="00213691">
        <w:rPr>
          <w:b/>
          <w:sz w:val="28"/>
          <w:szCs w:val="28"/>
        </w:rPr>
        <w:t>ВЕРХ-ЧИКСКОГО</w:t>
      </w:r>
      <w:r w:rsidRPr="0062536D">
        <w:rPr>
          <w:b/>
          <w:sz w:val="28"/>
          <w:szCs w:val="28"/>
        </w:rPr>
        <w:t xml:space="preserve"> СЕЛЬСОВЕТА</w:t>
      </w:r>
    </w:p>
    <w:p w14:paraId="211CC818" w14:textId="0DD29AC2" w:rsidR="00322FDC" w:rsidRPr="0062536D" w:rsidRDefault="00322FDC" w:rsidP="003C014A">
      <w:pPr>
        <w:widowControl w:val="0"/>
        <w:tabs>
          <w:tab w:val="left" w:pos="6585"/>
        </w:tabs>
        <w:spacing w:after="100" w:afterAutospacing="1"/>
        <w:jc w:val="center"/>
        <w:rPr>
          <w:b/>
          <w:sz w:val="28"/>
          <w:szCs w:val="28"/>
        </w:rPr>
      </w:pPr>
      <w:r w:rsidRPr="0062536D">
        <w:rPr>
          <w:b/>
          <w:sz w:val="28"/>
          <w:szCs w:val="28"/>
        </w:rPr>
        <w:t xml:space="preserve">3.1 Прогноз социально-экономического и градостроительного развития </w:t>
      </w:r>
      <w:r w:rsidR="00213691">
        <w:rPr>
          <w:b/>
          <w:sz w:val="28"/>
          <w:szCs w:val="28"/>
        </w:rPr>
        <w:t>Верх-Чикского</w:t>
      </w:r>
      <w:r w:rsidRPr="0062536D">
        <w:rPr>
          <w:sz w:val="28"/>
          <w:szCs w:val="28"/>
        </w:rPr>
        <w:t xml:space="preserve"> </w:t>
      </w:r>
      <w:r w:rsidRPr="0062536D">
        <w:rPr>
          <w:b/>
          <w:sz w:val="28"/>
          <w:szCs w:val="28"/>
        </w:rPr>
        <w:t>сельсовета</w:t>
      </w:r>
    </w:p>
    <w:p w14:paraId="6834FE88" w14:textId="77777777" w:rsidR="00322FDC" w:rsidRPr="00C156EC" w:rsidRDefault="00322FDC" w:rsidP="003C014A">
      <w:pPr>
        <w:pStyle w:val="Default"/>
        <w:widowControl w:val="0"/>
        <w:jc w:val="center"/>
        <w:rPr>
          <w:sz w:val="28"/>
          <w:szCs w:val="28"/>
        </w:rPr>
      </w:pPr>
      <w:r w:rsidRPr="00C156EC">
        <w:rPr>
          <w:b/>
          <w:bCs/>
          <w:iCs/>
          <w:sz w:val="28"/>
          <w:szCs w:val="28"/>
        </w:rPr>
        <w:t xml:space="preserve">Прогноз изменения численности населения поселения </w:t>
      </w:r>
    </w:p>
    <w:p w14:paraId="7A1D3C15" w14:textId="37461FDA" w:rsidR="005E0A36" w:rsidRDefault="00322FDC" w:rsidP="005E0A36">
      <w:pPr>
        <w:pStyle w:val="af"/>
        <w:widowControl w:val="0"/>
        <w:tabs>
          <w:tab w:val="left" w:pos="1418"/>
        </w:tabs>
        <w:ind w:right="0" w:firstLine="709"/>
        <w:rPr>
          <w:sz w:val="28"/>
          <w:szCs w:val="28"/>
        </w:rPr>
      </w:pPr>
      <w:r w:rsidRPr="003C014A">
        <w:rPr>
          <w:rFonts w:eastAsiaTheme="minorEastAsia"/>
          <w:b w:val="0"/>
          <w:sz w:val="28"/>
          <w:szCs w:val="28"/>
        </w:rPr>
        <w:lastRenderedPageBreak/>
        <w:t xml:space="preserve">Генеральным планом принят </w:t>
      </w:r>
      <w:r w:rsidR="009C7743">
        <w:rPr>
          <w:b w:val="0"/>
          <w:sz w:val="28"/>
          <w:szCs w:val="28"/>
          <w:u w:val="single"/>
        </w:rPr>
        <w:t>оптимистический</w:t>
      </w:r>
      <w:r w:rsidRPr="003C014A">
        <w:rPr>
          <w:b w:val="0"/>
          <w:sz w:val="28"/>
          <w:szCs w:val="28"/>
        </w:rPr>
        <w:t xml:space="preserve"> сценарий демографического </w:t>
      </w:r>
      <w:r w:rsidRPr="005E0A36">
        <w:rPr>
          <w:b w:val="0"/>
          <w:sz w:val="28"/>
          <w:szCs w:val="28"/>
        </w:rPr>
        <w:t>разви</w:t>
      </w:r>
      <w:r w:rsidR="00044E5C" w:rsidRPr="005E0A36">
        <w:rPr>
          <w:b w:val="0"/>
          <w:sz w:val="28"/>
          <w:szCs w:val="28"/>
        </w:rPr>
        <w:t>тия поселения.</w:t>
      </w:r>
      <w:r w:rsidR="005E0A36" w:rsidRPr="005E0A36">
        <w:rPr>
          <w:b w:val="0"/>
          <w:sz w:val="28"/>
          <w:szCs w:val="28"/>
        </w:rPr>
        <w:t xml:space="preserve"> Проектом предлагается принять прогнозную численность на расчетный срок по численности 2025 года – </w:t>
      </w:r>
      <w:r w:rsidR="00E401E0">
        <w:rPr>
          <w:b w:val="0"/>
          <w:sz w:val="28"/>
          <w:szCs w:val="28"/>
        </w:rPr>
        <w:t>665</w:t>
      </w:r>
      <w:r w:rsidR="005E0A36" w:rsidRPr="005E0A36">
        <w:rPr>
          <w:b w:val="0"/>
          <w:sz w:val="28"/>
          <w:szCs w:val="28"/>
        </w:rPr>
        <w:t xml:space="preserve"> чел.</w:t>
      </w:r>
    </w:p>
    <w:p w14:paraId="7343B770" w14:textId="77777777" w:rsidR="00322FDC" w:rsidRPr="00C156EC" w:rsidRDefault="00322FDC" w:rsidP="001A6C4D">
      <w:pPr>
        <w:pStyle w:val="Default"/>
        <w:widowControl w:val="0"/>
        <w:jc w:val="center"/>
        <w:rPr>
          <w:b/>
          <w:color w:val="auto"/>
          <w:sz w:val="28"/>
          <w:szCs w:val="28"/>
        </w:rPr>
      </w:pPr>
      <w:r w:rsidRPr="00C156EC">
        <w:rPr>
          <w:b/>
          <w:bCs/>
          <w:iCs/>
          <w:color w:val="auto"/>
          <w:sz w:val="28"/>
          <w:szCs w:val="28"/>
        </w:rPr>
        <w:t>Объемы планируемого жилищного строительства</w:t>
      </w:r>
    </w:p>
    <w:p w14:paraId="210D688B" w14:textId="77777777" w:rsidR="005E0A36" w:rsidRPr="00B35B84" w:rsidRDefault="005E0A36" w:rsidP="005E0A36">
      <w:pPr>
        <w:pStyle w:val="affe"/>
        <w:rPr>
          <w:sz w:val="28"/>
          <w:szCs w:val="28"/>
          <w:lang w:val="ru-RU"/>
        </w:rPr>
      </w:pPr>
      <w:r w:rsidRPr="00B35B84">
        <w:rPr>
          <w:sz w:val="28"/>
          <w:szCs w:val="28"/>
          <w:lang w:val="ru-RU"/>
        </w:rPr>
        <w:t>Новое жилищное строительство будет осуществляться на свободных территориях, за счет изменения функционального профиля площадок прилегающих территорий. Подготовку к строительству нового жилья следует осуществлять в соответствии с Градостроительным кодексом Российской Федерации. Выполнить топографическую съемку на планируемые территории, разработать, согласовать и утвердить проекты планировки и межевания, произвести обеспечение территории инженерными коммуникациями и дорожной сетью и только после этого выделять участки под жилищное строительство. Застройку жилой зоны планируется проводить новыми современными типами жилых зданий в капитальном исполнении одноквартирными домами-коттеджами усадебного типа с хозяйственными постройками.</w:t>
      </w:r>
    </w:p>
    <w:p w14:paraId="1A705585" w14:textId="77777777" w:rsidR="005E0A36" w:rsidRPr="00B35B84" w:rsidRDefault="005E0A36" w:rsidP="005E0A36">
      <w:pPr>
        <w:pStyle w:val="affe"/>
        <w:rPr>
          <w:bCs/>
          <w:sz w:val="28"/>
          <w:szCs w:val="28"/>
          <w:lang w:val="ru-RU" w:eastAsia="en-US"/>
        </w:rPr>
      </w:pPr>
      <w:r w:rsidRPr="00B35B84">
        <w:rPr>
          <w:bCs/>
          <w:sz w:val="28"/>
          <w:szCs w:val="28"/>
          <w:lang w:val="ru-RU" w:eastAsia="en-US"/>
        </w:rPr>
        <w:t>Предложения по развитию жилищного фонда:</w:t>
      </w:r>
    </w:p>
    <w:p w14:paraId="6D0A0A6A" w14:textId="77777777" w:rsidR="005E0A36" w:rsidRDefault="005E0A36" w:rsidP="005E0A36">
      <w:pPr>
        <w:pStyle w:val="aff9"/>
        <w:numPr>
          <w:ilvl w:val="0"/>
          <w:numId w:val="15"/>
        </w:numPr>
        <w:tabs>
          <w:tab w:val="left" w:pos="993"/>
        </w:tabs>
        <w:ind w:left="0" w:firstLine="709"/>
        <w:contextualSpacing w:val="0"/>
        <w:jc w:val="both"/>
        <w:rPr>
          <w:bCs/>
          <w:spacing w:val="-1"/>
          <w:sz w:val="28"/>
          <w:szCs w:val="28"/>
        </w:rPr>
      </w:pPr>
      <w:r w:rsidRPr="00B35B84">
        <w:rPr>
          <w:bCs/>
          <w:spacing w:val="-1"/>
          <w:sz w:val="28"/>
          <w:szCs w:val="28"/>
        </w:rPr>
        <w:t>оказание содействия для строительства жилого фонда для обеспечения жильем ветеранов, инвалидов, молодых специалистов, молодых семей и иных категорий граждан;</w:t>
      </w:r>
    </w:p>
    <w:p w14:paraId="0BF7DF1E" w14:textId="77777777" w:rsidR="005E0A36" w:rsidRDefault="005E0A36" w:rsidP="005E0A36">
      <w:pPr>
        <w:pStyle w:val="aff9"/>
        <w:numPr>
          <w:ilvl w:val="0"/>
          <w:numId w:val="15"/>
        </w:numPr>
        <w:tabs>
          <w:tab w:val="left" w:pos="993"/>
        </w:tabs>
        <w:ind w:left="0" w:firstLine="709"/>
        <w:contextualSpacing w:val="0"/>
        <w:jc w:val="both"/>
        <w:rPr>
          <w:bCs/>
          <w:spacing w:val="-1"/>
          <w:sz w:val="28"/>
          <w:szCs w:val="28"/>
        </w:rPr>
      </w:pPr>
      <w:r w:rsidRPr="005E0A36">
        <w:rPr>
          <w:bCs/>
          <w:spacing w:val="-1"/>
          <w:sz w:val="28"/>
          <w:szCs w:val="28"/>
        </w:rPr>
        <w:t>обеспечение населения водоснабжением, канализацией и модернизация системы отопления;</w:t>
      </w:r>
    </w:p>
    <w:p w14:paraId="068CE174" w14:textId="77777777" w:rsidR="005E0A36" w:rsidRDefault="005E0A36" w:rsidP="005E0A36">
      <w:pPr>
        <w:pStyle w:val="aff9"/>
        <w:numPr>
          <w:ilvl w:val="0"/>
          <w:numId w:val="15"/>
        </w:numPr>
        <w:tabs>
          <w:tab w:val="left" w:pos="993"/>
        </w:tabs>
        <w:ind w:left="0" w:firstLine="709"/>
        <w:contextualSpacing w:val="0"/>
        <w:jc w:val="both"/>
        <w:rPr>
          <w:bCs/>
          <w:spacing w:val="-1"/>
          <w:sz w:val="28"/>
          <w:szCs w:val="28"/>
        </w:rPr>
      </w:pPr>
      <w:r w:rsidRPr="005E0A36">
        <w:rPr>
          <w:bCs/>
          <w:spacing w:val="-1"/>
          <w:sz w:val="28"/>
          <w:szCs w:val="28"/>
        </w:rPr>
        <w:t>комплексное благоустройство жилых кварталов;</w:t>
      </w:r>
    </w:p>
    <w:p w14:paraId="6AAE86C5" w14:textId="65B1D430" w:rsidR="005E0A36" w:rsidRPr="005E0A36" w:rsidRDefault="005E0A36" w:rsidP="005E0A36">
      <w:pPr>
        <w:pStyle w:val="aff9"/>
        <w:numPr>
          <w:ilvl w:val="0"/>
          <w:numId w:val="15"/>
        </w:numPr>
        <w:tabs>
          <w:tab w:val="left" w:pos="993"/>
        </w:tabs>
        <w:ind w:left="0" w:firstLine="709"/>
        <w:contextualSpacing w:val="0"/>
        <w:jc w:val="both"/>
        <w:rPr>
          <w:bCs/>
          <w:spacing w:val="-1"/>
          <w:sz w:val="28"/>
          <w:szCs w:val="28"/>
        </w:rPr>
      </w:pPr>
      <w:r w:rsidRPr="005E0A36">
        <w:rPr>
          <w:bCs/>
          <w:spacing w:val="-1"/>
          <w:sz w:val="28"/>
          <w:szCs w:val="28"/>
        </w:rPr>
        <w:t>проведение инвентаризации неиспользуемых своими владельцами земельных участков и выполнение проектов планировка на данные территории.</w:t>
      </w:r>
    </w:p>
    <w:p w14:paraId="68918C97" w14:textId="4475308C" w:rsidR="00322FDC" w:rsidRPr="007C4AB5" w:rsidRDefault="00322FDC" w:rsidP="005E0A36">
      <w:pPr>
        <w:pStyle w:val="Default"/>
        <w:widowControl w:val="0"/>
        <w:jc w:val="center"/>
        <w:rPr>
          <w:color w:val="auto"/>
          <w:sz w:val="28"/>
          <w:szCs w:val="28"/>
        </w:rPr>
      </w:pPr>
      <w:r w:rsidRPr="007C4AB5">
        <w:rPr>
          <w:b/>
          <w:bCs/>
          <w:iCs/>
          <w:color w:val="auto"/>
          <w:sz w:val="28"/>
          <w:szCs w:val="28"/>
        </w:rPr>
        <w:t>Объемы прогнозируемого выбытия из эксплуатации объектов социальной инфраструктуры</w:t>
      </w:r>
    </w:p>
    <w:p w14:paraId="32CB64DB" w14:textId="77777777" w:rsidR="00322FDC" w:rsidRDefault="00322FDC" w:rsidP="001A6C4D">
      <w:pPr>
        <w:pStyle w:val="af4"/>
        <w:widowControl w:val="0"/>
        <w:suppressAutoHyphens w:val="0"/>
        <w:ind w:firstLine="709"/>
        <w:jc w:val="both"/>
        <w:rPr>
          <w:szCs w:val="28"/>
        </w:rPr>
      </w:pPr>
      <w:r>
        <w:rPr>
          <w:szCs w:val="28"/>
        </w:rPr>
        <w:t>Выбытие из эксплуатации существующих объектов социальной инфраструктуры в поселении не планируется.</w:t>
      </w:r>
    </w:p>
    <w:p w14:paraId="3FE903E5" w14:textId="68D41260" w:rsidR="00322FDC" w:rsidRPr="00E3341F" w:rsidRDefault="00322FDC" w:rsidP="003C014A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E3341F">
        <w:rPr>
          <w:b/>
          <w:sz w:val="28"/>
          <w:szCs w:val="28"/>
        </w:rPr>
        <w:t xml:space="preserve">3.2 Прогноз транспортного спроса </w:t>
      </w:r>
      <w:r w:rsidR="00213691">
        <w:rPr>
          <w:b/>
          <w:sz w:val="28"/>
          <w:szCs w:val="28"/>
        </w:rPr>
        <w:t>Верх-Чикского</w:t>
      </w:r>
      <w:r w:rsidRPr="00E3341F">
        <w:rPr>
          <w:b/>
          <w:sz w:val="28"/>
          <w:szCs w:val="28"/>
        </w:rPr>
        <w:t xml:space="preserve"> сельсовета, объемов и характера передвижения </w:t>
      </w:r>
      <w:r>
        <w:rPr>
          <w:b/>
          <w:sz w:val="28"/>
          <w:szCs w:val="28"/>
        </w:rPr>
        <w:t xml:space="preserve">населения </w:t>
      </w:r>
      <w:r w:rsidRPr="00E3341F">
        <w:rPr>
          <w:b/>
          <w:sz w:val="28"/>
          <w:szCs w:val="28"/>
        </w:rPr>
        <w:t xml:space="preserve">и перевозок грузов по видам транспорта, имеющегося на территории </w:t>
      </w:r>
      <w:r>
        <w:rPr>
          <w:b/>
          <w:sz w:val="28"/>
          <w:szCs w:val="28"/>
        </w:rPr>
        <w:t>поселения</w:t>
      </w:r>
    </w:p>
    <w:p w14:paraId="694735F7" w14:textId="77777777" w:rsidR="00322FDC" w:rsidRPr="00364A4F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364A4F">
        <w:rPr>
          <w:sz w:val="28"/>
          <w:szCs w:val="28"/>
        </w:rPr>
        <w:t xml:space="preserve">Учитывая демографическую ситуацию в поселении можно сделать вывод, что значительного изменения транспортного спроса, объемов и характера передвижения населения на территории поселения не планируется. </w:t>
      </w:r>
    </w:p>
    <w:p w14:paraId="6BEE3366" w14:textId="77777777" w:rsidR="00322FDC" w:rsidRPr="00364A4F" w:rsidRDefault="00322FDC" w:rsidP="001A6C4D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364A4F">
        <w:rPr>
          <w:sz w:val="28"/>
          <w:szCs w:val="28"/>
        </w:rPr>
        <w:t>Регулярный внутрисельский автобусный транспорт в настоящее время отсутствует</w:t>
      </w:r>
      <w:r>
        <w:rPr>
          <w:sz w:val="28"/>
          <w:szCs w:val="28"/>
        </w:rPr>
        <w:t xml:space="preserve">. Большинство </w:t>
      </w:r>
      <w:r w:rsidRPr="00364A4F">
        <w:rPr>
          <w:sz w:val="28"/>
          <w:szCs w:val="28"/>
        </w:rPr>
        <w:t xml:space="preserve">трудовых передвижений в </w:t>
      </w:r>
      <w:r>
        <w:rPr>
          <w:sz w:val="28"/>
          <w:szCs w:val="28"/>
        </w:rPr>
        <w:t>населенном пункте</w:t>
      </w:r>
      <w:r w:rsidRPr="00364A4F">
        <w:rPr>
          <w:sz w:val="28"/>
          <w:szCs w:val="28"/>
        </w:rPr>
        <w:t xml:space="preserve"> приходится на личный автотранспорт и пешеходные сообщения. </w:t>
      </w:r>
    </w:p>
    <w:p w14:paraId="2C36B4C3" w14:textId="4D9022D7" w:rsidR="00322FDC" w:rsidRDefault="00322FDC" w:rsidP="003C014A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16133">
        <w:rPr>
          <w:b/>
          <w:sz w:val="28"/>
          <w:szCs w:val="28"/>
        </w:rPr>
        <w:t xml:space="preserve">3.3 Прогноз развития транспортной инфраструктуры по видам транспорта, имеющегося на территории </w:t>
      </w:r>
      <w:r w:rsidR="00213691">
        <w:rPr>
          <w:b/>
          <w:sz w:val="28"/>
          <w:szCs w:val="28"/>
        </w:rPr>
        <w:t>Верх-Чикского</w:t>
      </w:r>
      <w:r w:rsidRPr="00B16133">
        <w:rPr>
          <w:b/>
          <w:sz w:val="28"/>
          <w:szCs w:val="28"/>
        </w:rPr>
        <w:t xml:space="preserve"> сельсовета</w:t>
      </w:r>
    </w:p>
    <w:p w14:paraId="49C1551C" w14:textId="5488190C" w:rsidR="00322FDC" w:rsidRPr="0065207A" w:rsidRDefault="00322FDC" w:rsidP="001A6C4D">
      <w:pPr>
        <w:widowControl w:val="0"/>
        <w:tabs>
          <w:tab w:val="left" w:pos="6585"/>
        </w:tabs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 xml:space="preserve">Таблица </w:t>
      </w:r>
      <w:r w:rsidR="00467DEE">
        <w:rPr>
          <w:b/>
          <w:bCs/>
          <w:iCs/>
          <w:sz w:val="28"/>
          <w:szCs w:val="28"/>
        </w:rPr>
        <w:t>6</w:t>
      </w:r>
      <w:r>
        <w:rPr>
          <w:b/>
          <w:bCs/>
          <w:iCs/>
          <w:sz w:val="28"/>
          <w:szCs w:val="28"/>
        </w:rPr>
        <w:t xml:space="preserve"> </w:t>
      </w:r>
      <w:r w:rsidRPr="0065207A">
        <w:rPr>
          <w:b/>
          <w:bCs/>
          <w:iCs/>
          <w:sz w:val="28"/>
          <w:szCs w:val="28"/>
        </w:rPr>
        <w:t xml:space="preserve">– Прогнозные значения развития транспортной инфраструктуры до </w:t>
      </w:r>
      <w:r w:rsidR="00F82349">
        <w:rPr>
          <w:b/>
          <w:bCs/>
          <w:iCs/>
          <w:sz w:val="28"/>
          <w:szCs w:val="28"/>
        </w:rPr>
        <w:t>2045</w:t>
      </w:r>
      <w:r w:rsidRPr="0065207A">
        <w:rPr>
          <w:b/>
          <w:bCs/>
          <w:iCs/>
          <w:sz w:val="28"/>
          <w:szCs w:val="28"/>
        </w:rPr>
        <w:t xml:space="preserve"> года</w:t>
      </w:r>
    </w:p>
    <w:tbl>
      <w:tblPr>
        <w:tblW w:w="988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5"/>
        <w:gridCol w:w="762"/>
        <w:gridCol w:w="763"/>
        <w:gridCol w:w="763"/>
        <w:gridCol w:w="763"/>
        <w:gridCol w:w="763"/>
        <w:gridCol w:w="1289"/>
        <w:gridCol w:w="2126"/>
      </w:tblGrid>
      <w:tr w:rsidR="00322FDC" w:rsidRPr="00DD06BD" w14:paraId="2960C2BB" w14:textId="77777777" w:rsidTr="00024F9E">
        <w:trPr>
          <w:trHeight w:val="164"/>
        </w:trPr>
        <w:tc>
          <w:tcPr>
            <w:tcW w:w="2655" w:type="dxa"/>
          </w:tcPr>
          <w:p w14:paraId="18EAFCD3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 xml:space="preserve">Наименование </w:t>
            </w:r>
            <w:r w:rsidRPr="00DD06BD">
              <w:rPr>
                <w:b/>
                <w:bCs/>
                <w:iCs/>
              </w:rPr>
              <w:lastRenderedPageBreak/>
              <w:t>показателя</w:t>
            </w:r>
          </w:p>
        </w:tc>
        <w:tc>
          <w:tcPr>
            <w:tcW w:w="762" w:type="dxa"/>
          </w:tcPr>
          <w:p w14:paraId="09F1E27A" w14:textId="747BCD54" w:rsidR="00322FDC" w:rsidRPr="00DD06BD" w:rsidRDefault="00322FDC" w:rsidP="00B21CFB">
            <w:pPr>
              <w:pStyle w:val="Default"/>
              <w:widowControl w:val="0"/>
              <w:ind w:left="-108" w:right="-54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lastRenderedPageBreak/>
              <w:t>202</w:t>
            </w:r>
            <w:r w:rsidR="00B21CFB">
              <w:rPr>
                <w:b/>
                <w:bCs/>
                <w:iCs/>
              </w:rPr>
              <w:t>6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763" w:type="dxa"/>
          </w:tcPr>
          <w:p w14:paraId="1F8A2229" w14:textId="0CEBE71D" w:rsidR="00322FDC" w:rsidRPr="00DD06BD" w:rsidRDefault="00322FDC" w:rsidP="00B21CFB">
            <w:pPr>
              <w:pStyle w:val="Default"/>
              <w:widowControl w:val="0"/>
              <w:ind w:left="-42" w:right="-142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B21CFB">
              <w:rPr>
                <w:b/>
                <w:bCs/>
                <w:iCs/>
              </w:rPr>
              <w:t>7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763" w:type="dxa"/>
          </w:tcPr>
          <w:p w14:paraId="114D4F72" w14:textId="20231BC1" w:rsidR="00322FDC" w:rsidRPr="00DD06BD" w:rsidRDefault="00322FDC" w:rsidP="00B21CFB">
            <w:pPr>
              <w:pStyle w:val="Default"/>
              <w:widowControl w:val="0"/>
              <w:ind w:left="-74" w:right="-88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B21CFB">
              <w:rPr>
                <w:b/>
                <w:bCs/>
                <w:iCs/>
              </w:rPr>
              <w:t>8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763" w:type="dxa"/>
          </w:tcPr>
          <w:p w14:paraId="5DED8601" w14:textId="76241CF1" w:rsidR="00322FDC" w:rsidRPr="00DD06BD" w:rsidRDefault="00322FDC" w:rsidP="00B21CFB">
            <w:pPr>
              <w:pStyle w:val="Default"/>
              <w:widowControl w:val="0"/>
              <w:ind w:left="-128" w:right="-33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B21CFB">
              <w:rPr>
                <w:b/>
                <w:bCs/>
                <w:iCs/>
              </w:rPr>
              <w:t>9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763" w:type="dxa"/>
          </w:tcPr>
          <w:p w14:paraId="7C3ABA0A" w14:textId="141ED0D5" w:rsidR="00322FDC" w:rsidRPr="00DD06BD" w:rsidRDefault="00322FDC" w:rsidP="00B21CFB">
            <w:pPr>
              <w:pStyle w:val="Default"/>
              <w:widowControl w:val="0"/>
              <w:ind w:left="-41" w:right="-121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</w:t>
            </w:r>
            <w:r w:rsidR="00B21CFB">
              <w:rPr>
                <w:b/>
                <w:bCs/>
                <w:iCs/>
              </w:rPr>
              <w:t>30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1289" w:type="dxa"/>
          </w:tcPr>
          <w:p w14:paraId="73FFFE20" w14:textId="1C8F22E0" w:rsidR="00322FDC" w:rsidRPr="00DD06BD" w:rsidRDefault="00322FDC" w:rsidP="00372C4E">
            <w:pPr>
              <w:pStyle w:val="Default"/>
              <w:widowControl w:val="0"/>
              <w:ind w:left="-95" w:right="-108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203</w:t>
            </w:r>
            <w:r w:rsidR="00B21CFB">
              <w:rPr>
                <w:b/>
                <w:bCs/>
                <w:iCs/>
              </w:rPr>
              <w:t>1</w:t>
            </w:r>
            <w:r w:rsidRPr="00DD06BD">
              <w:rPr>
                <w:b/>
                <w:bCs/>
                <w:iCs/>
              </w:rPr>
              <w:t>-</w:t>
            </w:r>
            <w:r w:rsidR="00F82349">
              <w:rPr>
                <w:b/>
                <w:bCs/>
                <w:iCs/>
              </w:rPr>
              <w:t>2045</w:t>
            </w:r>
            <w:r w:rsidRPr="00DD06BD">
              <w:rPr>
                <w:b/>
                <w:bCs/>
                <w:iCs/>
              </w:rPr>
              <w:t xml:space="preserve"> </w:t>
            </w:r>
            <w:r w:rsidRPr="00DD06BD">
              <w:rPr>
                <w:b/>
                <w:bCs/>
                <w:iCs/>
              </w:rPr>
              <w:lastRenderedPageBreak/>
              <w:t>гг.</w:t>
            </w:r>
          </w:p>
        </w:tc>
        <w:tc>
          <w:tcPr>
            <w:tcW w:w="2126" w:type="dxa"/>
          </w:tcPr>
          <w:p w14:paraId="3EC5126D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lastRenderedPageBreak/>
              <w:t>Примечание</w:t>
            </w:r>
          </w:p>
        </w:tc>
      </w:tr>
      <w:tr w:rsidR="00322FDC" w:rsidRPr="00DD06BD" w14:paraId="30592041" w14:textId="77777777" w:rsidTr="00024F9E">
        <w:trPr>
          <w:trHeight w:val="70"/>
        </w:trPr>
        <w:tc>
          <w:tcPr>
            <w:tcW w:w="9884" w:type="dxa"/>
            <w:gridSpan w:val="8"/>
          </w:tcPr>
          <w:p w14:paraId="001B3F5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lastRenderedPageBreak/>
              <w:t>АВТОМОБИЛЬНЫЙ ТРАНСПОРТ</w:t>
            </w:r>
          </w:p>
        </w:tc>
      </w:tr>
      <w:tr w:rsidR="00322FDC" w:rsidRPr="00DD06BD" w14:paraId="04628B02" w14:textId="77777777" w:rsidTr="00024F9E">
        <w:trPr>
          <w:trHeight w:val="71"/>
        </w:trPr>
        <w:tc>
          <w:tcPr>
            <w:tcW w:w="2655" w:type="dxa"/>
          </w:tcPr>
          <w:p w14:paraId="663733EE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Число автомобилей </w:t>
            </w:r>
          </w:p>
        </w:tc>
        <w:tc>
          <w:tcPr>
            <w:tcW w:w="762" w:type="dxa"/>
          </w:tcPr>
          <w:p w14:paraId="6ED02346" w14:textId="04B79BF1" w:rsidR="00322FDC" w:rsidRPr="00DD06BD" w:rsidRDefault="005D0C49" w:rsidP="00E401E0">
            <w:pPr>
              <w:pStyle w:val="Default"/>
              <w:widowControl w:val="0"/>
              <w:jc w:val="center"/>
            </w:pPr>
            <w:r>
              <w:t>1</w:t>
            </w:r>
            <w:r w:rsidR="00E401E0">
              <w:t>5</w:t>
            </w:r>
            <w:r>
              <w:t>0</w:t>
            </w:r>
          </w:p>
        </w:tc>
        <w:tc>
          <w:tcPr>
            <w:tcW w:w="763" w:type="dxa"/>
          </w:tcPr>
          <w:p w14:paraId="41E63143" w14:textId="21A3DB80" w:rsidR="00322FDC" w:rsidRPr="00DD06BD" w:rsidRDefault="005D0C49" w:rsidP="00E401E0">
            <w:pPr>
              <w:pStyle w:val="Default"/>
              <w:widowControl w:val="0"/>
              <w:jc w:val="center"/>
            </w:pPr>
            <w:r>
              <w:t>1</w:t>
            </w:r>
            <w:r w:rsidR="00E401E0">
              <w:t>5</w:t>
            </w:r>
            <w:r>
              <w:t>0</w:t>
            </w:r>
          </w:p>
        </w:tc>
        <w:tc>
          <w:tcPr>
            <w:tcW w:w="763" w:type="dxa"/>
          </w:tcPr>
          <w:p w14:paraId="36FCA27E" w14:textId="7CB8E7FE" w:rsidR="00322FDC" w:rsidRPr="00DD06BD" w:rsidRDefault="005D0C49" w:rsidP="00E401E0">
            <w:pPr>
              <w:pStyle w:val="Default"/>
              <w:widowControl w:val="0"/>
              <w:jc w:val="center"/>
            </w:pPr>
            <w:r>
              <w:t>1</w:t>
            </w:r>
            <w:r w:rsidR="00E401E0">
              <w:t>50</w:t>
            </w:r>
          </w:p>
        </w:tc>
        <w:tc>
          <w:tcPr>
            <w:tcW w:w="763" w:type="dxa"/>
          </w:tcPr>
          <w:p w14:paraId="14F29CBC" w14:textId="58123C85" w:rsidR="00322FDC" w:rsidRPr="00DD06BD" w:rsidRDefault="005D0C49" w:rsidP="00E401E0">
            <w:pPr>
              <w:pStyle w:val="Default"/>
              <w:widowControl w:val="0"/>
              <w:jc w:val="center"/>
            </w:pPr>
            <w:r>
              <w:t>1</w:t>
            </w:r>
            <w:r w:rsidR="00E401E0">
              <w:t>50</w:t>
            </w:r>
          </w:p>
        </w:tc>
        <w:tc>
          <w:tcPr>
            <w:tcW w:w="763" w:type="dxa"/>
          </w:tcPr>
          <w:p w14:paraId="3A738D6C" w14:textId="357C265E" w:rsidR="00322FDC" w:rsidRPr="00DD06BD" w:rsidRDefault="005D0C49" w:rsidP="00E401E0">
            <w:pPr>
              <w:pStyle w:val="Default"/>
              <w:widowControl w:val="0"/>
              <w:jc w:val="center"/>
            </w:pPr>
            <w:r>
              <w:t>1</w:t>
            </w:r>
            <w:r w:rsidR="00E401E0">
              <w:t>50</w:t>
            </w:r>
          </w:p>
        </w:tc>
        <w:tc>
          <w:tcPr>
            <w:tcW w:w="1289" w:type="dxa"/>
          </w:tcPr>
          <w:p w14:paraId="7E0539C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  <w:tc>
          <w:tcPr>
            <w:tcW w:w="2126" w:type="dxa"/>
          </w:tcPr>
          <w:p w14:paraId="298592EE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н/д</w:t>
            </w:r>
          </w:p>
        </w:tc>
      </w:tr>
      <w:tr w:rsidR="00322FDC" w:rsidRPr="00DD06BD" w14:paraId="2903635B" w14:textId="77777777" w:rsidTr="00024F9E">
        <w:trPr>
          <w:trHeight w:val="261"/>
        </w:trPr>
        <w:tc>
          <w:tcPr>
            <w:tcW w:w="2655" w:type="dxa"/>
          </w:tcPr>
          <w:p w14:paraId="537B7755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Число остановочных площадок, ед.</w:t>
            </w:r>
          </w:p>
        </w:tc>
        <w:tc>
          <w:tcPr>
            <w:tcW w:w="762" w:type="dxa"/>
          </w:tcPr>
          <w:p w14:paraId="429DED24" w14:textId="084B5278" w:rsidR="00322FDC" w:rsidRPr="00DD06BD" w:rsidRDefault="005D0C49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3F9F622F" w14:textId="515AC803" w:rsidR="00322FDC" w:rsidRPr="00DD06BD" w:rsidRDefault="005D0C49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60867253" w14:textId="048453EC" w:rsidR="00322FDC" w:rsidRPr="00DD06BD" w:rsidRDefault="005D0C49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20DCBE69" w14:textId="4AAD053A" w:rsidR="00322FDC" w:rsidRPr="00DD06BD" w:rsidRDefault="005D0C49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4F8176F8" w14:textId="3C2E80A8" w:rsidR="00322FDC" w:rsidRPr="00DD06BD" w:rsidRDefault="005D0C49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289" w:type="dxa"/>
          </w:tcPr>
          <w:p w14:paraId="34BDE41B" w14:textId="303E5DB2" w:rsidR="00322FDC" w:rsidRPr="00DD06BD" w:rsidRDefault="005D0C49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73E4BBBE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содержание остановочных пунктов (весь период)</w:t>
            </w:r>
          </w:p>
        </w:tc>
      </w:tr>
      <w:tr w:rsidR="00322FDC" w:rsidRPr="00DD06BD" w14:paraId="39D69D56" w14:textId="77777777" w:rsidTr="00024F9E">
        <w:trPr>
          <w:trHeight w:val="347"/>
        </w:trPr>
        <w:tc>
          <w:tcPr>
            <w:tcW w:w="2655" w:type="dxa"/>
          </w:tcPr>
          <w:p w14:paraId="0207734D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Число пешеходных дорожек, тротуаров, соответствующих нормативным требованиям для организации пешеходного движения, м</w:t>
            </w:r>
          </w:p>
        </w:tc>
        <w:tc>
          <w:tcPr>
            <w:tcW w:w="762" w:type="dxa"/>
          </w:tcPr>
          <w:p w14:paraId="72DF1142" w14:textId="639D4709" w:rsidR="00322FDC" w:rsidRPr="00482D58" w:rsidRDefault="00372C4E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72A60B56" w14:textId="23BB0827" w:rsidR="00322FDC" w:rsidRPr="00482D58" w:rsidRDefault="00372C4E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670DC479" w14:textId="59347883" w:rsidR="00322FDC" w:rsidRPr="00482D58" w:rsidRDefault="00372C4E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163734E5" w14:textId="71EBC300" w:rsidR="00322FDC" w:rsidRPr="00482D58" w:rsidRDefault="00372C4E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5EF4EDFC" w14:textId="50E62D79" w:rsidR="00322FDC" w:rsidRPr="00482D58" w:rsidRDefault="00372C4E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289" w:type="dxa"/>
          </w:tcPr>
          <w:p w14:paraId="755AD09C" w14:textId="7056FF58" w:rsidR="00322FDC" w:rsidRPr="00482D58" w:rsidRDefault="00372C4E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3801D860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комплексное строительство дорог и тротуаров при освоении новых территорий для жилищного и промышленного строительства (весь период) </w:t>
            </w:r>
          </w:p>
        </w:tc>
      </w:tr>
      <w:tr w:rsidR="00322FDC" w:rsidRPr="00DD06BD" w14:paraId="3A94A5BB" w14:textId="77777777" w:rsidTr="00024F9E">
        <w:trPr>
          <w:trHeight w:val="167"/>
        </w:trPr>
        <w:tc>
          <w:tcPr>
            <w:tcW w:w="2655" w:type="dxa"/>
          </w:tcPr>
          <w:p w14:paraId="795ECA80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Велосипедное движение и передвижение на средствах индивидуальной мобильности, число пунктов хранения мест, ед.</w:t>
            </w:r>
          </w:p>
        </w:tc>
        <w:tc>
          <w:tcPr>
            <w:tcW w:w="762" w:type="dxa"/>
          </w:tcPr>
          <w:p w14:paraId="448B7DAC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3660FBFD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41AFDDD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12DE858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7DB47E2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89" w:type="dxa"/>
          </w:tcPr>
          <w:p w14:paraId="105790C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2126" w:type="dxa"/>
          </w:tcPr>
          <w:p w14:paraId="0A5A0594" w14:textId="3D88DE29" w:rsidR="00322FDC" w:rsidRPr="00DD06BD" w:rsidRDefault="00B21CFB" w:rsidP="001A6C4D">
            <w:pPr>
              <w:pStyle w:val="Default"/>
              <w:widowControl w:val="0"/>
            </w:pPr>
            <w:r>
              <w:t>на расчетный срок</w:t>
            </w:r>
            <w:r w:rsidR="00322FDC" w:rsidRPr="00DD06BD">
              <w:t xml:space="preserve"> планируется </w:t>
            </w:r>
            <w:r>
              <w:t xml:space="preserve">при выделении дополнительного </w:t>
            </w:r>
            <w:r w:rsidR="00372C4E">
              <w:t>финансирования</w:t>
            </w:r>
          </w:p>
        </w:tc>
      </w:tr>
      <w:tr w:rsidR="00322FDC" w:rsidRPr="00DD06BD" w14:paraId="498229BC" w14:textId="77777777" w:rsidTr="00024F9E">
        <w:trPr>
          <w:trHeight w:val="71"/>
        </w:trPr>
        <w:tc>
          <w:tcPr>
            <w:tcW w:w="2655" w:type="dxa"/>
          </w:tcPr>
          <w:p w14:paraId="73A6BBCA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Парковочное пространство, мест </w:t>
            </w:r>
          </w:p>
        </w:tc>
        <w:tc>
          <w:tcPr>
            <w:tcW w:w="762" w:type="dxa"/>
          </w:tcPr>
          <w:p w14:paraId="5E7F31D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50A6D519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2B4A067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51E5AEC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737016E9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89" w:type="dxa"/>
          </w:tcPr>
          <w:p w14:paraId="2E2BCF1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2126" w:type="dxa"/>
          </w:tcPr>
          <w:p w14:paraId="61B3CB1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на расчетный срок не планируется </w:t>
            </w:r>
          </w:p>
        </w:tc>
      </w:tr>
      <w:tr w:rsidR="00322FDC" w:rsidRPr="00DD06BD" w14:paraId="157C07A4" w14:textId="77777777" w:rsidTr="00024F9E">
        <w:trPr>
          <w:trHeight w:val="71"/>
        </w:trPr>
        <w:tc>
          <w:tcPr>
            <w:tcW w:w="2655" w:type="dxa"/>
          </w:tcPr>
          <w:p w14:paraId="2187F3FB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Число автостанций (60 пассажиров) </w:t>
            </w:r>
          </w:p>
        </w:tc>
        <w:tc>
          <w:tcPr>
            <w:tcW w:w="762" w:type="dxa"/>
          </w:tcPr>
          <w:p w14:paraId="77A7A02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74B6D17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248E2349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7BEC80C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3B14792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89" w:type="dxa"/>
          </w:tcPr>
          <w:p w14:paraId="1B77BB2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2126" w:type="dxa"/>
          </w:tcPr>
          <w:p w14:paraId="5B52E084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на расчетный срок не планируется </w:t>
            </w:r>
          </w:p>
        </w:tc>
      </w:tr>
      <w:tr w:rsidR="00322FDC" w:rsidRPr="00DD06BD" w14:paraId="286E17BC" w14:textId="77777777" w:rsidTr="00024F9E">
        <w:trPr>
          <w:trHeight w:val="70"/>
        </w:trPr>
        <w:tc>
          <w:tcPr>
            <w:tcW w:w="9884" w:type="dxa"/>
            <w:gridSpan w:val="8"/>
          </w:tcPr>
          <w:p w14:paraId="523DD05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АВИАЦИОННЫЙ ТРАНСПОРТ</w:t>
            </w:r>
          </w:p>
        </w:tc>
      </w:tr>
      <w:tr w:rsidR="00322FDC" w:rsidRPr="00DD06BD" w14:paraId="7B14BD6F" w14:textId="77777777" w:rsidTr="00024F9E">
        <w:trPr>
          <w:trHeight w:val="71"/>
        </w:trPr>
        <w:tc>
          <w:tcPr>
            <w:tcW w:w="2655" w:type="dxa"/>
          </w:tcPr>
          <w:p w14:paraId="22914C62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Число вертолетных площадок </w:t>
            </w:r>
          </w:p>
        </w:tc>
        <w:tc>
          <w:tcPr>
            <w:tcW w:w="762" w:type="dxa"/>
          </w:tcPr>
          <w:p w14:paraId="3B2C113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249D14A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392DB11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28F0A81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336C315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89" w:type="dxa"/>
          </w:tcPr>
          <w:p w14:paraId="58AD09E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2126" w:type="dxa"/>
          </w:tcPr>
          <w:p w14:paraId="0160D695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на расчетный срок не планируется </w:t>
            </w:r>
          </w:p>
        </w:tc>
      </w:tr>
      <w:tr w:rsidR="00322FDC" w:rsidRPr="00DD06BD" w14:paraId="7F677C9E" w14:textId="77777777" w:rsidTr="00024F9E">
        <w:trPr>
          <w:trHeight w:val="71"/>
        </w:trPr>
        <w:tc>
          <w:tcPr>
            <w:tcW w:w="2655" w:type="dxa"/>
          </w:tcPr>
          <w:p w14:paraId="65B44B13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Число аэропортов </w:t>
            </w:r>
          </w:p>
        </w:tc>
        <w:tc>
          <w:tcPr>
            <w:tcW w:w="762" w:type="dxa"/>
          </w:tcPr>
          <w:p w14:paraId="50B1181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34F6957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72D1691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66B8CC2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5A7BD9BD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89" w:type="dxa"/>
          </w:tcPr>
          <w:p w14:paraId="5C5D1A0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2126" w:type="dxa"/>
          </w:tcPr>
          <w:p w14:paraId="7ABB52E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на расчетный срок не планируется </w:t>
            </w:r>
          </w:p>
        </w:tc>
      </w:tr>
      <w:tr w:rsidR="00322FDC" w:rsidRPr="00DD06BD" w14:paraId="5B5021EF" w14:textId="77777777" w:rsidTr="00024F9E">
        <w:trPr>
          <w:trHeight w:val="70"/>
        </w:trPr>
        <w:tc>
          <w:tcPr>
            <w:tcW w:w="9884" w:type="dxa"/>
            <w:gridSpan w:val="8"/>
          </w:tcPr>
          <w:p w14:paraId="4024B56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ВОДНЫЙ ТРАНСПОРТ</w:t>
            </w:r>
          </w:p>
        </w:tc>
      </w:tr>
      <w:tr w:rsidR="00322FDC" w:rsidRPr="00DD06BD" w14:paraId="61F0ED21" w14:textId="77777777" w:rsidTr="00024F9E">
        <w:trPr>
          <w:trHeight w:val="71"/>
        </w:trPr>
        <w:tc>
          <w:tcPr>
            <w:tcW w:w="2655" w:type="dxa"/>
          </w:tcPr>
          <w:p w14:paraId="2C32AEC8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Число причалов </w:t>
            </w:r>
          </w:p>
        </w:tc>
        <w:tc>
          <w:tcPr>
            <w:tcW w:w="762" w:type="dxa"/>
          </w:tcPr>
          <w:p w14:paraId="2F680A2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4559FEF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2897152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4714828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78E0D97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89" w:type="dxa"/>
          </w:tcPr>
          <w:p w14:paraId="6504D68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2126" w:type="dxa"/>
          </w:tcPr>
          <w:p w14:paraId="05A6900D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на расчетный срок не планируется </w:t>
            </w:r>
          </w:p>
        </w:tc>
      </w:tr>
      <w:tr w:rsidR="00322FDC" w:rsidRPr="00DD06BD" w14:paraId="318E7526" w14:textId="77777777" w:rsidTr="00024F9E">
        <w:trPr>
          <w:trHeight w:val="70"/>
        </w:trPr>
        <w:tc>
          <w:tcPr>
            <w:tcW w:w="9884" w:type="dxa"/>
            <w:gridSpan w:val="8"/>
          </w:tcPr>
          <w:p w14:paraId="72C603D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ЖЕЛЕЗНОДОРОЖНЫЙ ТРАНСПОРТ</w:t>
            </w:r>
          </w:p>
        </w:tc>
      </w:tr>
      <w:tr w:rsidR="00322FDC" w:rsidRPr="00DD06BD" w14:paraId="16ED5256" w14:textId="77777777" w:rsidTr="00024F9E">
        <w:trPr>
          <w:trHeight w:val="71"/>
        </w:trPr>
        <w:tc>
          <w:tcPr>
            <w:tcW w:w="2655" w:type="dxa"/>
          </w:tcPr>
          <w:p w14:paraId="4130FA10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Число вокзалов </w:t>
            </w:r>
          </w:p>
        </w:tc>
        <w:tc>
          <w:tcPr>
            <w:tcW w:w="762" w:type="dxa"/>
          </w:tcPr>
          <w:p w14:paraId="0EF607B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0F91B68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6414B089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08C560E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763" w:type="dxa"/>
          </w:tcPr>
          <w:p w14:paraId="172304F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89" w:type="dxa"/>
          </w:tcPr>
          <w:p w14:paraId="35822E0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2126" w:type="dxa"/>
          </w:tcPr>
          <w:p w14:paraId="5E2D9D03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на расчетный срок не планируется </w:t>
            </w:r>
          </w:p>
        </w:tc>
      </w:tr>
    </w:tbl>
    <w:p w14:paraId="297C6358" w14:textId="59D0A3C6" w:rsidR="00322FDC" w:rsidRPr="00B16133" w:rsidRDefault="00322FDC" w:rsidP="003C014A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16133">
        <w:rPr>
          <w:b/>
          <w:sz w:val="28"/>
          <w:szCs w:val="28"/>
        </w:rPr>
        <w:t xml:space="preserve">3.4 Прогноз развития дорожной сети </w:t>
      </w:r>
      <w:r w:rsidR="00213691">
        <w:rPr>
          <w:b/>
          <w:sz w:val="28"/>
          <w:szCs w:val="28"/>
        </w:rPr>
        <w:t>Верх-Чикского</w:t>
      </w:r>
      <w:r w:rsidRPr="00B16133">
        <w:rPr>
          <w:b/>
          <w:sz w:val="28"/>
          <w:szCs w:val="28"/>
        </w:rPr>
        <w:t xml:space="preserve"> сельсовета</w:t>
      </w:r>
    </w:p>
    <w:p w14:paraId="23FBDFFE" w14:textId="73A421AF" w:rsidR="00322FDC" w:rsidRPr="00D8730C" w:rsidRDefault="00322FDC" w:rsidP="001A6C4D">
      <w:pPr>
        <w:widowControl w:val="0"/>
        <w:tabs>
          <w:tab w:val="left" w:pos="284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Реализация </w:t>
      </w:r>
      <w:r>
        <w:rPr>
          <w:sz w:val="28"/>
          <w:szCs w:val="28"/>
        </w:rPr>
        <w:t>П</w:t>
      </w:r>
      <w:r w:rsidRPr="00D8730C">
        <w:rPr>
          <w:sz w:val="28"/>
          <w:szCs w:val="28"/>
        </w:rPr>
        <w:t xml:space="preserve">рограммы комплексного развития транспортной инфраструктуры </w:t>
      </w:r>
      <w:r w:rsidR="00213691">
        <w:rPr>
          <w:sz w:val="28"/>
          <w:szCs w:val="28"/>
        </w:rPr>
        <w:t>Верх-Чикского</w:t>
      </w:r>
      <w:r>
        <w:rPr>
          <w:sz w:val="28"/>
          <w:szCs w:val="28"/>
        </w:rPr>
        <w:t xml:space="preserve"> сельсовета Ордынского района Новосибирской области</w:t>
      </w:r>
      <w:r w:rsidRPr="00D8730C">
        <w:rPr>
          <w:sz w:val="28"/>
          <w:szCs w:val="28"/>
        </w:rPr>
        <w:t xml:space="preserve"> позволит сохранить существующую сеть автомобильных дорог за счет качественного содержания дорог, повысить качественные характеристики дорожных покрытий и безопасность дорожного движения за счет проведения целевых мероприятий по ремонту, реконструкции автомобильных дорог, применения новых технологий и материалов. В результате реализации Программы планируется достигнуть следующих показателей: </w:t>
      </w:r>
    </w:p>
    <w:p w14:paraId="10CCCF85" w14:textId="04CCA1CE" w:rsidR="00322FDC" w:rsidRPr="00D8730C" w:rsidRDefault="00322FDC" w:rsidP="00465D4F">
      <w:pPr>
        <w:widowControl w:val="0"/>
        <w:numPr>
          <w:ilvl w:val="0"/>
          <w:numId w:val="5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D8730C">
        <w:rPr>
          <w:sz w:val="28"/>
          <w:szCs w:val="28"/>
        </w:rPr>
        <w:lastRenderedPageBreak/>
        <w:t xml:space="preserve">увеличение доли муниципальных автомобильных дорог общего пользования местного значения, соответствующих нормативным требованиям, до </w:t>
      </w:r>
      <w:r w:rsidR="005D0C49">
        <w:rPr>
          <w:sz w:val="28"/>
          <w:szCs w:val="28"/>
        </w:rPr>
        <w:t>50</w:t>
      </w:r>
      <w:r w:rsidRPr="00D8730C">
        <w:rPr>
          <w:sz w:val="28"/>
          <w:szCs w:val="28"/>
        </w:rPr>
        <w:t xml:space="preserve">%; </w:t>
      </w:r>
    </w:p>
    <w:p w14:paraId="1C41D64B" w14:textId="77777777" w:rsidR="00322FDC" w:rsidRPr="00D8730C" w:rsidRDefault="00322FDC" w:rsidP="00465D4F">
      <w:pPr>
        <w:widowControl w:val="0"/>
        <w:numPr>
          <w:ilvl w:val="0"/>
          <w:numId w:val="5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содержание автомобильных дорог общего пользования местного значения и искусственных сооружений на них в полном объеме; </w:t>
      </w:r>
    </w:p>
    <w:p w14:paraId="24C6BED5" w14:textId="77777777" w:rsidR="00322FDC" w:rsidRPr="00D8730C" w:rsidRDefault="00322FDC" w:rsidP="00465D4F">
      <w:pPr>
        <w:widowControl w:val="0"/>
        <w:numPr>
          <w:ilvl w:val="0"/>
          <w:numId w:val="5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ремонт автомобильных дорог общего пользования местного значения протяженностью в среднем </w:t>
      </w:r>
      <w:r>
        <w:rPr>
          <w:sz w:val="28"/>
          <w:szCs w:val="28"/>
        </w:rPr>
        <w:t>0,5</w:t>
      </w:r>
      <w:r w:rsidRPr="00D8730C">
        <w:rPr>
          <w:sz w:val="28"/>
          <w:szCs w:val="28"/>
        </w:rPr>
        <w:t xml:space="preserve"> км </w:t>
      </w:r>
      <w:r>
        <w:rPr>
          <w:sz w:val="28"/>
          <w:szCs w:val="28"/>
        </w:rPr>
        <w:t>за 3 года</w:t>
      </w:r>
      <w:r w:rsidRPr="00D8730C">
        <w:rPr>
          <w:sz w:val="28"/>
          <w:szCs w:val="28"/>
        </w:rPr>
        <w:t xml:space="preserve">. </w:t>
      </w:r>
    </w:p>
    <w:p w14:paraId="7793C512" w14:textId="77777777" w:rsidR="00322FDC" w:rsidRPr="00D8730C" w:rsidRDefault="00322FDC" w:rsidP="001A6C4D">
      <w:pPr>
        <w:widowControl w:val="0"/>
        <w:tabs>
          <w:tab w:val="left" w:pos="284"/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D8730C">
        <w:rPr>
          <w:sz w:val="28"/>
          <w:szCs w:val="28"/>
        </w:rPr>
        <w:t xml:space="preserve">уществующие риски по возможности достижения прогнозируемых результатов: </w:t>
      </w:r>
    </w:p>
    <w:p w14:paraId="7AFC3F9E" w14:textId="77777777" w:rsidR="00322FDC" w:rsidRPr="00D8730C" w:rsidRDefault="00322FDC" w:rsidP="00465D4F">
      <w:pPr>
        <w:widowControl w:val="0"/>
        <w:numPr>
          <w:ilvl w:val="0"/>
          <w:numId w:val="5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риск ухудшения социально-экономической ситуации в стране, что выразится в снижении темпов роста экономики и уровня инвестиционной активности, возникновении бюджетного дефицита, сокращения объемов финансирования дорожной отрасли; </w:t>
      </w:r>
    </w:p>
    <w:p w14:paraId="3A2188CF" w14:textId="77777777" w:rsidR="00322FDC" w:rsidRPr="00D8730C" w:rsidRDefault="00322FDC" w:rsidP="00465D4F">
      <w:pPr>
        <w:widowControl w:val="0"/>
        <w:numPr>
          <w:ilvl w:val="0"/>
          <w:numId w:val="5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риск превышения фактического уровня инфляции по сравнению с прогнозируемым, ускоренный рост цен на строительные материалы, машины, специализированное оборудование, что может привести к увеличению стоимости дорожных работ, снижению объемов строительства, реконструкции, капитального ремонта, ремонта и содержания автомобильных дорог общего пользования местного значения; </w:t>
      </w:r>
    </w:p>
    <w:p w14:paraId="338A4325" w14:textId="77777777" w:rsidR="00322FDC" w:rsidRPr="00D2245E" w:rsidRDefault="00322FDC" w:rsidP="00465D4F">
      <w:pPr>
        <w:widowControl w:val="0"/>
        <w:numPr>
          <w:ilvl w:val="0"/>
          <w:numId w:val="5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риск </w:t>
      </w:r>
      <w:r w:rsidRPr="00D8730C">
        <w:rPr>
          <w:sz w:val="28"/>
          <w:szCs w:val="28"/>
        </w:rPr>
        <w:t>задержки завершения перехода на финансирование работ по содержанию, ремонту и капитальному ремонту автомобильных дорог общего пользования местного значения в соответствии с нормативами денежных затрат, что не позволит в период реализации Программы существенно сократить накопленное в предыдущий период отставание в выполнении ремонтных работ на сети автомобильных дорог общего пользования и достигнуть запланированных в Программе величин показателей</w:t>
      </w:r>
    </w:p>
    <w:p w14:paraId="5A3EA307" w14:textId="77777777" w:rsidR="00322FDC" w:rsidRDefault="00322FDC" w:rsidP="003C014A">
      <w:pPr>
        <w:widowControl w:val="0"/>
        <w:tabs>
          <w:tab w:val="left" w:pos="567"/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941ACC">
        <w:rPr>
          <w:b/>
          <w:sz w:val="28"/>
          <w:szCs w:val="28"/>
        </w:rPr>
        <w:t>3.5 Прогноз уровня автомобилизации, параметров дорожного движения</w:t>
      </w:r>
    </w:p>
    <w:p w14:paraId="3001336A" w14:textId="4FE05F3F" w:rsidR="00322FDC" w:rsidRPr="0065207A" w:rsidRDefault="00322FDC" w:rsidP="001A6C4D">
      <w:pPr>
        <w:widowControl w:val="0"/>
        <w:tabs>
          <w:tab w:val="left" w:pos="567"/>
          <w:tab w:val="left" w:pos="6585"/>
        </w:tabs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 xml:space="preserve">Таблица </w:t>
      </w:r>
      <w:r w:rsidR="00467DEE">
        <w:rPr>
          <w:b/>
          <w:bCs/>
          <w:iCs/>
          <w:sz w:val="28"/>
          <w:szCs w:val="28"/>
        </w:rPr>
        <w:t>7</w:t>
      </w:r>
      <w:r w:rsidRPr="0065207A">
        <w:rPr>
          <w:b/>
          <w:bCs/>
          <w:iCs/>
          <w:sz w:val="28"/>
          <w:szCs w:val="28"/>
        </w:rPr>
        <w:t xml:space="preserve"> – Прогнозные значения уровня автомобилизации до </w:t>
      </w:r>
      <w:r w:rsidR="00F82349">
        <w:rPr>
          <w:b/>
          <w:bCs/>
          <w:iCs/>
          <w:sz w:val="28"/>
          <w:szCs w:val="28"/>
        </w:rPr>
        <w:t>2045</w:t>
      </w:r>
      <w:r w:rsidRPr="0065207A">
        <w:rPr>
          <w:b/>
          <w:bCs/>
          <w:iCs/>
          <w:sz w:val="28"/>
          <w:szCs w:val="28"/>
        </w:rPr>
        <w:t xml:space="preserve"> года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1318"/>
        <w:gridCol w:w="1318"/>
        <w:gridCol w:w="1318"/>
        <w:gridCol w:w="1318"/>
        <w:gridCol w:w="1318"/>
        <w:gridCol w:w="1318"/>
      </w:tblGrid>
      <w:tr w:rsidR="00322FDC" w:rsidRPr="00DD06BD" w14:paraId="1F4AD7C5" w14:textId="77777777" w:rsidTr="00024F9E">
        <w:trPr>
          <w:trHeight w:val="166"/>
        </w:trPr>
        <w:tc>
          <w:tcPr>
            <w:tcW w:w="2088" w:type="dxa"/>
          </w:tcPr>
          <w:p w14:paraId="391E2441" w14:textId="77777777" w:rsidR="00322FDC" w:rsidRPr="00DD06BD" w:rsidRDefault="00322FDC" w:rsidP="001A6C4D">
            <w:pPr>
              <w:pStyle w:val="Default"/>
              <w:widowControl w:val="0"/>
              <w:rPr>
                <w:b/>
              </w:rPr>
            </w:pPr>
            <w:r w:rsidRPr="00DD06BD">
              <w:rPr>
                <w:b/>
                <w:bCs/>
                <w:iCs/>
              </w:rPr>
              <w:t xml:space="preserve">Наименование показателя </w:t>
            </w:r>
          </w:p>
        </w:tc>
        <w:tc>
          <w:tcPr>
            <w:tcW w:w="1318" w:type="dxa"/>
          </w:tcPr>
          <w:p w14:paraId="546194AC" w14:textId="56253EC3" w:rsidR="00322FDC" w:rsidRPr="00DD06BD" w:rsidRDefault="00322FDC" w:rsidP="00B21CFB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B21CFB">
              <w:rPr>
                <w:b/>
                <w:bCs/>
                <w:iCs/>
              </w:rPr>
              <w:t>6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1318" w:type="dxa"/>
          </w:tcPr>
          <w:p w14:paraId="3E917A21" w14:textId="1BC600E5" w:rsidR="00322FDC" w:rsidRPr="00DD06BD" w:rsidRDefault="00322FDC" w:rsidP="00B21CFB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B21CFB">
              <w:rPr>
                <w:b/>
                <w:bCs/>
                <w:iCs/>
              </w:rPr>
              <w:t>7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1318" w:type="dxa"/>
          </w:tcPr>
          <w:p w14:paraId="6E071030" w14:textId="74205095" w:rsidR="00322FDC" w:rsidRPr="00DD06BD" w:rsidRDefault="00322FDC" w:rsidP="00B21CFB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B21CFB">
              <w:rPr>
                <w:b/>
                <w:bCs/>
                <w:iCs/>
              </w:rPr>
              <w:t>8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1318" w:type="dxa"/>
          </w:tcPr>
          <w:p w14:paraId="2004F73A" w14:textId="6A384C44" w:rsidR="00322FDC" w:rsidRPr="00DD06BD" w:rsidRDefault="00322FDC" w:rsidP="00B21CFB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B21CFB">
              <w:rPr>
                <w:b/>
                <w:bCs/>
                <w:iCs/>
              </w:rPr>
              <w:t>9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1318" w:type="dxa"/>
          </w:tcPr>
          <w:p w14:paraId="798D3439" w14:textId="1AB1B3D9" w:rsidR="00322FDC" w:rsidRPr="00DD06BD" w:rsidRDefault="00322FDC" w:rsidP="00B830C4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</w:t>
            </w:r>
            <w:r w:rsidR="00B830C4">
              <w:rPr>
                <w:b/>
                <w:bCs/>
                <w:iCs/>
              </w:rPr>
              <w:t>3</w:t>
            </w:r>
            <w:r w:rsidR="00B21CFB">
              <w:rPr>
                <w:b/>
                <w:bCs/>
                <w:iCs/>
              </w:rPr>
              <w:t>0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1318" w:type="dxa"/>
          </w:tcPr>
          <w:p w14:paraId="39196BD7" w14:textId="7F6E6B88" w:rsidR="00322FDC" w:rsidRPr="00DD06BD" w:rsidRDefault="00322FDC" w:rsidP="00372C4E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203</w:t>
            </w:r>
            <w:r w:rsidR="00B21CFB">
              <w:rPr>
                <w:b/>
                <w:bCs/>
                <w:iCs/>
              </w:rPr>
              <w:t>1</w:t>
            </w:r>
            <w:r w:rsidRPr="00DD06BD">
              <w:rPr>
                <w:b/>
                <w:bCs/>
                <w:iCs/>
              </w:rPr>
              <w:t>-</w:t>
            </w:r>
            <w:r w:rsidR="00F82349">
              <w:rPr>
                <w:b/>
                <w:bCs/>
                <w:iCs/>
              </w:rPr>
              <w:t>2045</w:t>
            </w:r>
            <w:r w:rsidRPr="00DD06BD">
              <w:rPr>
                <w:b/>
                <w:bCs/>
                <w:iCs/>
              </w:rPr>
              <w:t xml:space="preserve"> гг.</w:t>
            </w:r>
          </w:p>
        </w:tc>
      </w:tr>
      <w:tr w:rsidR="00372C4E" w:rsidRPr="00DD06BD" w14:paraId="6FACE08C" w14:textId="77777777" w:rsidTr="00024F9E">
        <w:trPr>
          <w:trHeight w:val="79"/>
        </w:trPr>
        <w:tc>
          <w:tcPr>
            <w:tcW w:w="2088" w:type="dxa"/>
          </w:tcPr>
          <w:p w14:paraId="1544710B" w14:textId="77777777" w:rsidR="00372C4E" w:rsidRPr="00DD06BD" w:rsidRDefault="00372C4E" w:rsidP="00372C4E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Число автомобилей </w:t>
            </w:r>
          </w:p>
        </w:tc>
        <w:tc>
          <w:tcPr>
            <w:tcW w:w="1318" w:type="dxa"/>
          </w:tcPr>
          <w:p w14:paraId="7DB1699E" w14:textId="44CB77D4" w:rsidR="00372C4E" w:rsidRPr="00DD06BD" w:rsidRDefault="005D0C49" w:rsidP="00F83194">
            <w:pPr>
              <w:pStyle w:val="Default"/>
              <w:widowControl w:val="0"/>
              <w:jc w:val="center"/>
            </w:pPr>
            <w:r>
              <w:t>1</w:t>
            </w:r>
            <w:r w:rsidR="00F83194">
              <w:t>5</w:t>
            </w:r>
            <w:r>
              <w:t>0</w:t>
            </w:r>
          </w:p>
        </w:tc>
        <w:tc>
          <w:tcPr>
            <w:tcW w:w="1318" w:type="dxa"/>
          </w:tcPr>
          <w:p w14:paraId="1A2DBC33" w14:textId="204117E7" w:rsidR="00372C4E" w:rsidRPr="00DD06BD" w:rsidRDefault="005D0C49" w:rsidP="00F83194">
            <w:pPr>
              <w:pStyle w:val="Default"/>
              <w:widowControl w:val="0"/>
              <w:jc w:val="center"/>
            </w:pPr>
            <w:r>
              <w:t>1</w:t>
            </w:r>
            <w:r w:rsidR="00F83194">
              <w:t>5</w:t>
            </w:r>
            <w:r>
              <w:t>0</w:t>
            </w:r>
          </w:p>
        </w:tc>
        <w:tc>
          <w:tcPr>
            <w:tcW w:w="1318" w:type="dxa"/>
          </w:tcPr>
          <w:p w14:paraId="6799B649" w14:textId="0C2BE793" w:rsidR="00372C4E" w:rsidRPr="00DD06BD" w:rsidRDefault="005D0C49" w:rsidP="00F83194">
            <w:pPr>
              <w:pStyle w:val="Default"/>
              <w:widowControl w:val="0"/>
              <w:jc w:val="center"/>
            </w:pPr>
            <w:r>
              <w:t>1</w:t>
            </w:r>
            <w:r w:rsidR="00F83194">
              <w:t>5</w:t>
            </w:r>
            <w:r>
              <w:t>0</w:t>
            </w:r>
          </w:p>
        </w:tc>
        <w:tc>
          <w:tcPr>
            <w:tcW w:w="1318" w:type="dxa"/>
          </w:tcPr>
          <w:p w14:paraId="0EF2EC7C" w14:textId="6D9F8F1A" w:rsidR="00372C4E" w:rsidRPr="00DD06BD" w:rsidRDefault="005D0C49" w:rsidP="00F83194">
            <w:pPr>
              <w:pStyle w:val="Default"/>
              <w:widowControl w:val="0"/>
              <w:jc w:val="center"/>
            </w:pPr>
            <w:r>
              <w:t>1</w:t>
            </w:r>
            <w:r w:rsidR="00F83194">
              <w:t>50</w:t>
            </w:r>
          </w:p>
        </w:tc>
        <w:tc>
          <w:tcPr>
            <w:tcW w:w="1318" w:type="dxa"/>
          </w:tcPr>
          <w:p w14:paraId="1866FBFC" w14:textId="7D6420A0" w:rsidR="00372C4E" w:rsidRPr="00DD06BD" w:rsidRDefault="005D0C49" w:rsidP="00F83194">
            <w:pPr>
              <w:pStyle w:val="Default"/>
              <w:widowControl w:val="0"/>
              <w:jc w:val="center"/>
            </w:pPr>
            <w:r>
              <w:t>1</w:t>
            </w:r>
            <w:r w:rsidR="00F83194">
              <w:t>50</w:t>
            </w:r>
          </w:p>
        </w:tc>
        <w:tc>
          <w:tcPr>
            <w:tcW w:w="1318" w:type="dxa"/>
          </w:tcPr>
          <w:p w14:paraId="41DDA918" w14:textId="77777777" w:rsidR="00372C4E" w:rsidRPr="00DD06BD" w:rsidRDefault="00372C4E" w:rsidP="00372C4E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</w:tr>
    </w:tbl>
    <w:p w14:paraId="562F4B1A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Определение параметров дорожного движения является неотъемлемой частью при определении мероприятий по снижению аварийности на дороге, а также для совершенствования регулирования дорожного движения на перекрестке. К основным параметрам дорожного движения относят: интенсивность движения, динамический коэффициент приведения состава транспортного потока, поток насыщения, установившийся интервал убытия очереди автомобилей, коэффициент загрузки полосы движением, коэффициент приращения очереди, средняя длина очереди в автомобилях и метрах, удельное число остановок автомобиля, коэффициент безостановочной проходимости.</w:t>
      </w:r>
    </w:p>
    <w:p w14:paraId="6F61022E" w14:textId="52B76E48" w:rsidR="00322FDC" w:rsidRPr="00941AC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В поселении на расчетный срок значительных изменений параметров дорожного движения не прогнозируется. И хотя количество автомобилей увеличится, среднее арифметическое значение плотности УДС с 202</w:t>
      </w:r>
      <w:r w:rsidR="00B21CFB">
        <w:rPr>
          <w:sz w:val="28"/>
          <w:szCs w:val="28"/>
        </w:rPr>
        <w:t>6</w:t>
      </w:r>
      <w:r w:rsidRPr="00D8730C">
        <w:rPr>
          <w:sz w:val="28"/>
          <w:szCs w:val="28"/>
        </w:rPr>
        <w:t xml:space="preserve"> до </w:t>
      </w:r>
      <w:r w:rsidR="00F82349">
        <w:rPr>
          <w:sz w:val="28"/>
          <w:szCs w:val="28"/>
        </w:rPr>
        <w:t>2045</w:t>
      </w:r>
      <w:r w:rsidRPr="00D8730C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  <w:r w:rsidRPr="00D8730C">
        <w:rPr>
          <w:sz w:val="28"/>
          <w:szCs w:val="28"/>
        </w:rPr>
        <w:t xml:space="preserve"> существенно не меняется. Это значит, что несмотря на рост автомобильных </w:t>
      </w:r>
      <w:r w:rsidRPr="00D8730C">
        <w:rPr>
          <w:sz w:val="28"/>
          <w:szCs w:val="28"/>
        </w:rPr>
        <w:lastRenderedPageBreak/>
        <w:t>потоков нет потребности в увеличении плотности УДС.</w:t>
      </w:r>
    </w:p>
    <w:p w14:paraId="779D8177" w14:textId="77777777" w:rsidR="00322FDC" w:rsidRPr="00941ACC" w:rsidRDefault="00322FDC" w:rsidP="003C014A">
      <w:pPr>
        <w:widowControl w:val="0"/>
        <w:tabs>
          <w:tab w:val="left" w:pos="567"/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941ACC">
        <w:rPr>
          <w:b/>
          <w:sz w:val="28"/>
          <w:szCs w:val="28"/>
        </w:rPr>
        <w:t>3.6 Прогноз показателей безопасности дорожного движения</w:t>
      </w:r>
    </w:p>
    <w:p w14:paraId="577BFD29" w14:textId="4D9382E8" w:rsidR="00372C4E" w:rsidRDefault="00372C4E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372C4E">
        <w:rPr>
          <w:sz w:val="28"/>
          <w:szCs w:val="28"/>
        </w:rPr>
        <w:t>За истекший период 202</w:t>
      </w:r>
      <w:r w:rsidR="005D0C49">
        <w:rPr>
          <w:sz w:val="28"/>
          <w:szCs w:val="28"/>
        </w:rPr>
        <w:t>1</w:t>
      </w:r>
      <w:r w:rsidRPr="00372C4E">
        <w:rPr>
          <w:sz w:val="28"/>
          <w:szCs w:val="28"/>
        </w:rPr>
        <w:t>-202</w:t>
      </w:r>
      <w:r w:rsidR="005D0C49">
        <w:rPr>
          <w:sz w:val="28"/>
          <w:szCs w:val="28"/>
        </w:rPr>
        <w:t>5</w:t>
      </w:r>
      <w:r w:rsidRPr="00372C4E">
        <w:rPr>
          <w:sz w:val="28"/>
          <w:szCs w:val="28"/>
        </w:rPr>
        <w:t xml:space="preserve"> гг. на территории </w:t>
      </w:r>
      <w:r w:rsidR="00213691">
        <w:rPr>
          <w:sz w:val="28"/>
          <w:szCs w:val="28"/>
        </w:rPr>
        <w:t>Верх-Чикского</w:t>
      </w:r>
      <w:r w:rsidRPr="00372C4E">
        <w:rPr>
          <w:sz w:val="28"/>
          <w:szCs w:val="28"/>
        </w:rPr>
        <w:t xml:space="preserve"> сельсовет </w:t>
      </w:r>
      <w:r w:rsidR="00F83194">
        <w:rPr>
          <w:sz w:val="28"/>
          <w:szCs w:val="28"/>
        </w:rPr>
        <w:t xml:space="preserve">не </w:t>
      </w:r>
      <w:r w:rsidRPr="00372C4E">
        <w:rPr>
          <w:sz w:val="28"/>
          <w:szCs w:val="28"/>
        </w:rPr>
        <w:t xml:space="preserve">произошло </w:t>
      </w:r>
      <w:r w:rsidR="00F83194">
        <w:rPr>
          <w:sz w:val="28"/>
          <w:szCs w:val="28"/>
        </w:rPr>
        <w:t>ни одного</w:t>
      </w:r>
      <w:r w:rsidRPr="00372C4E">
        <w:rPr>
          <w:sz w:val="28"/>
          <w:szCs w:val="28"/>
        </w:rPr>
        <w:t xml:space="preserve"> дорожно-транспортно</w:t>
      </w:r>
      <w:r w:rsidR="00F83194">
        <w:rPr>
          <w:sz w:val="28"/>
          <w:szCs w:val="28"/>
        </w:rPr>
        <w:t>го</w:t>
      </w:r>
      <w:r w:rsidRPr="00372C4E">
        <w:rPr>
          <w:sz w:val="28"/>
          <w:szCs w:val="28"/>
        </w:rPr>
        <w:t xml:space="preserve"> происшестви</w:t>
      </w:r>
      <w:r w:rsidR="00F83194">
        <w:rPr>
          <w:sz w:val="28"/>
          <w:szCs w:val="28"/>
        </w:rPr>
        <w:t>я</w:t>
      </w:r>
      <w:r w:rsidRPr="00372C4E">
        <w:rPr>
          <w:sz w:val="28"/>
          <w:szCs w:val="28"/>
        </w:rPr>
        <w:t>.</w:t>
      </w:r>
    </w:p>
    <w:p w14:paraId="776C4562" w14:textId="4AABE081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В перспективе возможно ухудшение ситуации из-за следующих причин: </w:t>
      </w:r>
    </w:p>
    <w:p w14:paraId="0FAEBA37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массовое пренебрежение требованиями безопасности дорожного движения со стороны участников движения; </w:t>
      </w:r>
    </w:p>
    <w:p w14:paraId="3D2A7BF7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неудовлетворительное состояние автомобильных дорог; </w:t>
      </w:r>
    </w:p>
    <w:p w14:paraId="21E27E1C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недостаточный технический уровень дорожного хозяйства; </w:t>
      </w:r>
    </w:p>
    <w:p w14:paraId="090CC7AD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несовершенство технических средств организации дорожного движения. </w:t>
      </w:r>
    </w:p>
    <w:p w14:paraId="4A54E09C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Чтобы не допустить негативного развития ситуации, необходимо: </w:t>
      </w:r>
    </w:p>
    <w:p w14:paraId="35399352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создание современной системы обеспечения безопасности дорожного движения на автомобильных дорогах общего пользования и улично-дорожной сети; </w:t>
      </w:r>
    </w:p>
    <w:p w14:paraId="7CD571AC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повышение правового сознания и предупреждения опасного поведения среди населения, в том числе среди несовершеннолетних; </w:t>
      </w:r>
    </w:p>
    <w:p w14:paraId="2376DF3A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установка средств организации дорожного движения на дорогах (дорожных знаков). </w:t>
      </w:r>
    </w:p>
    <w:p w14:paraId="225E84C5" w14:textId="77777777" w:rsidR="00322FDC" w:rsidRPr="00941AC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Если на расчетный срок данные мероприятия осуществятся, то прогноз показателей безопасности дорожного движения будет благоприятный.</w:t>
      </w:r>
    </w:p>
    <w:p w14:paraId="1F184519" w14:textId="77777777" w:rsidR="00322FDC" w:rsidRPr="00941ACC" w:rsidRDefault="00322FDC" w:rsidP="003C014A">
      <w:pPr>
        <w:widowControl w:val="0"/>
        <w:tabs>
          <w:tab w:val="left" w:pos="567"/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941ACC">
        <w:rPr>
          <w:b/>
          <w:sz w:val="28"/>
          <w:szCs w:val="28"/>
        </w:rPr>
        <w:t>3.7 Прогноз негативного воздействия транспортной инфраструктуры на окружающую среду и здоровье населения</w:t>
      </w:r>
    </w:p>
    <w:p w14:paraId="011F8729" w14:textId="77777777" w:rsidR="00322FDC" w:rsidRPr="00C157DB" w:rsidRDefault="00322FDC" w:rsidP="001A6C4D">
      <w:pPr>
        <w:pStyle w:val="ConsPlusNormal"/>
        <w:widowControl w:val="0"/>
        <w:suppressAutoHyphens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157DB">
        <w:rPr>
          <w:rFonts w:ascii="Times New Roman" w:hAnsi="Times New Roman"/>
          <w:sz w:val="28"/>
          <w:szCs w:val="28"/>
        </w:rPr>
        <w:t xml:space="preserve">В период действия </w:t>
      </w:r>
      <w:r>
        <w:rPr>
          <w:rFonts w:ascii="Times New Roman" w:hAnsi="Times New Roman"/>
          <w:sz w:val="28"/>
          <w:szCs w:val="28"/>
        </w:rPr>
        <w:t>П</w:t>
      </w:r>
      <w:r w:rsidRPr="00C157DB">
        <w:rPr>
          <w:rFonts w:ascii="Times New Roman" w:hAnsi="Times New Roman"/>
          <w:sz w:val="28"/>
          <w:szCs w:val="28"/>
        </w:rPr>
        <w:t xml:space="preserve">рограммы не предполагается изменение структуры, маршрутов и объемов грузовых и пассажирских перевозок. Изменения центров транспортного тяготения не предвидится. </w:t>
      </w:r>
    </w:p>
    <w:p w14:paraId="3190D06A" w14:textId="77777777" w:rsidR="00322FDC" w:rsidRPr="00C157DB" w:rsidRDefault="00322FDC" w:rsidP="001A6C4D">
      <w:pPr>
        <w:pStyle w:val="ConsPlusNormal"/>
        <w:widowControl w:val="0"/>
        <w:suppressAutoHyphens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157DB">
        <w:rPr>
          <w:rFonts w:ascii="Times New Roman" w:hAnsi="Times New Roman"/>
          <w:sz w:val="28"/>
          <w:szCs w:val="28"/>
        </w:rPr>
        <w:t>Возможной причиной увеличения негативного воздействия на окружающую среду и здоровье населения, станет рост автомобилизации населения, в связи с чем усилится влияни</w:t>
      </w:r>
      <w:r>
        <w:rPr>
          <w:rFonts w:ascii="Times New Roman" w:hAnsi="Times New Roman"/>
          <w:sz w:val="28"/>
          <w:szCs w:val="28"/>
        </w:rPr>
        <w:t>е факторов, рассмотренных в п. 2</w:t>
      </w:r>
      <w:r w:rsidRPr="00C157DB">
        <w:rPr>
          <w:rFonts w:ascii="Times New Roman" w:hAnsi="Times New Roman"/>
          <w:sz w:val="28"/>
          <w:szCs w:val="28"/>
        </w:rPr>
        <w:t>.10 Программы.</w:t>
      </w:r>
    </w:p>
    <w:p w14:paraId="1B9845E8" w14:textId="77777777" w:rsidR="00322FDC" w:rsidRPr="0028773A" w:rsidRDefault="00322FDC" w:rsidP="003C014A">
      <w:pPr>
        <w:widowControl w:val="0"/>
        <w:tabs>
          <w:tab w:val="left" w:pos="567"/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  <w:lang w:val="en-US"/>
        </w:rPr>
        <w:t>I</w:t>
      </w:r>
      <w:r w:rsidRPr="0028773A">
        <w:rPr>
          <w:b/>
          <w:sz w:val="28"/>
          <w:szCs w:val="28"/>
        </w:rPr>
        <w:t>V </w:t>
      </w:r>
      <w:r w:rsidRPr="00C157DB">
        <w:rPr>
          <w:b/>
          <w:sz w:val="28"/>
          <w:szCs w:val="28"/>
        </w:rPr>
        <w:t>ПРИНЦИПИАЛЬНЫЕ ВАРИАНТЫ РАЗВИТИЯ ТРАНСПОРТНОЙ ИНФРАСТРУКТУРЫ И ИХ УКРУПНЕННАЯ ОЦЕНКА ПО ЦЕЛЕВЫМ ПОКАЗАТЕЛЯМ (ИНДИКАТОРАМ) РАЗВИТИЯ ТРАНСПОРТНОЙ ИНФРАСТРУКТУРЫ С ПОСЛЕДУЮЩИМ ВЫБОРОМ ПРЕДЛАГАЕМОГО К РЕАЛИЗАЦИИ ВАРИАНТА</w:t>
      </w:r>
    </w:p>
    <w:p w14:paraId="3BBE9AA1" w14:textId="7AC0D005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При рассмотрении принципиальных вариантов развития транспортной инфраструктуры </w:t>
      </w:r>
      <w:r w:rsidR="00213691">
        <w:rPr>
          <w:sz w:val="28"/>
          <w:szCs w:val="28"/>
        </w:rPr>
        <w:t>Верх-Чикского</w:t>
      </w:r>
      <w:r>
        <w:rPr>
          <w:sz w:val="28"/>
          <w:szCs w:val="28"/>
        </w:rPr>
        <w:t xml:space="preserve"> сельсовета Ордынского района Новосибирской области </w:t>
      </w:r>
      <w:r w:rsidRPr="00D8730C">
        <w:rPr>
          <w:sz w:val="28"/>
          <w:szCs w:val="28"/>
        </w:rPr>
        <w:t>необходимо учитывать прогноз численности населения, прогноз социально</w:t>
      </w:r>
      <w:r>
        <w:rPr>
          <w:sz w:val="28"/>
          <w:szCs w:val="28"/>
        </w:rPr>
        <w:t>-</w:t>
      </w:r>
      <w:r w:rsidRPr="00D8730C">
        <w:rPr>
          <w:sz w:val="28"/>
          <w:szCs w:val="28"/>
        </w:rPr>
        <w:t xml:space="preserve">экономического и градостроительного развития, деловую активность на территории поселения. </w:t>
      </w:r>
    </w:p>
    <w:p w14:paraId="1A3EDD4F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При разработке сценариев развития транспортного комплекса помимо основных показателей социально-экономического развития учитывались </w:t>
      </w:r>
      <w:r w:rsidRPr="00D8730C">
        <w:rPr>
          <w:sz w:val="28"/>
          <w:szCs w:val="28"/>
        </w:rPr>
        <w:lastRenderedPageBreak/>
        <w:t xml:space="preserve">макроэкономические тенденции, таким образом, были разработаны </w:t>
      </w:r>
      <w:r>
        <w:rPr>
          <w:sz w:val="28"/>
          <w:szCs w:val="28"/>
        </w:rPr>
        <w:t>3</w:t>
      </w:r>
      <w:r w:rsidRPr="00D8730C">
        <w:rPr>
          <w:sz w:val="28"/>
          <w:szCs w:val="28"/>
        </w:rPr>
        <w:t xml:space="preserve"> сценария на вариантной основе в составе двух основных вариантов вариант 1 (базовый) и вариант 2 (умеренно-оптимистичный) и варианта </w:t>
      </w:r>
      <w:r>
        <w:rPr>
          <w:sz w:val="28"/>
          <w:szCs w:val="28"/>
        </w:rPr>
        <w:t>3</w:t>
      </w:r>
      <w:r w:rsidRPr="00D8730C">
        <w:rPr>
          <w:sz w:val="28"/>
          <w:szCs w:val="28"/>
        </w:rPr>
        <w:t xml:space="preserve"> (экономически обоснованный) предлагаемого к реализации с учетом всех перспектив развития поселения. </w:t>
      </w:r>
    </w:p>
    <w:p w14:paraId="78BCCE27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Варианты 1, 2 прогноза разработаны на основе единой гипотезы внешних условий. Различие вариантов обусловлено отличием моделей поведения частного бизнеса, перспективами повышения его конкурентоспособности и эффективностью реализации государственной политики развития. </w:t>
      </w:r>
    </w:p>
    <w:p w14:paraId="7E3D9FAE" w14:textId="77777777" w:rsidR="00322FDC" w:rsidRPr="00645269" w:rsidRDefault="00322FDC" w:rsidP="001A6C4D">
      <w:pPr>
        <w:widowControl w:val="0"/>
        <w:tabs>
          <w:tab w:val="left" w:pos="567"/>
          <w:tab w:val="left" w:pos="6585"/>
        </w:tabs>
        <w:jc w:val="center"/>
        <w:rPr>
          <w:sz w:val="28"/>
          <w:szCs w:val="28"/>
        </w:rPr>
      </w:pPr>
      <w:r w:rsidRPr="00645269">
        <w:rPr>
          <w:b/>
          <w:bCs/>
          <w:iCs/>
          <w:sz w:val="28"/>
          <w:szCs w:val="28"/>
        </w:rPr>
        <w:t>Вариант 1 (базовый)</w:t>
      </w:r>
    </w:p>
    <w:p w14:paraId="1D23DD9C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Предполагается сохранение инерционных трендов, сложившихся в последний период, консервативную инвестиционную политику частных компаний, ограниченные расходы на развитие компаний инфраструктурного сектора, при стагнации государственного спроса. </w:t>
      </w:r>
    </w:p>
    <w:p w14:paraId="03F965D8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Также данным вариантом учитывается агрессивная внешняя среда, сложившаяся благодаря введенным санкциям и санкционной политике Европейского союза. </w:t>
      </w:r>
    </w:p>
    <w:p w14:paraId="11C4BD7A" w14:textId="77777777" w:rsidR="00322FDC" w:rsidRPr="00645269" w:rsidRDefault="00322FDC" w:rsidP="001A6C4D">
      <w:pPr>
        <w:widowControl w:val="0"/>
        <w:tabs>
          <w:tab w:val="left" w:pos="567"/>
          <w:tab w:val="left" w:pos="6585"/>
        </w:tabs>
        <w:jc w:val="center"/>
        <w:rPr>
          <w:sz w:val="28"/>
          <w:szCs w:val="28"/>
        </w:rPr>
      </w:pPr>
      <w:r w:rsidRPr="00645269">
        <w:rPr>
          <w:b/>
          <w:bCs/>
          <w:iCs/>
          <w:sz w:val="28"/>
          <w:szCs w:val="28"/>
        </w:rPr>
        <w:t>Вариант 2 (умеренно-оптимистичный)</w:t>
      </w:r>
    </w:p>
    <w:p w14:paraId="43A5B907" w14:textId="629CB74A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На территории </w:t>
      </w:r>
      <w:r w:rsidR="00213691">
        <w:rPr>
          <w:sz w:val="28"/>
          <w:szCs w:val="28"/>
        </w:rPr>
        <w:t>Верх-Чикского</w:t>
      </w:r>
      <w:r>
        <w:rPr>
          <w:sz w:val="28"/>
          <w:szCs w:val="28"/>
        </w:rPr>
        <w:t xml:space="preserve"> сельсовета Ордынского района Новосибирской области</w:t>
      </w:r>
      <w:r w:rsidRPr="00D8730C">
        <w:rPr>
          <w:sz w:val="28"/>
          <w:szCs w:val="28"/>
        </w:rPr>
        <w:t xml:space="preserve"> предполагается проведение более активной политики, направленной на снижение негативных последствий, связанных с ростом геополитической напряженности, и создание условий для более устойчивого долгосрочного роста. Сценарий характеризует развитие экономики в условиях повышения доверия частного бизнеса, применения дополнительных мер стимулирующего характера, связанных с расходами бюджета по финансированию новых инфраструктурных проектов, поддержанию кредитования наиболее уязвимых секторов экономики, увеличению финансирования развития человеческого капитала. </w:t>
      </w:r>
    </w:p>
    <w:p w14:paraId="47B814DD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Сценарий характеризуется ростом экономической активности транспортных и пассажирских перевозок, увеличение деловой активности, предполагает также привлечение инвестиций. </w:t>
      </w:r>
    </w:p>
    <w:p w14:paraId="7C053B85" w14:textId="77777777" w:rsidR="00322FDC" w:rsidRPr="00132F1C" w:rsidRDefault="00322FDC" w:rsidP="001A6C4D">
      <w:pPr>
        <w:widowControl w:val="0"/>
        <w:tabs>
          <w:tab w:val="left" w:pos="567"/>
          <w:tab w:val="left" w:pos="6585"/>
        </w:tabs>
        <w:jc w:val="center"/>
        <w:rPr>
          <w:sz w:val="28"/>
          <w:szCs w:val="28"/>
        </w:rPr>
      </w:pPr>
      <w:r w:rsidRPr="00132F1C">
        <w:rPr>
          <w:b/>
          <w:bCs/>
          <w:iCs/>
          <w:sz w:val="28"/>
          <w:szCs w:val="28"/>
        </w:rPr>
        <w:t xml:space="preserve">Вариант </w:t>
      </w:r>
      <w:r>
        <w:rPr>
          <w:b/>
          <w:bCs/>
          <w:iCs/>
          <w:sz w:val="28"/>
          <w:szCs w:val="28"/>
        </w:rPr>
        <w:t xml:space="preserve">3 </w:t>
      </w:r>
      <w:r w:rsidRPr="00132F1C">
        <w:rPr>
          <w:b/>
          <w:bCs/>
          <w:iCs/>
          <w:sz w:val="28"/>
          <w:szCs w:val="28"/>
        </w:rPr>
        <w:t>(экономически обоснованный)</w:t>
      </w:r>
    </w:p>
    <w:p w14:paraId="6FC96A54" w14:textId="77777777" w:rsidR="00322FD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На территории поселения предполагается проведение более активной политики, направленной на снижение негативных последствий, связанных с ростом геополитической напряженности, и создание условий для более устойчивого долгосрочного роста. Сценарий характеризует развитие экономики в условиях повышения доверия частного бизнеса, применения дополнительных мер стимулирующего характера, связанных с расходами бюджета по финансированию новых инфраструктурных проектов, поддержанию кредитования наиболее уязвимых секторов экономики, увеличению финансирования р</w:t>
      </w:r>
      <w:r>
        <w:rPr>
          <w:sz w:val="28"/>
          <w:szCs w:val="28"/>
        </w:rPr>
        <w:t>азвития человеческого капитала.</w:t>
      </w:r>
    </w:p>
    <w:p w14:paraId="1D011307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Программой определен 1 вариант развития, с</w:t>
      </w:r>
      <w:r w:rsidRPr="00D8730C">
        <w:rPr>
          <w:sz w:val="28"/>
          <w:szCs w:val="28"/>
        </w:rPr>
        <w:t xml:space="preserve">ценарий </w:t>
      </w:r>
      <w:r>
        <w:rPr>
          <w:sz w:val="28"/>
          <w:szCs w:val="28"/>
        </w:rPr>
        <w:t xml:space="preserve">которого </w:t>
      </w:r>
      <w:r w:rsidRPr="00D8730C">
        <w:rPr>
          <w:sz w:val="28"/>
          <w:szCs w:val="28"/>
        </w:rPr>
        <w:t xml:space="preserve">предполагает: </w:t>
      </w:r>
    </w:p>
    <w:p w14:paraId="4D43A66B" w14:textId="33C94B31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1. Проведение паспортизации и инвентаризации автомобильных дорог местного значения, определение полос отвода, регистрация земельных участков, занятых автодорогами местного значения (</w:t>
      </w:r>
      <w:r w:rsidR="00B21CFB">
        <w:rPr>
          <w:sz w:val="28"/>
          <w:szCs w:val="28"/>
        </w:rPr>
        <w:t>весь период</w:t>
      </w:r>
      <w:r w:rsidRPr="00D8730C">
        <w:rPr>
          <w:sz w:val="28"/>
          <w:szCs w:val="28"/>
        </w:rPr>
        <w:t xml:space="preserve">). </w:t>
      </w:r>
    </w:p>
    <w:p w14:paraId="37543D86" w14:textId="2C5427EE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2. Инвентаризация с оценкой технического состояния всех инженерных </w:t>
      </w:r>
      <w:r w:rsidRPr="00D8730C">
        <w:rPr>
          <w:sz w:val="28"/>
          <w:szCs w:val="28"/>
        </w:rPr>
        <w:lastRenderedPageBreak/>
        <w:t>сооружений на автомобильных дорогах и улицах поселения (в том числе гидротехнических сооружений, используемых для движения автомобильного транспорта), определение сроков и объ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>мов необходимой реконструкции или нового строительства (</w:t>
      </w:r>
      <w:r w:rsidR="00B21CFB">
        <w:rPr>
          <w:sz w:val="28"/>
          <w:szCs w:val="28"/>
        </w:rPr>
        <w:t>весь период</w:t>
      </w:r>
      <w:r w:rsidRPr="00D8730C">
        <w:rPr>
          <w:sz w:val="28"/>
          <w:szCs w:val="28"/>
        </w:rPr>
        <w:t xml:space="preserve">). </w:t>
      </w:r>
    </w:p>
    <w:p w14:paraId="35C911AD" w14:textId="36BDD3B0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3. Разработка и принятие муниципальной целевой программы поэтапного строительства и реконструкции улиц в насел</w:t>
      </w:r>
      <w:r>
        <w:rPr>
          <w:sz w:val="28"/>
          <w:szCs w:val="28"/>
        </w:rPr>
        <w:t>енном пункте на основе решений утвержденного</w:t>
      </w:r>
      <w:r w:rsidRPr="00D8730C">
        <w:rPr>
          <w:sz w:val="28"/>
          <w:szCs w:val="28"/>
        </w:rPr>
        <w:t xml:space="preserve"> генерального плана (</w:t>
      </w:r>
      <w:r w:rsidR="00B21CFB">
        <w:rPr>
          <w:sz w:val="28"/>
          <w:szCs w:val="28"/>
        </w:rPr>
        <w:t>весь период</w:t>
      </w:r>
      <w:r w:rsidRPr="00D8730C">
        <w:rPr>
          <w:sz w:val="28"/>
          <w:szCs w:val="28"/>
        </w:rPr>
        <w:t xml:space="preserve">). </w:t>
      </w:r>
    </w:p>
    <w:p w14:paraId="7DB7E512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4. Разработка и осуществление комплекса мероприятий по безопасности дорожного движения, решаемых в комплексе с разработкой документации по планировке территорий (весь период). </w:t>
      </w:r>
    </w:p>
    <w:p w14:paraId="12DBF1D5" w14:textId="58B79832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5. Размещение дорожных знаков и указателей на улицах насел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>нного пункта, в первую очередь на перекр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>стках (</w:t>
      </w:r>
      <w:r w:rsidR="00B21CFB">
        <w:rPr>
          <w:sz w:val="28"/>
          <w:szCs w:val="28"/>
        </w:rPr>
        <w:t>весь период</w:t>
      </w:r>
      <w:r w:rsidRPr="00D8730C">
        <w:rPr>
          <w:sz w:val="28"/>
          <w:szCs w:val="28"/>
        </w:rPr>
        <w:t xml:space="preserve">). </w:t>
      </w:r>
    </w:p>
    <w:p w14:paraId="1AD92976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6. Реконструкция, ремонт, устройство тв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>рдого покрытия на улицах насел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 xml:space="preserve">нного пункта (весь период). </w:t>
      </w:r>
    </w:p>
    <w:p w14:paraId="1818465F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7. Комплексное строительство дорог и тротуаров при освоении новых территорий для жилищного и промышленного строительства (весь период). </w:t>
      </w:r>
    </w:p>
    <w:p w14:paraId="76506E52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8. Организация поперечных профилей всех улиц насел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 xml:space="preserve">нного пункта с водоотводом в соответствие с настоящим генеральным планом (весь период). </w:t>
      </w:r>
    </w:p>
    <w:p w14:paraId="06A52865" w14:textId="77777777" w:rsidR="00322FDC" w:rsidRPr="00D8730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9. Оборудование остановочных площадок для общественного транспорта (</w:t>
      </w:r>
      <w:r>
        <w:rPr>
          <w:sz w:val="28"/>
          <w:szCs w:val="28"/>
        </w:rPr>
        <w:t>весь период</w:t>
      </w:r>
      <w:r w:rsidRPr="00D8730C">
        <w:rPr>
          <w:sz w:val="28"/>
          <w:szCs w:val="28"/>
        </w:rPr>
        <w:t xml:space="preserve">). </w:t>
      </w:r>
    </w:p>
    <w:p w14:paraId="090B4DB0" w14:textId="1656982C" w:rsidR="00322FD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10. Создание инфраструктуры автосервиса (расч</w:t>
      </w:r>
      <w:r>
        <w:rPr>
          <w:sz w:val="28"/>
          <w:szCs w:val="28"/>
        </w:rPr>
        <w:t>етный срок).</w:t>
      </w:r>
    </w:p>
    <w:p w14:paraId="11B005BF" w14:textId="77777777" w:rsidR="00322FD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b/>
          <w:bCs/>
          <w:i/>
          <w:iCs/>
          <w:sz w:val="28"/>
          <w:szCs w:val="28"/>
        </w:rPr>
        <w:sectPr w:rsidR="00322FDC" w:rsidSect="00B05C44">
          <w:headerReference w:type="even" r:id="rId9"/>
          <w:pgSz w:w="11907" w:h="16840" w:code="9"/>
          <w:pgMar w:top="1134" w:right="567" w:bottom="992" w:left="1418" w:header="567" w:footer="567" w:gutter="0"/>
          <w:cols w:space="708"/>
          <w:titlePg/>
          <w:docGrid w:linePitch="326"/>
        </w:sectPr>
      </w:pPr>
    </w:p>
    <w:p w14:paraId="28D93BB1" w14:textId="719E27AF" w:rsidR="00322FDC" w:rsidRPr="0065207A" w:rsidRDefault="00322FDC" w:rsidP="001A6C4D">
      <w:pPr>
        <w:widowControl w:val="0"/>
        <w:tabs>
          <w:tab w:val="left" w:pos="567"/>
          <w:tab w:val="left" w:pos="6585"/>
        </w:tabs>
        <w:jc w:val="center"/>
        <w:rPr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lastRenderedPageBreak/>
        <w:t xml:space="preserve">Таблица </w:t>
      </w:r>
      <w:r w:rsidR="00467DEE">
        <w:rPr>
          <w:b/>
          <w:bCs/>
          <w:iCs/>
          <w:sz w:val="28"/>
          <w:szCs w:val="28"/>
        </w:rPr>
        <w:t>8</w:t>
      </w:r>
      <w:r w:rsidRPr="0065207A">
        <w:rPr>
          <w:b/>
          <w:bCs/>
          <w:iCs/>
          <w:sz w:val="28"/>
          <w:szCs w:val="28"/>
        </w:rPr>
        <w:t xml:space="preserve"> – Укрупненные показатели развития транспортной инфраструктуры</w:t>
      </w:r>
    </w:p>
    <w:tbl>
      <w:tblPr>
        <w:tblW w:w="1488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3"/>
        <w:gridCol w:w="1040"/>
        <w:gridCol w:w="981"/>
        <w:gridCol w:w="956"/>
        <w:gridCol w:w="1029"/>
        <w:gridCol w:w="992"/>
        <w:gridCol w:w="992"/>
        <w:gridCol w:w="1559"/>
        <w:gridCol w:w="1560"/>
      </w:tblGrid>
      <w:tr w:rsidR="00322FDC" w:rsidRPr="00DD06BD" w14:paraId="37C2C9F2" w14:textId="77777777" w:rsidTr="00024F9E">
        <w:trPr>
          <w:trHeight w:val="164"/>
        </w:trPr>
        <w:tc>
          <w:tcPr>
            <w:tcW w:w="5773" w:type="dxa"/>
            <w:vMerge w:val="restart"/>
          </w:tcPr>
          <w:p w14:paraId="30D3BDD5" w14:textId="77777777" w:rsidR="00322FDC" w:rsidRPr="00DD06BD" w:rsidRDefault="00322FDC" w:rsidP="001A6C4D">
            <w:pPr>
              <w:pStyle w:val="Default"/>
              <w:widowControl w:val="0"/>
              <w:rPr>
                <w:b/>
              </w:rPr>
            </w:pPr>
            <w:r w:rsidRPr="00DD06BD">
              <w:rPr>
                <w:b/>
                <w:bCs/>
                <w:iCs/>
              </w:rPr>
              <w:t xml:space="preserve">Наименование целевого показателя </w:t>
            </w:r>
          </w:p>
        </w:tc>
        <w:tc>
          <w:tcPr>
            <w:tcW w:w="1040" w:type="dxa"/>
            <w:vMerge w:val="restart"/>
          </w:tcPr>
          <w:p w14:paraId="462667A0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Ед. изм.</w:t>
            </w:r>
          </w:p>
        </w:tc>
        <w:tc>
          <w:tcPr>
            <w:tcW w:w="4950" w:type="dxa"/>
            <w:gridSpan w:val="5"/>
          </w:tcPr>
          <w:p w14:paraId="4A623765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1 ЭТАП</w:t>
            </w:r>
          </w:p>
        </w:tc>
        <w:tc>
          <w:tcPr>
            <w:tcW w:w="1559" w:type="dxa"/>
          </w:tcPr>
          <w:p w14:paraId="34F40877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 ЭТАП</w:t>
            </w:r>
          </w:p>
        </w:tc>
        <w:tc>
          <w:tcPr>
            <w:tcW w:w="1560" w:type="dxa"/>
          </w:tcPr>
          <w:p w14:paraId="10F590DB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3 ЭТАП</w:t>
            </w:r>
          </w:p>
        </w:tc>
      </w:tr>
      <w:tr w:rsidR="00322FDC" w:rsidRPr="00DD06BD" w14:paraId="6E6CC1C4" w14:textId="77777777" w:rsidTr="001808A1">
        <w:trPr>
          <w:trHeight w:val="166"/>
        </w:trPr>
        <w:tc>
          <w:tcPr>
            <w:tcW w:w="5773" w:type="dxa"/>
            <w:vMerge/>
          </w:tcPr>
          <w:p w14:paraId="46CA1F15" w14:textId="77777777" w:rsidR="00322FDC" w:rsidRPr="00DD06BD" w:rsidRDefault="00322FDC" w:rsidP="001A6C4D">
            <w:pPr>
              <w:pStyle w:val="Default"/>
              <w:widowControl w:val="0"/>
              <w:rPr>
                <w:b/>
              </w:rPr>
            </w:pPr>
          </w:p>
        </w:tc>
        <w:tc>
          <w:tcPr>
            <w:tcW w:w="1040" w:type="dxa"/>
            <w:vMerge/>
          </w:tcPr>
          <w:p w14:paraId="53173E1F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981" w:type="dxa"/>
          </w:tcPr>
          <w:p w14:paraId="3DB70EC4" w14:textId="31D670BE" w:rsidR="00322FDC" w:rsidRPr="00DD06BD" w:rsidRDefault="00322FDC" w:rsidP="00B21CFB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B21CFB">
              <w:rPr>
                <w:b/>
                <w:bCs/>
                <w:iCs/>
              </w:rPr>
              <w:t>6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956" w:type="dxa"/>
          </w:tcPr>
          <w:p w14:paraId="32BE576F" w14:textId="1C0BF9BD" w:rsidR="00322FDC" w:rsidRPr="00DD06BD" w:rsidRDefault="00322FDC" w:rsidP="00B21CFB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B21CFB">
              <w:rPr>
                <w:b/>
                <w:bCs/>
                <w:iCs/>
              </w:rPr>
              <w:t>7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1029" w:type="dxa"/>
          </w:tcPr>
          <w:p w14:paraId="4B2D1C2F" w14:textId="33A2B92E" w:rsidR="00322FDC" w:rsidRPr="00DD06BD" w:rsidRDefault="00322FDC" w:rsidP="00B21CFB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B21CFB">
              <w:rPr>
                <w:b/>
                <w:bCs/>
                <w:iCs/>
              </w:rPr>
              <w:t>8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992" w:type="dxa"/>
          </w:tcPr>
          <w:p w14:paraId="1C9F0F44" w14:textId="12E30505" w:rsidR="00322FDC" w:rsidRPr="00DD06BD" w:rsidRDefault="00322FDC" w:rsidP="00B21CFB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B21CFB">
              <w:rPr>
                <w:b/>
                <w:bCs/>
                <w:iCs/>
              </w:rPr>
              <w:t>9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992" w:type="dxa"/>
          </w:tcPr>
          <w:p w14:paraId="1D197587" w14:textId="194A33EB" w:rsidR="00322FDC" w:rsidRPr="00DD06BD" w:rsidRDefault="00322FDC" w:rsidP="00B21CFB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</w:t>
            </w:r>
            <w:r w:rsidR="00B21CFB">
              <w:rPr>
                <w:b/>
                <w:bCs/>
                <w:iCs/>
              </w:rPr>
              <w:t>30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1559" w:type="dxa"/>
          </w:tcPr>
          <w:p w14:paraId="74BE7D01" w14:textId="65069395" w:rsidR="00322FDC" w:rsidRPr="00DD06BD" w:rsidRDefault="00322FDC" w:rsidP="00B21CFB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203</w:t>
            </w:r>
            <w:r w:rsidR="00B21CFB">
              <w:rPr>
                <w:b/>
                <w:bCs/>
                <w:iCs/>
              </w:rPr>
              <w:t>1</w:t>
            </w:r>
            <w:r w:rsidRPr="00DD06BD">
              <w:rPr>
                <w:b/>
                <w:bCs/>
                <w:iCs/>
              </w:rPr>
              <w:t>-203</w:t>
            </w:r>
            <w:r w:rsidR="00B21CFB">
              <w:rPr>
                <w:b/>
                <w:bCs/>
                <w:iCs/>
              </w:rPr>
              <w:t>5</w:t>
            </w:r>
            <w:r w:rsidRPr="00DD06BD">
              <w:rPr>
                <w:b/>
                <w:bCs/>
                <w:iCs/>
              </w:rPr>
              <w:t>гг.</w:t>
            </w:r>
          </w:p>
        </w:tc>
        <w:tc>
          <w:tcPr>
            <w:tcW w:w="1560" w:type="dxa"/>
          </w:tcPr>
          <w:p w14:paraId="4ACE7BB6" w14:textId="63ACCF06" w:rsidR="00322FDC" w:rsidRPr="00DD06BD" w:rsidRDefault="00322FDC" w:rsidP="00372C4E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203</w:t>
            </w:r>
            <w:r w:rsidR="00B21CFB">
              <w:rPr>
                <w:b/>
                <w:bCs/>
                <w:iCs/>
              </w:rPr>
              <w:t>6</w:t>
            </w:r>
            <w:r w:rsidRPr="00DD06BD">
              <w:rPr>
                <w:b/>
                <w:bCs/>
                <w:iCs/>
              </w:rPr>
              <w:t>-</w:t>
            </w:r>
            <w:r w:rsidR="00F82349">
              <w:rPr>
                <w:b/>
                <w:bCs/>
                <w:iCs/>
              </w:rPr>
              <w:t>2045</w:t>
            </w:r>
            <w:r w:rsidRPr="00DD06BD">
              <w:rPr>
                <w:b/>
                <w:bCs/>
                <w:iCs/>
              </w:rPr>
              <w:t>гг.</w:t>
            </w:r>
          </w:p>
        </w:tc>
      </w:tr>
      <w:tr w:rsidR="00322FDC" w:rsidRPr="00DD06BD" w14:paraId="319B56D7" w14:textId="77777777" w:rsidTr="001808A1">
        <w:trPr>
          <w:trHeight w:val="74"/>
        </w:trPr>
        <w:tc>
          <w:tcPr>
            <w:tcW w:w="5773" w:type="dxa"/>
          </w:tcPr>
          <w:p w14:paraId="5D527570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>Численность населения в поселении</w:t>
            </w:r>
          </w:p>
        </w:tc>
        <w:tc>
          <w:tcPr>
            <w:tcW w:w="1040" w:type="dxa"/>
          </w:tcPr>
          <w:p w14:paraId="3F701FA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чел.</w:t>
            </w:r>
          </w:p>
        </w:tc>
        <w:tc>
          <w:tcPr>
            <w:tcW w:w="981" w:type="dxa"/>
          </w:tcPr>
          <w:p w14:paraId="4B7A4A70" w14:textId="58EDC255" w:rsidR="00322FDC" w:rsidRPr="00DD06BD" w:rsidRDefault="005D0C49" w:rsidP="00F83194">
            <w:pPr>
              <w:pStyle w:val="Default"/>
              <w:widowControl w:val="0"/>
              <w:jc w:val="center"/>
            </w:pPr>
            <w:r>
              <w:t>6</w:t>
            </w:r>
            <w:r w:rsidR="00F83194">
              <w:t>0</w:t>
            </w:r>
            <w:r>
              <w:t>1</w:t>
            </w:r>
          </w:p>
        </w:tc>
        <w:tc>
          <w:tcPr>
            <w:tcW w:w="956" w:type="dxa"/>
          </w:tcPr>
          <w:p w14:paraId="2D869A8F" w14:textId="5934ADCA" w:rsidR="00322FDC" w:rsidRPr="00DD06BD" w:rsidRDefault="005D0C49" w:rsidP="00F83194">
            <w:pPr>
              <w:pStyle w:val="Default"/>
              <w:widowControl w:val="0"/>
              <w:jc w:val="center"/>
            </w:pPr>
            <w:r>
              <w:t>6</w:t>
            </w:r>
            <w:r w:rsidR="00F83194">
              <w:t>0</w:t>
            </w:r>
            <w:r>
              <w:t>1</w:t>
            </w:r>
          </w:p>
        </w:tc>
        <w:tc>
          <w:tcPr>
            <w:tcW w:w="1029" w:type="dxa"/>
          </w:tcPr>
          <w:p w14:paraId="1FE41AB2" w14:textId="63BE99BC" w:rsidR="00322FDC" w:rsidRPr="00DD06BD" w:rsidRDefault="005D0C49" w:rsidP="00F83194">
            <w:pPr>
              <w:pStyle w:val="Default"/>
              <w:widowControl w:val="0"/>
              <w:jc w:val="center"/>
            </w:pPr>
            <w:r>
              <w:t>6</w:t>
            </w:r>
            <w:r w:rsidR="00F83194">
              <w:t>0</w:t>
            </w:r>
            <w:r>
              <w:t>1</w:t>
            </w:r>
          </w:p>
        </w:tc>
        <w:tc>
          <w:tcPr>
            <w:tcW w:w="992" w:type="dxa"/>
          </w:tcPr>
          <w:p w14:paraId="0CE0E1BA" w14:textId="4369267C" w:rsidR="00322FDC" w:rsidRPr="00DD06BD" w:rsidRDefault="005D0C49" w:rsidP="00F83194">
            <w:pPr>
              <w:pStyle w:val="Default"/>
              <w:widowControl w:val="0"/>
              <w:jc w:val="center"/>
            </w:pPr>
            <w:r>
              <w:t>6</w:t>
            </w:r>
            <w:r w:rsidR="00F83194">
              <w:t>0</w:t>
            </w:r>
            <w:r>
              <w:t>1</w:t>
            </w:r>
          </w:p>
        </w:tc>
        <w:tc>
          <w:tcPr>
            <w:tcW w:w="992" w:type="dxa"/>
          </w:tcPr>
          <w:p w14:paraId="2A4065DA" w14:textId="06F27481" w:rsidR="00322FDC" w:rsidRPr="00DD06BD" w:rsidRDefault="005D0C49" w:rsidP="00F83194">
            <w:pPr>
              <w:pStyle w:val="Default"/>
              <w:widowControl w:val="0"/>
              <w:jc w:val="center"/>
            </w:pPr>
            <w:r>
              <w:t>6</w:t>
            </w:r>
            <w:r w:rsidR="00F83194">
              <w:t>0</w:t>
            </w:r>
            <w:r>
              <w:t>1</w:t>
            </w:r>
          </w:p>
        </w:tc>
        <w:tc>
          <w:tcPr>
            <w:tcW w:w="1559" w:type="dxa"/>
          </w:tcPr>
          <w:p w14:paraId="03902867" w14:textId="3852473E" w:rsidR="00322FDC" w:rsidRPr="00DD06BD" w:rsidRDefault="005D0C49" w:rsidP="00F83194">
            <w:pPr>
              <w:pStyle w:val="Default"/>
              <w:widowControl w:val="0"/>
              <w:jc w:val="center"/>
            </w:pPr>
            <w:r>
              <w:t>6</w:t>
            </w:r>
            <w:r w:rsidR="00F83194">
              <w:t>0</w:t>
            </w:r>
            <w:r>
              <w:t>1</w:t>
            </w:r>
          </w:p>
        </w:tc>
        <w:tc>
          <w:tcPr>
            <w:tcW w:w="1560" w:type="dxa"/>
          </w:tcPr>
          <w:p w14:paraId="4C6AA07A" w14:textId="2999EA72" w:rsidR="00322FDC" w:rsidRPr="00DD06BD" w:rsidRDefault="005D0C49" w:rsidP="00F83194">
            <w:pPr>
              <w:pStyle w:val="Default"/>
              <w:widowControl w:val="0"/>
              <w:jc w:val="center"/>
            </w:pPr>
            <w:r>
              <w:t>6</w:t>
            </w:r>
            <w:r w:rsidR="00F83194">
              <w:t>0</w:t>
            </w:r>
            <w:r>
              <w:t>1</w:t>
            </w:r>
          </w:p>
        </w:tc>
      </w:tr>
      <w:tr w:rsidR="00372C4E" w:rsidRPr="00DD06BD" w14:paraId="7D13FD15" w14:textId="77777777" w:rsidTr="001808A1">
        <w:trPr>
          <w:trHeight w:val="74"/>
        </w:trPr>
        <w:tc>
          <w:tcPr>
            <w:tcW w:w="5773" w:type="dxa"/>
          </w:tcPr>
          <w:p w14:paraId="2F5F4CE0" w14:textId="77777777" w:rsidR="00372C4E" w:rsidRPr="00DD06BD" w:rsidRDefault="00372C4E" w:rsidP="00372C4E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Количество автомобилей у населения </w:t>
            </w:r>
          </w:p>
        </w:tc>
        <w:tc>
          <w:tcPr>
            <w:tcW w:w="1040" w:type="dxa"/>
          </w:tcPr>
          <w:p w14:paraId="7614EDE3" w14:textId="77777777" w:rsidR="00372C4E" w:rsidRPr="00DD06BD" w:rsidRDefault="00372C4E" w:rsidP="00372C4E">
            <w:pPr>
              <w:pStyle w:val="Default"/>
              <w:widowControl w:val="0"/>
              <w:jc w:val="center"/>
            </w:pPr>
            <w:r w:rsidRPr="00DD06BD">
              <w:t>ед.</w:t>
            </w:r>
          </w:p>
        </w:tc>
        <w:tc>
          <w:tcPr>
            <w:tcW w:w="981" w:type="dxa"/>
          </w:tcPr>
          <w:p w14:paraId="1BF7065E" w14:textId="43BB4DF2" w:rsidR="00372C4E" w:rsidRPr="00DD06BD" w:rsidRDefault="005D0C49" w:rsidP="00F83194">
            <w:pPr>
              <w:pStyle w:val="Default"/>
              <w:widowControl w:val="0"/>
              <w:jc w:val="center"/>
            </w:pPr>
            <w:r>
              <w:t>1</w:t>
            </w:r>
            <w:r w:rsidR="00F83194">
              <w:t>5</w:t>
            </w:r>
            <w:r>
              <w:t>0</w:t>
            </w:r>
          </w:p>
        </w:tc>
        <w:tc>
          <w:tcPr>
            <w:tcW w:w="956" w:type="dxa"/>
          </w:tcPr>
          <w:p w14:paraId="6EBC0303" w14:textId="30966C02" w:rsidR="00372C4E" w:rsidRPr="00DD06BD" w:rsidRDefault="005D0C49" w:rsidP="00F83194">
            <w:pPr>
              <w:pStyle w:val="Default"/>
              <w:widowControl w:val="0"/>
              <w:jc w:val="center"/>
            </w:pPr>
            <w:r>
              <w:t>1</w:t>
            </w:r>
            <w:r w:rsidR="00F83194">
              <w:t>5</w:t>
            </w:r>
            <w:r>
              <w:t>0</w:t>
            </w:r>
          </w:p>
        </w:tc>
        <w:tc>
          <w:tcPr>
            <w:tcW w:w="1029" w:type="dxa"/>
          </w:tcPr>
          <w:p w14:paraId="3DCC7324" w14:textId="29B7AE1C" w:rsidR="00372C4E" w:rsidRPr="00DD06BD" w:rsidRDefault="005D0C49" w:rsidP="00F83194">
            <w:pPr>
              <w:pStyle w:val="Default"/>
              <w:widowControl w:val="0"/>
              <w:jc w:val="center"/>
            </w:pPr>
            <w:r>
              <w:t>1</w:t>
            </w:r>
            <w:r w:rsidR="00F83194">
              <w:t>5</w:t>
            </w:r>
            <w:r>
              <w:t>0</w:t>
            </w:r>
          </w:p>
        </w:tc>
        <w:tc>
          <w:tcPr>
            <w:tcW w:w="992" w:type="dxa"/>
          </w:tcPr>
          <w:p w14:paraId="6769F907" w14:textId="2372A445" w:rsidR="00372C4E" w:rsidRPr="00DD06BD" w:rsidRDefault="005D0C49" w:rsidP="00F83194">
            <w:pPr>
              <w:pStyle w:val="Default"/>
              <w:widowControl w:val="0"/>
              <w:jc w:val="center"/>
            </w:pPr>
            <w:r>
              <w:t>1</w:t>
            </w:r>
            <w:r w:rsidR="00F83194">
              <w:t>50</w:t>
            </w:r>
          </w:p>
        </w:tc>
        <w:tc>
          <w:tcPr>
            <w:tcW w:w="992" w:type="dxa"/>
          </w:tcPr>
          <w:p w14:paraId="67837049" w14:textId="32E202DC" w:rsidR="00372C4E" w:rsidRPr="00DD06BD" w:rsidRDefault="005D0C49" w:rsidP="00F83194">
            <w:pPr>
              <w:pStyle w:val="Default"/>
              <w:widowControl w:val="0"/>
              <w:jc w:val="center"/>
            </w:pPr>
            <w:r>
              <w:t>1</w:t>
            </w:r>
            <w:r w:rsidR="00F83194">
              <w:t>50</w:t>
            </w:r>
          </w:p>
        </w:tc>
        <w:tc>
          <w:tcPr>
            <w:tcW w:w="1559" w:type="dxa"/>
          </w:tcPr>
          <w:p w14:paraId="38778C31" w14:textId="1078888E" w:rsidR="00372C4E" w:rsidRPr="00DD06BD" w:rsidRDefault="005D0C49" w:rsidP="00F83194">
            <w:pPr>
              <w:pStyle w:val="Default"/>
              <w:widowControl w:val="0"/>
              <w:jc w:val="center"/>
            </w:pPr>
            <w:r>
              <w:t>1</w:t>
            </w:r>
            <w:r w:rsidR="00F83194">
              <w:t>50</w:t>
            </w:r>
          </w:p>
        </w:tc>
        <w:tc>
          <w:tcPr>
            <w:tcW w:w="1560" w:type="dxa"/>
          </w:tcPr>
          <w:p w14:paraId="5D4A0E50" w14:textId="77777777" w:rsidR="00372C4E" w:rsidRPr="00DD06BD" w:rsidRDefault="00372C4E" w:rsidP="00372C4E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</w:tr>
      <w:tr w:rsidR="00322FDC" w:rsidRPr="00DD06BD" w14:paraId="4266E64B" w14:textId="77777777" w:rsidTr="001808A1">
        <w:trPr>
          <w:trHeight w:val="74"/>
        </w:trPr>
        <w:tc>
          <w:tcPr>
            <w:tcW w:w="5773" w:type="dxa"/>
          </w:tcPr>
          <w:p w14:paraId="02E10FA9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Уровень автомобилизации населения </w:t>
            </w:r>
          </w:p>
        </w:tc>
        <w:tc>
          <w:tcPr>
            <w:tcW w:w="1040" w:type="dxa"/>
          </w:tcPr>
          <w:p w14:paraId="0F2271C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ед./1000 чел.</w:t>
            </w:r>
          </w:p>
        </w:tc>
        <w:tc>
          <w:tcPr>
            <w:tcW w:w="981" w:type="dxa"/>
          </w:tcPr>
          <w:p w14:paraId="3773BFA7" w14:textId="5387D193" w:rsidR="00322FDC" w:rsidRPr="00DD06BD" w:rsidRDefault="005D0C49" w:rsidP="00731BD8">
            <w:pPr>
              <w:pStyle w:val="Default"/>
              <w:widowControl w:val="0"/>
              <w:jc w:val="center"/>
            </w:pPr>
            <w:r>
              <w:t>250</w:t>
            </w:r>
          </w:p>
        </w:tc>
        <w:tc>
          <w:tcPr>
            <w:tcW w:w="956" w:type="dxa"/>
          </w:tcPr>
          <w:p w14:paraId="6E8C4AC6" w14:textId="70C6F349" w:rsidR="00322FDC" w:rsidRPr="00DD06BD" w:rsidRDefault="005D0C49" w:rsidP="001A6C4D">
            <w:pPr>
              <w:pStyle w:val="Default"/>
              <w:widowControl w:val="0"/>
              <w:jc w:val="center"/>
            </w:pPr>
            <w:r>
              <w:t>250</w:t>
            </w:r>
          </w:p>
        </w:tc>
        <w:tc>
          <w:tcPr>
            <w:tcW w:w="1029" w:type="dxa"/>
          </w:tcPr>
          <w:p w14:paraId="171D775B" w14:textId="37259346" w:rsidR="00322FDC" w:rsidRPr="00DD06BD" w:rsidRDefault="005D0C49" w:rsidP="001A6C4D">
            <w:pPr>
              <w:pStyle w:val="Default"/>
              <w:widowControl w:val="0"/>
              <w:jc w:val="center"/>
            </w:pPr>
            <w:r>
              <w:t>250</w:t>
            </w:r>
          </w:p>
        </w:tc>
        <w:tc>
          <w:tcPr>
            <w:tcW w:w="992" w:type="dxa"/>
          </w:tcPr>
          <w:p w14:paraId="6078A769" w14:textId="652CE90D" w:rsidR="00322FDC" w:rsidRPr="00DD06BD" w:rsidRDefault="00731BD8" w:rsidP="00F83194">
            <w:pPr>
              <w:pStyle w:val="Default"/>
              <w:widowControl w:val="0"/>
              <w:jc w:val="center"/>
            </w:pPr>
            <w:r>
              <w:t>2</w:t>
            </w:r>
            <w:r w:rsidR="005D0C49">
              <w:t>5</w:t>
            </w:r>
            <w:r w:rsidR="00F83194">
              <w:t>0</w:t>
            </w:r>
          </w:p>
        </w:tc>
        <w:tc>
          <w:tcPr>
            <w:tcW w:w="992" w:type="dxa"/>
          </w:tcPr>
          <w:p w14:paraId="0FBB60AE" w14:textId="13CFD36F" w:rsidR="00322FDC" w:rsidRPr="00DD06BD" w:rsidRDefault="00731BD8" w:rsidP="00F83194">
            <w:pPr>
              <w:pStyle w:val="Default"/>
              <w:widowControl w:val="0"/>
              <w:jc w:val="center"/>
            </w:pPr>
            <w:r>
              <w:t>2</w:t>
            </w:r>
            <w:r w:rsidR="005D0C49">
              <w:t>5</w:t>
            </w:r>
            <w:r w:rsidR="00F83194">
              <w:t>0</w:t>
            </w:r>
          </w:p>
        </w:tc>
        <w:tc>
          <w:tcPr>
            <w:tcW w:w="1559" w:type="dxa"/>
          </w:tcPr>
          <w:p w14:paraId="2278BE84" w14:textId="381D64E3" w:rsidR="00322FDC" w:rsidRPr="00DD06BD" w:rsidRDefault="005D0C49" w:rsidP="00F83194">
            <w:pPr>
              <w:pStyle w:val="Default"/>
              <w:widowControl w:val="0"/>
              <w:jc w:val="center"/>
            </w:pPr>
            <w:r>
              <w:t>2</w:t>
            </w:r>
            <w:r w:rsidR="00F83194">
              <w:t>50</w:t>
            </w:r>
          </w:p>
        </w:tc>
        <w:tc>
          <w:tcPr>
            <w:tcW w:w="1560" w:type="dxa"/>
          </w:tcPr>
          <w:p w14:paraId="0D31967D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</w:tr>
      <w:tr w:rsidR="00322FDC" w:rsidRPr="00DD06BD" w14:paraId="4D3E2C1C" w14:textId="77777777" w:rsidTr="001808A1">
        <w:trPr>
          <w:trHeight w:val="74"/>
        </w:trPr>
        <w:tc>
          <w:tcPr>
            <w:tcW w:w="5773" w:type="dxa"/>
          </w:tcPr>
          <w:p w14:paraId="009D9D86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Количество ДТП, произошедших на территории поселения </w:t>
            </w:r>
          </w:p>
        </w:tc>
        <w:tc>
          <w:tcPr>
            <w:tcW w:w="1040" w:type="dxa"/>
          </w:tcPr>
          <w:p w14:paraId="39B0BBB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ед.</w:t>
            </w:r>
          </w:p>
        </w:tc>
        <w:tc>
          <w:tcPr>
            <w:tcW w:w="981" w:type="dxa"/>
          </w:tcPr>
          <w:p w14:paraId="4C1EA23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56" w:type="dxa"/>
          </w:tcPr>
          <w:p w14:paraId="4E410C0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029" w:type="dxa"/>
          </w:tcPr>
          <w:p w14:paraId="3076C39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573AD61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073426D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559" w:type="dxa"/>
          </w:tcPr>
          <w:p w14:paraId="76C2006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560" w:type="dxa"/>
          </w:tcPr>
          <w:p w14:paraId="0B977A5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</w:tr>
      <w:tr w:rsidR="00322FDC" w:rsidRPr="00DD06BD" w14:paraId="3EDC3FB8" w14:textId="77777777" w:rsidTr="001808A1">
        <w:trPr>
          <w:trHeight w:val="74"/>
        </w:trPr>
        <w:tc>
          <w:tcPr>
            <w:tcW w:w="5773" w:type="dxa"/>
          </w:tcPr>
          <w:p w14:paraId="652EFE58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Индекс нового строительства </w:t>
            </w:r>
          </w:p>
        </w:tc>
        <w:tc>
          <w:tcPr>
            <w:tcW w:w="1040" w:type="dxa"/>
          </w:tcPr>
          <w:p w14:paraId="56E05D7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%</w:t>
            </w:r>
          </w:p>
        </w:tc>
        <w:tc>
          <w:tcPr>
            <w:tcW w:w="981" w:type="dxa"/>
          </w:tcPr>
          <w:p w14:paraId="786DB25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56" w:type="dxa"/>
          </w:tcPr>
          <w:p w14:paraId="235F518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029" w:type="dxa"/>
          </w:tcPr>
          <w:p w14:paraId="1AC687A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4D4DBCB9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3A4DD68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559" w:type="dxa"/>
          </w:tcPr>
          <w:p w14:paraId="572AEFC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560" w:type="dxa"/>
          </w:tcPr>
          <w:p w14:paraId="253D61C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</w:tr>
      <w:tr w:rsidR="00322FDC" w:rsidRPr="00DD06BD" w14:paraId="569A2540" w14:textId="77777777" w:rsidTr="001808A1">
        <w:trPr>
          <w:trHeight w:val="74"/>
        </w:trPr>
        <w:tc>
          <w:tcPr>
            <w:tcW w:w="5773" w:type="dxa"/>
          </w:tcPr>
          <w:p w14:paraId="2285536E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Удельный вес дорог, нуждающихся в капитальном ремонте (реконструкции) </w:t>
            </w:r>
          </w:p>
        </w:tc>
        <w:tc>
          <w:tcPr>
            <w:tcW w:w="1040" w:type="dxa"/>
          </w:tcPr>
          <w:p w14:paraId="6FDE77C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%</w:t>
            </w:r>
          </w:p>
        </w:tc>
        <w:tc>
          <w:tcPr>
            <w:tcW w:w="981" w:type="dxa"/>
          </w:tcPr>
          <w:p w14:paraId="44A5FECF" w14:textId="4F539C7D" w:rsidR="00322FDC" w:rsidRPr="00DD06BD" w:rsidRDefault="005D0C49" w:rsidP="00F83194">
            <w:pPr>
              <w:pStyle w:val="Default"/>
              <w:widowControl w:val="0"/>
              <w:jc w:val="center"/>
            </w:pPr>
            <w:r>
              <w:t>2</w:t>
            </w:r>
            <w:r w:rsidR="00F83194">
              <w:t>8</w:t>
            </w:r>
          </w:p>
        </w:tc>
        <w:tc>
          <w:tcPr>
            <w:tcW w:w="956" w:type="dxa"/>
          </w:tcPr>
          <w:p w14:paraId="2F2D2C3C" w14:textId="0D0EBF75" w:rsidR="00322FDC" w:rsidRPr="00DD06BD" w:rsidRDefault="005D0C49" w:rsidP="00F83194">
            <w:pPr>
              <w:pStyle w:val="Default"/>
              <w:widowControl w:val="0"/>
              <w:jc w:val="center"/>
            </w:pPr>
            <w:r>
              <w:t>2</w:t>
            </w:r>
            <w:r w:rsidR="00F83194">
              <w:t>8</w:t>
            </w:r>
          </w:p>
        </w:tc>
        <w:tc>
          <w:tcPr>
            <w:tcW w:w="1029" w:type="dxa"/>
          </w:tcPr>
          <w:p w14:paraId="7306B5E3" w14:textId="1A132BFE" w:rsidR="00322FDC" w:rsidRPr="00DD06BD" w:rsidRDefault="005D0C49" w:rsidP="00F83194">
            <w:pPr>
              <w:pStyle w:val="Default"/>
              <w:widowControl w:val="0"/>
              <w:jc w:val="center"/>
            </w:pPr>
            <w:r>
              <w:t>2</w:t>
            </w:r>
            <w:r w:rsidR="00F83194">
              <w:t>4</w:t>
            </w:r>
          </w:p>
        </w:tc>
        <w:tc>
          <w:tcPr>
            <w:tcW w:w="992" w:type="dxa"/>
          </w:tcPr>
          <w:p w14:paraId="637CB93A" w14:textId="3A976E94" w:rsidR="00322FDC" w:rsidRPr="00DD06BD" w:rsidRDefault="005D0C49" w:rsidP="00F83194">
            <w:pPr>
              <w:pStyle w:val="Default"/>
              <w:widowControl w:val="0"/>
              <w:jc w:val="center"/>
            </w:pPr>
            <w:r>
              <w:t>2</w:t>
            </w:r>
            <w:r w:rsidR="00F83194">
              <w:t>4</w:t>
            </w:r>
          </w:p>
        </w:tc>
        <w:tc>
          <w:tcPr>
            <w:tcW w:w="992" w:type="dxa"/>
          </w:tcPr>
          <w:p w14:paraId="42DAD856" w14:textId="06DB0DD1" w:rsidR="00322FDC" w:rsidRPr="00DD06BD" w:rsidRDefault="00F83194" w:rsidP="001A6C4D">
            <w:pPr>
              <w:pStyle w:val="Default"/>
              <w:widowControl w:val="0"/>
              <w:jc w:val="center"/>
            </w:pPr>
            <w:r>
              <w:t>20</w:t>
            </w:r>
          </w:p>
        </w:tc>
        <w:tc>
          <w:tcPr>
            <w:tcW w:w="1559" w:type="dxa"/>
          </w:tcPr>
          <w:p w14:paraId="60AA3528" w14:textId="279AD062" w:rsidR="00322FDC" w:rsidRPr="00DD06BD" w:rsidRDefault="005D0C49" w:rsidP="00731BD8">
            <w:pPr>
              <w:pStyle w:val="Default"/>
              <w:widowControl w:val="0"/>
              <w:jc w:val="center"/>
            </w:pPr>
            <w:r>
              <w:t>15</w:t>
            </w:r>
          </w:p>
        </w:tc>
        <w:tc>
          <w:tcPr>
            <w:tcW w:w="1560" w:type="dxa"/>
          </w:tcPr>
          <w:p w14:paraId="7CC6182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</w:tr>
      <w:tr w:rsidR="00322FDC" w:rsidRPr="00DD06BD" w14:paraId="687478CD" w14:textId="77777777" w:rsidTr="001808A1">
        <w:trPr>
          <w:trHeight w:val="74"/>
        </w:trPr>
        <w:tc>
          <w:tcPr>
            <w:tcW w:w="5773" w:type="dxa"/>
          </w:tcPr>
          <w:p w14:paraId="7293FD5C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Прирост протяженности дорог </w:t>
            </w:r>
          </w:p>
        </w:tc>
        <w:tc>
          <w:tcPr>
            <w:tcW w:w="1040" w:type="dxa"/>
          </w:tcPr>
          <w:p w14:paraId="326BAEF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км</w:t>
            </w:r>
          </w:p>
        </w:tc>
        <w:tc>
          <w:tcPr>
            <w:tcW w:w="981" w:type="dxa"/>
          </w:tcPr>
          <w:p w14:paraId="68239C4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56" w:type="dxa"/>
          </w:tcPr>
          <w:p w14:paraId="392F6799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029" w:type="dxa"/>
          </w:tcPr>
          <w:p w14:paraId="6AA6329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04EEEAA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5CACB37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559" w:type="dxa"/>
          </w:tcPr>
          <w:p w14:paraId="686D381D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560" w:type="dxa"/>
          </w:tcPr>
          <w:p w14:paraId="410E9B9C" w14:textId="1AB22258" w:rsidR="00322FDC" w:rsidRPr="00DD06BD" w:rsidRDefault="005D0C49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</w:tr>
      <w:tr w:rsidR="00F83194" w:rsidRPr="00DD06BD" w14:paraId="73194259" w14:textId="77777777" w:rsidTr="001808A1">
        <w:trPr>
          <w:trHeight w:val="74"/>
        </w:trPr>
        <w:tc>
          <w:tcPr>
            <w:tcW w:w="5773" w:type="dxa"/>
          </w:tcPr>
          <w:p w14:paraId="574B351A" w14:textId="77777777" w:rsidR="00F83194" w:rsidRPr="00DD06BD" w:rsidRDefault="00F83194" w:rsidP="00F83194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Общая протяженность муниципальных дорог </w:t>
            </w:r>
          </w:p>
        </w:tc>
        <w:tc>
          <w:tcPr>
            <w:tcW w:w="1040" w:type="dxa"/>
          </w:tcPr>
          <w:p w14:paraId="7B40FE1C" w14:textId="77777777" w:rsidR="00F83194" w:rsidRPr="00DD06BD" w:rsidRDefault="00F83194" w:rsidP="00F83194">
            <w:pPr>
              <w:pStyle w:val="Default"/>
              <w:widowControl w:val="0"/>
              <w:jc w:val="center"/>
            </w:pPr>
            <w:r w:rsidRPr="00DD06BD">
              <w:t>км</w:t>
            </w:r>
          </w:p>
        </w:tc>
        <w:tc>
          <w:tcPr>
            <w:tcW w:w="981" w:type="dxa"/>
          </w:tcPr>
          <w:p w14:paraId="076165F2" w14:textId="1E4B6C86" w:rsidR="00F83194" w:rsidRPr="00DD06BD" w:rsidRDefault="00F83194" w:rsidP="00F83194">
            <w:pPr>
              <w:pStyle w:val="Default"/>
              <w:widowControl w:val="0"/>
              <w:jc w:val="center"/>
            </w:pPr>
            <w:r>
              <w:t>15,305</w:t>
            </w:r>
          </w:p>
        </w:tc>
        <w:tc>
          <w:tcPr>
            <w:tcW w:w="956" w:type="dxa"/>
          </w:tcPr>
          <w:p w14:paraId="3E90AC70" w14:textId="6273A39C" w:rsidR="00F83194" w:rsidRPr="00DD06BD" w:rsidRDefault="00F83194" w:rsidP="00F83194">
            <w:pPr>
              <w:pStyle w:val="Default"/>
              <w:widowControl w:val="0"/>
              <w:jc w:val="center"/>
            </w:pPr>
            <w:r>
              <w:t>15,305</w:t>
            </w:r>
          </w:p>
        </w:tc>
        <w:tc>
          <w:tcPr>
            <w:tcW w:w="1029" w:type="dxa"/>
          </w:tcPr>
          <w:p w14:paraId="4F340F04" w14:textId="264E837B" w:rsidR="00F83194" w:rsidRPr="00DD06BD" w:rsidRDefault="00F83194" w:rsidP="00F83194">
            <w:pPr>
              <w:pStyle w:val="Default"/>
              <w:widowControl w:val="0"/>
              <w:jc w:val="center"/>
            </w:pPr>
            <w:r w:rsidRPr="00EA06B4">
              <w:t>1</w:t>
            </w:r>
            <w:r>
              <w:t>5</w:t>
            </w:r>
            <w:r w:rsidRPr="00EA06B4">
              <w:t>,305</w:t>
            </w:r>
          </w:p>
        </w:tc>
        <w:tc>
          <w:tcPr>
            <w:tcW w:w="992" w:type="dxa"/>
          </w:tcPr>
          <w:p w14:paraId="1B30ED7D" w14:textId="5EAA0A75" w:rsidR="00F83194" w:rsidRPr="00DD06BD" w:rsidRDefault="00F83194" w:rsidP="00F83194">
            <w:pPr>
              <w:pStyle w:val="Default"/>
              <w:widowControl w:val="0"/>
              <w:jc w:val="center"/>
            </w:pPr>
            <w:r w:rsidRPr="00EA06B4">
              <w:t>1</w:t>
            </w:r>
            <w:r>
              <w:t>5</w:t>
            </w:r>
            <w:r w:rsidRPr="00EA06B4">
              <w:t>,305</w:t>
            </w:r>
          </w:p>
        </w:tc>
        <w:tc>
          <w:tcPr>
            <w:tcW w:w="992" w:type="dxa"/>
          </w:tcPr>
          <w:p w14:paraId="3F139081" w14:textId="4D62154F" w:rsidR="00F83194" w:rsidRPr="00DD06BD" w:rsidRDefault="00F83194" w:rsidP="00F83194">
            <w:pPr>
              <w:pStyle w:val="Default"/>
              <w:widowControl w:val="0"/>
              <w:jc w:val="center"/>
            </w:pPr>
            <w:r w:rsidRPr="00EA06B4">
              <w:t>1</w:t>
            </w:r>
            <w:r>
              <w:t>5</w:t>
            </w:r>
            <w:r w:rsidRPr="00EA06B4">
              <w:t>,305</w:t>
            </w:r>
          </w:p>
        </w:tc>
        <w:tc>
          <w:tcPr>
            <w:tcW w:w="1559" w:type="dxa"/>
          </w:tcPr>
          <w:p w14:paraId="6C9B7243" w14:textId="74806402" w:rsidR="00F83194" w:rsidRPr="00DD06BD" w:rsidRDefault="00F83194" w:rsidP="00F83194">
            <w:pPr>
              <w:pStyle w:val="Default"/>
              <w:widowControl w:val="0"/>
              <w:jc w:val="center"/>
            </w:pPr>
            <w:r w:rsidRPr="00EA06B4">
              <w:t>1</w:t>
            </w:r>
            <w:r>
              <w:t>5</w:t>
            </w:r>
            <w:r w:rsidRPr="00EA06B4">
              <w:t>,305</w:t>
            </w:r>
          </w:p>
        </w:tc>
        <w:tc>
          <w:tcPr>
            <w:tcW w:w="1560" w:type="dxa"/>
          </w:tcPr>
          <w:p w14:paraId="227B6688" w14:textId="451DF129" w:rsidR="00F83194" w:rsidRPr="00DD06BD" w:rsidRDefault="00F83194" w:rsidP="00F83194">
            <w:pPr>
              <w:pStyle w:val="Default"/>
              <w:widowControl w:val="0"/>
              <w:jc w:val="center"/>
            </w:pPr>
            <w:r w:rsidRPr="00EA06B4">
              <w:t>1</w:t>
            </w:r>
            <w:r>
              <w:t>5</w:t>
            </w:r>
            <w:r w:rsidRPr="00EA06B4">
              <w:t>,305</w:t>
            </w:r>
          </w:p>
        </w:tc>
      </w:tr>
      <w:tr w:rsidR="00322FDC" w:rsidRPr="00DD06BD" w14:paraId="023E0BFD" w14:textId="77777777" w:rsidTr="001808A1">
        <w:trPr>
          <w:trHeight w:val="258"/>
        </w:trPr>
        <w:tc>
          <w:tcPr>
            <w:tcW w:w="5773" w:type="dxa"/>
          </w:tcPr>
          <w:p w14:paraId="2B135375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</w:t>
            </w:r>
          </w:p>
        </w:tc>
        <w:tc>
          <w:tcPr>
            <w:tcW w:w="1040" w:type="dxa"/>
          </w:tcPr>
          <w:p w14:paraId="1F75848D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%</w:t>
            </w:r>
          </w:p>
        </w:tc>
        <w:tc>
          <w:tcPr>
            <w:tcW w:w="981" w:type="dxa"/>
          </w:tcPr>
          <w:p w14:paraId="7A6ACEEA" w14:textId="7179007B" w:rsidR="00322FDC" w:rsidRPr="00DD06BD" w:rsidRDefault="00463962" w:rsidP="00F83194">
            <w:pPr>
              <w:pStyle w:val="Default"/>
              <w:widowControl w:val="0"/>
              <w:jc w:val="center"/>
            </w:pPr>
            <w:r>
              <w:t>7</w:t>
            </w:r>
            <w:r w:rsidR="00F83194">
              <w:t>2</w:t>
            </w:r>
          </w:p>
        </w:tc>
        <w:tc>
          <w:tcPr>
            <w:tcW w:w="956" w:type="dxa"/>
          </w:tcPr>
          <w:p w14:paraId="6E90E1F6" w14:textId="0A8D67A2" w:rsidR="00322FDC" w:rsidRPr="00DD06BD" w:rsidRDefault="00463962" w:rsidP="00F83194">
            <w:pPr>
              <w:pStyle w:val="Default"/>
              <w:widowControl w:val="0"/>
              <w:jc w:val="center"/>
            </w:pPr>
            <w:r>
              <w:t>7</w:t>
            </w:r>
            <w:r w:rsidR="00F83194">
              <w:t>2</w:t>
            </w:r>
          </w:p>
        </w:tc>
        <w:tc>
          <w:tcPr>
            <w:tcW w:w="1029" w:type="dxa"/>
          </w:tcPr>
          <w:p w14:paraId="47399D6B" w14:textId="7B61BCEF" w:rsidR="00322FDC" w:rsidRPr="00DD06BD" w:rsidRDefault="00F83194" w:rsidP="001A6C4D">
            <w:pPr>
              <w:pStyle w:val="Default"/>
              <w:widowControl w:val="0"/>
              <w:jc w:val="center"/>
            </w:pPr>
            <w:r>
              <w:t>68</w:t>
            </w:r>
          </w:p>
        </w:tc>
        <w:tc>
          <w:tcPr>
            <w:tcW w:w="992" w:type="dxa"/>
          </w:tcPr>
          <w:p w14:paraId="0858DFE0" w14:textId="06F3A04F" w:rsidR="00322FDC" w:rsidRPr="00DD06BD" w:rsidRDefault="00F83194" w:rsidP="001A6C4D">
            <w:pPr>
              <w:pStyle w:val="Default"/>
              <w:widowControl w:val="0"/>
              <w:jc w:val="center"/>
            </w:pPr>
            <w:r>
              <w:t>68</w:t>
            </w:r>
          </w:p>
        </w:tc>
        <w:tc>
          <w:tcPr>
            <w:tcW w:w="992" w:type="dxa"/>
          </w:tcPr>
          <w:p w14:paraId="54914B39" w14:textId="4C047972" w:rsidR="00322FDC" w:rsidRPr="00DD06BD" w:rsidRDefault="00F83194" w:rsidP="001A6C4D">
            <w:pPr>
              <w:pStyle w:val="Default"/>
              <w:widowControl w:val="0"/>
              <w:jc w:val="center"/>
            </w:pPr>
            <w:r>
              <w:t>64</w:t>
            </w:r>
          </w:p>
        </w:tc>
        <w:tc>
          <w:tcPr>
            <w:tcW w:w="1559" w:type="dxa"/>
          </w:tcPr>
          <w:p w14:paraId="64FFA20C" w14:textId="2D9B3D02" w:rsidR="00322FDC" w:rsidRPr="00DD06BD" w:rsidRDefault="00F83194" w:rsidP="00572BE1">
            <w:pPr>
              <w:pStyle w:val="Default"/>
              <w:widowControl w:val="0"/>
              <w:jc w:val="center"/>
            </w:pPr>
            <w:r>
              <w:t>59</w:t>
            </w:r>
          </w:p>
        </w:tc>
        <w:tc>
          <w:tcPr>
            <w:tcW w:w="1560" w:type="dxa"/>
          </w:tcPr>
          <w:p w14:paraId="3DF8861E" w14:textId="2D23E074" w:rsidR="00322FDC" w:rsidRPr="00DD06BD" w:rsidRDefault="00463962" w:rsidP="001A6C4D">
            <w:pPr>
              <w:pStyle w:val="Default"/>
              <w:widowControl w:val="0"/>
              <w:jc w:val="center"/>
            </w:pPr>
            <w:r>
              <w:t>50</w:t>
            </w:r>
          </w:p>
        </w:tc>
      </w:tr>
      <w:tr w:rsidR="00322FDC" w:rsidRPr="00DD06BD" w14:paraId="02FAA37B" w14:textId="77777777" w:rsidTr="001808A1">
        <w:trPr>
          <w:trHeight w:val="166"/>
        </w:trPr>
        <w:tc>
          <w:tcPr>
            <w:tcW w:w="5773" w:type="dxa"/>
          </w:tcPr>
          <w:p w14:paraId="215E8948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Обеспеченность постоянной круглогодичной связью с сетью автомобильных дорог общего пользования по дорогам с твердым покрытием </w:t>
            </w:r>
          </w:p>
        </w:tc>
        <w:tc>
          <w:tcPr>
            <w:tcW w:w="1040" w:type="dxa"/>
          </w:tcPr>
          <w:p w14:paraId="42C5549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%</w:t>
            </w:r>
          </w:p>
        </w:tc>
        <w:tc>
          <w:tcPr>
            <w:tcW w:w="981" w:type="dxa"/>
          </w:tcPr>
          <w:p w14:paraId="274C0A7D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100</w:t>
            </w:r>
          </w:p>
        </w:tc>
        <w:tc>
          <w:tcPr>
            <w:tcW w:w="956" w:type="dxa"/>
          </w:tcPr>
          <w:p w14:paraId="2B3B362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100</w:t>
            </w:r>
          </w:p>
        </w:tc>
        <w:tc>
          <w:tcPr>
            <w:tcW w:w="1029" w:type="dxa"/>
          </w:tcPr>
          <w:p w14:paraId="199845DD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100</w:t>
            </w:r>
          </w:p>
        </w:tc>
        <w:tc>
          <w:tcPr>
            <w:tcW w:w="992" w:type="dxa"/>
          </w:tcPr>
          <w:p w14:paraId="01BCF9C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100</w:t>
            </w:r>
          </w:p>
        </w:tc>
        <w:tc>
          <w:tcPr>
            <w:tcW w:w="992" w:type="dxa"/>
          </w:tcPr>
          <w:p w14:paraId="49C69CC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100</w:t>
            </w:r>
          </w:p>
        </w:tc>
        <w:tc>
          <w:tcPr>
            <w:tcW w:w="1559" w:type="dxa"/>
          </w:tcPr>
          <w:p w14:paraId="637A8B6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100</w:t>
            </w:r>
          </w:p>
        </w:tc>
        <w:tc>
          <w:tcPr>
            <w:tcW w:w="1560" w:type="dxa"/>
          </w:tcPr>
          <w:p w14:paraId="6F4346A9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100</w:t>
            </w:r>
          </w:p>
        </w:tc>
      </w:tr>
      <w:tr w:rsidR="00322FDC" w:rsidRPr="00DD06BD" w14:paraId="061F54FE" w14:textId="77777777" w:rsidTr="001808A1">
        <w:trPr>
          <w:trHeight w:val="163"/>
        </w:trPr>
        <w:tc>
          <w:tcPr>
            <w:tcW w:w="5773" w:type="dxa"/>
          </w:tcPr>
          <w:p w14:paraId="645E505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Протяженность пешеходных дорожек </w:t>
            </w:r>
          </w:p>
        </w:tc>
        <w:tc>
          <w:tcPr>
            <w:tcW w:w="1040" w:type="dxa"/>
          </w:tcPr>
          <w:p w14:paraId="113C1AD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м</w:t>
            </w:r>
          </w:p>
        </w:tc>
        <w:tc>
          <w:tcPr>
            <w:tcW w:w="981" w:type="dxa"/>
          </w:tcPr>
          <w:p w14:paraId="49DE1AF8" w14:textId="5466838D" w:rsidR="00322FDC" w:rsidRPr="00482D58" w:rsidRDefault="00572BE1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56" w:type="dxa"/>
          </w:tcPr>
          <w:p w14:paraId="68BD81C5" w14:textId="7BD1A803" w:rsidR="00322FDC" w:rsidRPr="00482D58" w:rsidRDefault="00482D58" w:rsidP="001A6C4D">
            <w:pPr>
              <w:pStyle w:val="Default"/>
              <w:widowControl w:val="0"/>
              <w:jc w:val="center"/>
            </w:pPr>
            <w:r w:rsidRPr="00482D58">
              <w:t>0</w:t>
            </w:r>
          </w:p>
        </w:tc>
        <w:tc>
          <w:tcPr>
            <w:tcW w:w="1029" w:type="dxa"/>
          </w:tcPr>
          <w:p w14:paraId="49284F10" w14:textId="35277B98" w:rsidR="00322FDC" w:rsidRPr="00482D58" w:rsidRDefault="00482D58" w:rsidP="001A6C4D">
            <w:pPr>
              <w:pStyle w:val="Default"/>
              <w:widowControl w:val="0"/>
              <w:jc w:val="center"/>
            </w:pPr>
            <w:r w:rsidRPr="00482D58">
              <w:t>0</w:t>
            </w:r>
          </w:p>
        </w:tc>
        <w:tc>
          <w:tcPr>
            <w:tcW w:w="992" w:type="dxa"/>
          </w:tcPr>
          <w:p w14:paraId="2A6DF341" w14:textId="46BD3D7A" w:rsidR="00322FDC" w:rsidRPr="00482D58" w:rsidRDefault="00482D58" w:rsidP="001A6C4D">
            <w:pPr>
              <w:pStyle w:val="Default"/>
              <w:widowControl w:val="0"/>
              <w:jc w:val="center"/>
            </w:pPr>
            <w:r w:rsidRPr="00482D58">
              <w:t>0</w:t>
            </w:r>
          </w:p>
        </w:tc>
        <w:tc>
          <w:tcPr>
            <w:tcW w:w="992" w:type="dxa"/>
          </w:tcPr>
          <w:p w14:paraId="5719C14E" w14:textId="64EC4131" w:rsidR="00322FDC" w:rsidRPr="00482D58" w:rsidRDefault="00482D58" w:rsidP="001A6C4D">
            <w:pPr>
              <w:pStyle w:val="Default"/>
              <w:widowControl w:val="0"/>
              <w:jc w:val="center"/>
            </w:pPr>
            <w:r w:rsidRPr="00482D58">
              <w:t>0</w:t>
            </w:r>
          </w:p>
        </w:tc>
        <w:tc>
          <w:tcPr>
            <w:tcW w:w="1559" w:type="dxa"/>
          </w:tcPr>
          <w:p w14:paraId="1219AC2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560" w:type="dxa"/>
          </w:tcPr>
          <w:p w14:paraId="7DECF27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</w:tr>
      <w:tr w:rsidR="00572BE1" w:rsidRPr="00DD06BD" w14:paraId="70334AF1" w14:textId="77777777" w:rsidTr="001808A1">
        <w:trPr>
          <w:trHeight w:val="74"/>
        </w:trPr>
        <w:tc>
          <w:tcPr>
            <w:tcW w:w="5773" w:type="dxa"/>
          </w:tcPr>
          <w:p w14:paraId="7B0C54EF" w14:textId="77777777" w:rsidR="00572BE1" w:rsidRPr="00DD06BD" w:rsidRDefault="00572BE1" w:rsidP="00572BE1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>Протяженность велосипедных дорожек и дорожек для передвижения на средствах индивидуальной мобильности</w:t>
            </w:r>
          </w:p>
        </w:tc>
        <w:tc>
          <w:tcPr>
            <w:tcW w:w="1040" w:type="dxa"/>
          </w:tcPr>
          <w:p w14:paraId="23234BAA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км</w:t>
            </w:r>
          </w:p>
        </w:tc>
        <w:tc>
          <w:tcPr>
            <w:tcW w:w="981" w:type="dxa"/>
          </w:tcPr>
          <w:p w14:paraId="1C1A6F88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56" w:type="dxa"/>
          </w:tcPr>
          <w:p w14:paraId="3D3585C7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029" w:type="dxa"/>
          </w:tcPr>
          <w:p w14:paraId="495A072C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1DD201B2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1C97D3EC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559" w:type="dxa"/>
          </w:tcPr>
          <w:p w14:paraId="07A9B870" w14:textId="3C83CCFB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560" w:type="dxa"/>
          </w:tcPr>
          <w:p w14:paraId="151560E7" w14:textId="7BF0E3B5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</w:tr>
      <w:tr w:rsidR="00572BE1" w:rsidRPr="00DD06BD" w14:paraId="26F24D2D" w14:textId="77777777" w:rsidTr="001808A1">
        <w:trPr>
          <w:trHeight w:val="74"/>
        </w:trPr>
        <w:tc>
          <w:tcPr>
            <w:tcW w:w="5773" w:type="dxa"/>
          </w:tcPr>
          <w:p w14:paraId="7ACEF543" w14:textId="77777777" w:rsidR="00572BE1" w:rsidRPr="00DD06BD" w:rsidRDefault="00572BE1" w:rsidP="00572BE1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Обеспечение транспортного обслуживания населения </w:t>
            </w:r>
          </w:p>
        </w:tc>
        <w:tc>
          <w:tcPr>
            <w:tcW w:w="1040" w:type="dxa"/>
          </w:tcPr>
          <w:p w14:paraId="70A3F2F7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%</w:t>
            </w:r>
          </w:p>
        </w:tc>
        <w:tc>
          <w:tcPr>
            <w:tcW w:w="981" w:type="dxa"/>
          </w:tcPr>
          <w:p w14:paraId="5CACCFA9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100</w:t>
            </w:r>
          </w:p>
        </w:tc>
        <w:tc>
          <w:tcPr>
            <w:tcW w:w="956" w:type="dxa"/>
          </w:tcPr>
          <w:p w14:paraId="6CA76FD1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100</w:t>
            </w:r>
          </w:p>
        </w:tc>
        <w:tc>
          <w:tcPr>
            <w:tcW w:w="1029" w:type="dxa"/>
          </w:tcPr>
          <w:p w14:paraId="6E799491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100</w:t>
            </w:r>
          </w:p>
        </w:tc>
        <w:tc>
          <w:tcPr>
            <w:tcW w:w="992" w:type="dxa"/>
          </w:tcPr>
          <w:p w14:paraId="49457164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100</w:t>
            </w:r>
          </w:p>
        </w:tc>
        <w:tc>
          <w:tcPr>
            <w:tcW w:w="992" w:type="dxa"/>
          </w:tcPr>
          <w:p w14:paraId="081BE6C4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100</w:t>
            </w:r>
          </w:p>
        </w:tc>
        <w:tc>
          <w:tcPr>
            <w:tcW w:w="1559" w:type="dxa"/>
          </w:tcPr>
          <w:p w14:paraId="3170B416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100</w:t>
            </w:r>
          </w:p>
        </w:tc>
        <w:tc>
          <w:tcPr>
            <w:tcW w:w="1560" w:type="dxa"/>
          </w:tcPr>
          <w:p w14:paraId="4BB98363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100</w:t>
            </w:r>
          </w:p>
        </w:tc>
      </w:tr>
      <w:tr w:rsidR="00572BE1" w:rsidRPr="00DD06BD" w14:paraId="1F946CEE" w14:textId="77777777" w:rsidTr="001808A1">
        <w:trPr>
          <w:trHeight w:val="74"/>
        </w:trPr>
        <w:tc>
          <w:tcPr>
            <w:tcW w:w="5773" w:type="dxa"/>
          </w:tcPr>
          <w:p w14:paraId="38877384" w14:textId="77777777" w:rsidR="00572BE1" w:rsidRPr="00DD06BD" w:rsidRDefault="00572BE1" w:rsidP="00572BE1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Количество путепроводов, многоуровневых развязок </w:t>
            </w:r>
          </w:p>
        </w:tc>
        <w:tc>
          <w:tcPr>
            <w:tcW w:w="1040" w:type="dxa"/>
          </w:tcPr>
          <w:p w14:paraId="3F676353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шт.</w:t>
            </w:r>
          </w:p>
        </w:tc>
        <w:tc>
          <w:tcPr>
            <w:tcW w:w="981" w:type="dxa"/>
          </w:tcPr>
          <w:p w14:paraId="7C5A2EDB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56" w:type="dxa"/>
          </w:tcPr>
          <w:p w14:paraId="2AC4813E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029" w:type="dxa"/>
          </w:tcPr>
          <w:p w14:paraId="4F9F00C3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21ED1F7E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20DDF8C5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559" w:type="dxa"/>
          </w:tcPr>
          <w:p w14:paraId="7E9D68CA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560" w:type="dxa"/>
          </w:tcPr>
          <w:p w14:paraId="77CA1BAB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</w:tr>
      <w:tr w:rsidR="00572BE1" w:rsidRPr="00DD06BD" w14:paraId="61E96928" w14:textId="77777777" w:rsidTr="001808A1">
        <w:trPr>
          <w:trHeight w:val="74"/>
        </w:trPr>
        <w:tc>
          <w:tcPr>
            <w:tcW w:w="5773" w:type="dxa"/>
          </w:tcPr>
          <w:p w14:paraId="1C23990A" w14:textId="77777777" w:rsidR="00572BE1" w:rsidRPr="00DD06BD" w:rsidRDefault="00572BE1" w:rsidP="00572BE1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Количество автозаправочных станций </w:t>
            </w:r>
          </w:p>
        </w:tc>
        <w:tc>
          <w:tcPr>
            <w:tcW w:w="1040" w:type="dxa"/>
          </w:tcPr>
          <w:p w14:paraId="1CB2DF6A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шт.</w:t>
            </w:r>
          </w:p>
        </w:tc>
        <w:tc>
          <w:tcPr>
            <w:tcW w:w="981" w:type="dxa"/>
          </w:tcPr>
          <w:p w14:paraId="1531A3A0" w14:textId="70ABAA46" w:rsidR="00572BE1" w:rsidRPr="00DD06BD" w:rsidRDefault="00572BE1" w:rsidP="00572BE1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56" w:type="dxa"/>
          </w:tcPr>
          <w:p w14:paraId="2C5EFADB" w14:textId="754FE095" w:rsidR="00572BE1" w:rsidRPr="00DD06BD" w:rsidRDefault="00572BE1" w:rsidP="00572BE1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029" w:type="dxa"/>
          </w:tcPr>
          <w:p w14:paraId="52CA7335" w14:textId="68DFD9A9" w:rsidR="00572BE1" w:rsidRPr="00DD06BD" w:rsidRDefault="00572BE1" w:rsidP="00572BE1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3BB29551" w14:textId="29BFEE1C" w:rsidR="00572BE1" w:rsidRPr="00DD06BD" w:rsidRDefault="00572BE1" w:rsidP="00572BE1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4D170ED4" w14:textId="029CD3B7" w:rsidR="00572BE1" w:rsidRPr="00DD06BD" w:rsidRDefault="00572BE1" w:rsidP="00572BE1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559" w:type="dxa"/>
          </w:tcPr>
          <w:p w14:paraId="08A0C305" w14:textId="31865CD0" w:rsidR="00572BE1" w:rsidRPr="00DD06BD" w:rsidRDefault="00572BE1" w:rsidP="00572BE1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560" w:type="dxa"/>
          </w:tcPr>
          <w:p w14:paraId="1A664ECA" w14:textId="3BDAA73C" w:rsidR="00572BE1" w:rsidRPr="00DD06BD" w:rsidRDefault="00572BE1" w:rsidP="00572BE1">
            <w:pPr>
              <w:pStyle w:val="Default"/>
              <w:widowControl w:val="0"/>
              <w:jc w:val="center"/>
            </w:pPr>
            <w:r>
              <w:t>0</w:t>
            </w:r>
          </w:p>
        </w:tc>
      </w:tr>
      <w:tr w:rsidR="00572BE1" w:rsidRPr="00DD06BD" w14:paraId="57DA3777" w14:textId="77777777" w:rsidTr="001808A1">
        <w:trPr>
          <w:trHeight w:val="74"/>
        </w:trPr>
        <w:tc>
          <w:tcPr>
            <w:tcW w:w="5773" w:type="dxa"/>
          </w:tcPr>
          <w:p w14:paraId="52741233" w14:textId="77777777" w:rsidR="00572BE1" w:rsidRPr="00DD06BD" w:rsidRDefault="00572BE1" w:rsidP="00572BE1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Количество пристаней </w:t>
            </w:r>
          </w:p>
        </w:tc>
        <w:tc>
          <w:tcPr>
            <w:tcW w:w="1040" w:type="dxa"/>
          </w:tcPr>
          <w:p w14:paraId="49EB133B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шт.</w:t>
            </w:r>
          </w:p>
        </w:tc>
        <w:tc>
          <w:tcPr>
            <w:tcW w:w="981" w:type="dxa"/>
          </w:tcPr>
          <w:p w14:paraId="5A4D9D11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56" w:type="dxa"/>
          </w:tcPr>
          <w:p w14:paraId="6E8F7ED2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029" w:type="dxa"/>
          </w:tcPr>
          <w:p w14:paraId="120142D7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556DF205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75EA8154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559" w:type="dxa"/>
          </w:tcPr>
          <w:p w14:paraId="407079B6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560" w:type="dxa"/>
          </w:tcPr>
          <w:p w14:paraId="35FA213F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</w:tr>
      <w:tr w:rsidR="00572BE1" w:rsidRPr="00DD06BD" w14:paraId="692F9188" w14:textId="77777777" w:rsidTr="001808A1">
        <w:trPr>
          <w:trHeight w:val="74"/>
        </w:trPr>
        <w:tc>
          <w:tcPr>
            <w:tcW w:w="5773" w:type="dxa"/>
          </w:tcPr>
          <w:p w14:paraId="698EB84E" w14:textId="36A8855C" w:rsidR="00572BE1" w:rsidRPr="00DD06BD" w:rsidRDefault="00572BE1" w:rsidP="00572BE1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>Количество баз</w:t>
            </w:r>
            <w:r>
              <w:rPr>
                <w:bCs/>
                <w:iCs/>
              </w:rPr>
              <w:t>-</w:t>
            </w:r>
            <w:r w:rsidRPr="00DD06BD">
              <w:rPr>
                <w:bCs/>
                <w:iCs/>
              </w:rPr>
              <w:t xml:space="preserve">стоянок маломерного флота </w:t>
            </w:r>
          </w:p>
        </w:tc>
        <w:tc>
          <w:tcPr>
            <w:tcW w:w="1040" w:type="dxa"/>
          </w:tcPr>
          <w:p w14:paraId="23416DA4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шт.</w:t>
            </w:r>
          </w:p>
        </w:tc>
        <w:tc>
          <w:tcPr>
            <w:tcW w:w="981" w:type="dxa"/>
          </w:tcPr>
          <w:p w14:paraId="2017F63C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56" w:type="dxa"/>
          </w:tcPr>
          <w:p w14:paraId="524E247A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029" w:type="dxa"/>
          </w:tcPr>
          <w:p w14:paraId="1ADA3D81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417647E5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71B0E159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559" w:type="dxa"/>
          </w:tcPr>
          <w:p w14:paraId="29C20646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560" w:type="dxa"/>
          </w:tcPr>
          <w:p w14:paraId="1377777C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</w:tr>
      <w:tr w:rsidR="00572BE1" w:rsidRPr="00DD06BD" w14:paraId="1F0A7306" w14:textId="77777777" w:rsidTr="001808A1">
        <w:trPr>
          <w:trHeight w:val="74"/>
        </w:trPr>
        <w:tc>
          <w:tcPr>
            <w:tcW w:w="5773" w:type="dxa"/>
          </w:tcPr>
          <w:p w14:paraId="60EF052A" w14:textId="77777777" w:rsidR="00572BE1" w:rsidRPr="00DD06BD" w:rsidRDefault="00572BE1" w:rsidP="00572BE1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Количество автомобильных стоянок длительного времени </w:t>
            </w:r>
          </w:p>
        </w:tc>
        <w:tc>
          <w:tcPr>
            <w:tcW w:w="1040" w:type="dxa"/>
          </w:tcPr>
          <w:p w14:paraId="4CA618A3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шт.</w:t>
            </w:r>
          </w:p>
        </w:tc>
        <w:tc>
          <w:tcPr>
            <w:tcW w:w="981" w:type="dxa"/>
          </w:tcPr>
          <w:p w14:paraId="1B0C1323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56" w:type="dxa"/>
          </w:tcPr>
          <w:p w14:paraId="3946EB19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029" w:type="dxa"/>
          </w:tcPr>
          <w:p w14:paraId="70B5FF90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111A1D38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31DFA205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559" w:type="dxa"/>
          </w:tcPr>
          <w:p w14:paraId="6B5767E4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560" w:type="dxa"/>
          </w:tcPr>
          <w:p w14:paraId="13397A03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</w:tr>
      <w:tr w:rsidR="00572BE1" w:rsidRPr="00DD06BD" w14:paraId="3BB61385" w14:textId="77777777" w:rsidTr="001808A1">
        <w:trPr>
          <w:trHeight w:val="162"/>
        </w:trPr>
        <w:tc>
          <w:tcPr>
            <w:tcW w:w="5773" w:type="dxa"/>
          </w:tcPr>
          <w:p w14:paraId="6EEB6DEA" w14:textId="77777777" w:rsidR="00572BE1" w:rsidRPr="00DD06BD" w:rsidRDefault="00572BE1" w:rsidP="00572BE1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Количество капитально отремонтированных искусственных сооружений мостов </w:t>
            </w:r>
          </w:p>
        </w:tc>
        <w:tc>
          <w:tcPr>
            <w:tcW w:w="1040" w:type="dxa"/>
          </w:tcPr>
          <w:p w14:paraId="58E4A7D0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шт.</w:t>
            </w:r>
          </w:p>
        </w:tc>
        <w:tc>
          <w:tcPr>
            <w:tcW w:w="981" w:type="dxa"/>
          </w:tcPr>
          <w:p w14:paraId="5706AF80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56" w:type="dxa"/>
          </w:tcPr>
          <w:p w14:paraId="3687B2A5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029" w:type="dxa"/>
          </w:tcPr>
          <w:p w14:paraId="0EDD220F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5470632E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992" w:type="dxa"/>
          </w:tcPr>
          <w:p w14:paraId="7699AB5B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559" w:type="dxa"/>
          </w:tcPr>
          <w:p w14:paraId="004FC57D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560" w:type="dxa"/>
          </w:tcPr>
          <w:p w14:paraId="0F57F09B" w14:textId="77777777" w:rsidR="00572BE1" w:rsidRPr="00DD06BD" w:rsidRDefault="00572BE1" w:rsidP="00572BE1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</w:tr>
    </w:tbl>
    <w:p w14:paraId="5317B9C7" w14:textId="77777777" w:rsidR="00322FDC" w:rsidRDefault="00322FDC" w:rsidP="001A6C4D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  <w:sectPr w:rsidR="00322FDC" w:rsidSect="00B05C44">
          <w:pgSz w:w="16840" w:h="11907" w:orient="landscape" w:code="9"/>
          <w:pgMar w:top="1134" w:right="1134" w:bottom="567" w:left="1134" w:header="567" w:footer="567" w:gutter="0"/>
          <w:cols w:space="708"/>
          <w:titlePg/>
          <w:docGrid w:linePitch="326"/>
        </w:sectPr>
      </w:pPr>
    </w:p>
    <w:p w14:paraId="503ED8E4" w14:textId="77777777" w:rsidR="00322FDC" w:rsidRPr="0028773A" w:rsidRDefault="00322FDC" w:rsidP="003C014A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</w:rPr>
        <w:lastRenderedPageBreak/>
        <w:t xml:space="preserve">V ПЕРЕЧЕНЬ МЕРОПРИЯТИЙ (ИНВЕСТИЦИОННЫХ ПРОЕКТОВ) ПО ПРОЕКТИРОВАНИЮ, СТРОИТЕЛЬСТВУ, РЕКОНСТРУКЦИИ ОБЪЕКТОВ ТРАНСПОРТНОЙ ИНФРАСТРУКТУРЫ </w:t>
      </w:r>
      <w:r>
        <w:rPr>
          <w:b/>
          <w:sz w:val="28"/>
          <w:szCs w:val="28"/>
        </w:rPr>
        <w:t xml:space="preserve">ПРЕДЛАГАЕМОГО К РЕАЛИЗАЦИИ ВАРИАНТА РАЗВИТИЯ ТРАНСПОРТНОЙ ИНФРАСТРУКТУРЫ, ТЕХНИКО-ЭКОНОМИЧЕСКИХ ПАРАМЕТРОВ ОБЪЕКТОВ ТРАНСПОРТА, ОЧЕРЕДНОСТЬ </w:t>
      </w:r>
      <w:r w:rsidRPr="0028773A">
        <w:rPr>
          <w:b/>
          <w:sz w:val="28"/>
          <w:szCs w:val="28"/>
        </w:rPr>
        <w:t xml:space="preserve">РЕАЛИЗАЦИИ </w:t>
      </w:r>
      <w:r>
        <w:rPr>
          <w:b/>
          <w:sz w:val="28"/>
          <w:szCs w:val="28"/>
        </w:rPr>
        <w:t>МЕРОПРИЯТИЙ (ИНВЕСТИЦИОННЫХ ПРОЕКТОВ)</w:t>
      </w:r>
    </w:p>
    <w:p w14:paraId="16137541" w14:textId="00EF9FFF" w:rsidR="00322FDC" w:rsidRPr="00D8730C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Механизм реализации Программы включает в себя систему мероприятий, проводимых по содержанию и ремонту дорог общего пользования местного значения </w:t>
      </w:r>
      <w:r w:rsidR="00213691">
        <w:rPr>
          <w:sz w:val="28"/>
          <w:szCs w:val="28"/>
        </w:rPr>
        <w:t>Верх-Чикского</w:t>
      </w:r>
      <w:r>
        <w:rPr>
          <w:sz w:val="28"/>
          <w:szCs w:val="28"/>
        </w:rPr>
        <w:t xml:space="preserve"> сельсовета Ордынского района Новосибирской области</w:t>
      </w:r>
      <w:r w:rsidRPr="00D8730C">
        <w:rPr>
          <w:sz w:val="28"/>
          <w:szCs w:val="28"/>
        </w:rPr>
        <w:t xml:space="preserve">. </w:t>
      </w:r>
    </w:p>
    <w:p w14:paraId="0385EA9A" w14:textId="77777777" w:rsidR="00322FDC" w:rsidRPr="0028773A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Перечень мероприятий по ремонту дорог по реализации Программы формируется администрацией по итогам обследования состояния дорожного покрытия не реже одного раза в год, в начале осеннего или в конце весеннего периодов и с учетом решения первостепенных проблемных ситуаций, в том числе по поступившим обращениям (жалобам) граждан. </w:t>
      </w:r>
      <w:r w:rsidRPr="0028773A">
        <w:rPr>
          <w:sz w:val="28"/>
          <w:szCs w:val="28"/>
        </w:rPr>
        <w:t xml:space="preserve"> </w:t>
      </w:r>
    </w:p>
    <w:p w14:paraId="4385BAF6" w14:textId="77777777" w:rsidR="00322FDC" w:rsidRDefault="00322FDC" w:rsidP="003C014A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</w:rPr>
        <w:t>5.1. Мероприятия по развитию транспортной инфраструктуры по видам транспорта</w:t>
      </w:r>
    </w:p>
    <w:p w14:paraId="7C623EDD" w14:textId="5C64D1A0" w:rsidR="00322FDC" w:rsidRPr="0065207A" w:rsidRDefault="00322FDC" w:rsidP="001A6C4D">
      <w:pPr>
        <w:widowControl w:val="0"/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 xml:space="preserve">Таблица </w:t>
      </w:r>
      <w:r w:rsidR="00467DEE">
        <w:rPr>
          <w:b/>
          <w:bCs/>
          <w:iCs/>
          <w:sz w:val="28"/>
          <w:szCs w:val="28"/>
        </w:rPr>
        <w:t>9</w:t>
      </w:r>
      <w:r w:rsidRPr="0065207A">
        <w:rPr>
          <w:b/>
          <w:bCs/>
          <w:iCs/>
          <w:sz w:val="28"/>
          <w:szCs w:val="28"/>
        </w:rPr>
        <w:t xml:space="preserve"> – Мероприятия по развитию транспортной инфраструктуры по видам транспорта</w:t>
      </w:r>
    </w:p>
    <w:tbl>
      <w:tblPr>
        <w:tblW w:w="1004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3"/>
        <w:gridCol w:w="1365"/>
        <w:gridCol w:w="992"/>
        <w:gridCol w:w="992"/>
        <w:gridCol w:w="903"/>
        <w:gridCol w:w="902"/>
        <w:gridCol w:w="8"/>
        <w:gridCol w:w="901"/>
        <w:gridCol w:w="8"/>
        <w:gridCol w:w="1128"/>
        <w:gridCol w:w="8"/>
        <w:gridCol w:w="1172"/>
        <w:gridCol w:w="6"/>
      </w:tblGrid>
      <w:tr w:rsidR="00322FDC" w:rsidRPr="00DD06BD" w14:paraId="03A4525F" w14:textId="77777777" w:rsidTr="00DD06BD">
        <w:trPr>
          <w:gridAfter w:val="1"/>
          <w:wAfter w:w="6" w:type="dxa"/>
          <w:trHeight w:val="168"/>
        </w:trPr>
        <w:tc>
          <w:tcPr>
            <w:tcW w:w="1663" w:type="dxa"/>
            <w:vMerge w:val="restart"/>
          </w:tcPr>
          <w:p w14:paraId="601299C5" w14:textId="77777777" w:rsidR="00322FDC" w:rsidRPr="00DD06BD" w:rsidRDefault="00322FDC" w:rsidP="001A6C4D">
            <w:pPr>
              <w:pStyle w:val="Default"/>
              <w:widowControl w:val="0"/>
              <w:ind w:left="-147" w:right="-108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365" w:type="dxa"/>
            <w:vMerge w:val="restart"/>
          </w:tcPr>
          <w:p w14:paraId="44A21393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  <w:bCs/>
                <w:iCs/>
              </w:rPr>
            </w:pPr>
            <w:r w:rsidRPr="00DD06BD">
              <w:rPr>
                <w:b/>
                <w:bCs/>
                <w:iCs/>
              </w:rPr>
              <w:t>Объем финансирования,</w:t>
            </w:r>
          </w:p>
          <w:p w14:paraId="18D5D5A8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тыс. руб.</w:t>
            </w:r>
          </w:p>
        </w:tc>
        <w:tc>
          <w:tcPr>
            <w:tcW w:w="4706" w:type="dxa"/>
            <w:gridSpan w:val="7"/>
          </w:tcPr>
          <w:p w14:paraId="5E724D0B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1 ЭТАП</w:t>
            </w:r>
          </w:p>
        </w:tc>
        <w:tc>
          <w:tcPr>
            <w:tcW w:w="1136" w:type="dxa"/>
            <w:gridSpan w:val="2"/>
          </w:tcPr>
          <w:p w14:paraId="620295FB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 ЭТАП</w:t>
            </w:r>
          </w:p>
        </w:tc>
        <w:tc>
          <w:tcPr>
            <w:tcW w:w="1172" w:type="dxa"/>
          </w:tcPr>
          <w:p w14:paraId="1840A91C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3 ЭТАП</w:t>
            </w:r>
          </w:p>
        </w:tc>
      </w:tr>
      <w:tr w:rsidR="00322FDC" w:rsidRPr="00DD06BD" w14:paraId="10200A4D" w14:textId="77777777" w:rsidTr="00DD06BD">
        <w:trPr>
          <w:gridAfter w:val="1"/>
          <w:wAfter w:w="6" w:type="dxa"/>
          <w:trHeight w:val="70"/>
        </w:trPr>
        <w:tc>
          <w:tcPr>
            <w:tcW w:w="1663" w:type="dxa"/>
            <w:vMerge/>
          </w:tcPr>
          <w:p w14:paraId="51F8A6A8" w14:textId="77777777" w:rsidR="00322FDC" w:rsidRPr="00DD06BD" w:rsidRDefault="00322FDC" w:rsidP="001A6C4D">
            <w:pPr>
              <w:pStyle w:val="Default"/>
              <w:widowControl w:val="0"/>
              <w:ind w:left="-147" w:right="-108"/>
              <w:rPr>
                <w:b/>
              </w:rPr>
            </w:pPr>
          </w:p>
        </w:tc>
        <w:tc>
          <w:tcPr>
            <w:tcW w:w="1365" w:type="dxa"/>
            <w:vMerge/>
          </w:tcPr>
          <w:p w14:paraId="4B1E51F3" w14:textId="77777777" w:rsidR="00322FDC" w:rsidRPr="00DD06BD" w:rsidRDefault="00322FDC" w:rsidP="001A6C4D">
            <w:pPr>
              <w:pStyle w:val="Default"/>
              <w:widowControl w:val="0"/>
              <w:rPr>
                <w:b/>
              </w:rPr>
            </w:pPr>
          </w:p>
        </w:tc>
        <w:tc>
          <w:tcPr>
            <w:tcW w:w="992" w:type="dxa"/>
          </w:tcPr>
          <w:p w14:paraId="653AA5BA" w14:textId="65D7DB52" w:rsidR="00322FDC" w:rsidRPr="00DD06BD" w:rsidRDefault="00322FDC" w:rsidP="008F006F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8F006F">
              <w:rPr>
                <w:b/>
                <w:bCs/>
                <w:iCs/>
              </w:rPr>
              <w:t>6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992" w:type="dxa"/>
          </w:tcPr>
          <w:p w14:paraId="15F4B13B" w14:textId="6A4E91DE" w:rsidR="00322FDC" w:rsidRPr="00DD06BD" w:rsidRDefault="00322FDC" w:rsidP="008F006F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8F006F">
              <w:rPr>
                <w:b/>
                <w:bCs/>
                <w:iCs/>
              </w:rPr>
              <w:t>7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903" w:type="dxa"/>
          </w:tcPr>
          <w:p w14:paraId="673FE40C" w14:textId="0004F30E" w:rsidR="00322FDC" w:rsidRPr="00DD06BD" w:rsidRDefault="00322FDC" w:rsidP="008F006F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8F006F">
              <w:rPr>
                <w:b/>
                <w:bCs/>
                <w:iCs/>
              </w:rPr>
              <w:t>8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910" w:type="dxa"/>
            <w:gridSpan w:val="2"/>
          </w:tcPr>
          <w:p w14:paraId="191C825E" w14:textId="17DE0677" w:rsidR="00322FDC" w:rsidRPr="00DD06BD" w:rsidRDefault="00322FDC" w:rsidP="008F006F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8F006F">
              <w:rPr>
                <w:b/>
                <w:bCs/>
                <w:iCs/>
              </w:rPr>
              <w:t>9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909" w:type="dxa"/>
            <w:gridSpan w:val="2"/>
          </w:tcPr>
          <w:p w14:paraId="75C21A1A" w14:textId="22212D8B" w:rsidR="00322FDC" w:rsidRPr="00DD06BD" w:rsidRDefault="00322FDC" w:rsidP="008F006F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</w:t>
            </w:r>
            <w:r w:rsidR="008F006F">
              <w:rPr>
                <w:b/>
                <w:bCs/>
                <w:iCs/>
              </w:rPr>
              <w:t>30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1136" w:type="dxa"/>
            <w:gridSpan w:val="2"/>
          </w:tcPr>
          <w:p w14:paraId="32703C00" w14:textId="35483FCD" w:rsidR="00322FDC" w:rsidRPr="00DD06BD" w:rsidRDefault="00322FDC" w:rsidP="008F006F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203</w:t>
            </w:r>
            <w:r w:rsidR="008F006F">
              <w:rPr>
                <w:b/>
                <w:bCs/>
                <w:iCs/>
              </w:rPr>
              <w:t>1</w:t>
            </w:r>
            <w:r w:rsidRPr="00DD06BD">
              <w:rPr>
                <w:b/>
                <w:bCs/>
                <w:iCs/>
              </w:rPr>
              <w:t>-203</w:t>
            </w:r>
            <w:r w:rsidR="008F006F">
              <w:rPr>
                <w:b/>
                <w:bCs/>
                <w:iCs/>
              </w:rPr>
              <w:t>5</w:t>
            </w:r>
            <w:r w:rsidRPr="00DD06BD">
              <w:rPr>
                <w:b/>
                <w:bCs/>
                <w:iCs/>
              </w:rPr>
              <w:t>гг.</w:t>
            </w:r>
          </w:p>
        </w:tc>
        <w:tc>
          <w:tcPr>
            <w:tcW w:w="1172" w:type="dxa"/>
          </w:tcPr>
          <w:p w14:paraId="16BA9CDA" w14:textId="461B89CD" w:rsidR="00322FDC" w:rsidRPr="00DD06BD" w:rsidRDefault="00322FDC" w:rsidP="00572BE1">
            <w:pPr>
              <w:pStyle w:val="Default"/>
              <w:widowControl w:val="0"/>
              <w:jc w:val="center"/>
              <w:rPr>
                <w:b/>
                <w:bCs/>
                <w:iCs/>
              </w:rPr>
            </w:pPr>
            <w:r w:rsidRPr="00DD06BD">
              <w:rPr>
                <w:b/>
                <w:bCs/>
                <w:iCs/>
              </w:rPr>
              <w:t>203</w:t>
            </w:r>
            <w:r w:rsidR="008F006F">
              <w:rPr>
                <w:b/>
                <w:bCs/>
                <w:iCs/>
              </w:rPr>
              <w:t>6</w:t>
            </w:r>
            <w:r w:rsidRPr="00DD06BD">
              <w:rPr>
                <w:b/>
                <w:bCs/>
                <w:iCs/>
              </w:rPr>
              <w:t>-</w:t>
            </w:r>
            <w:r w:rsidR="00F82349">
              <w:rPr>
                <w:b/>
                <w:bCs/>
                <w:iCs/>
              </w:rPr>
              <w:t>2045</w:t>
            </w:r>
            <w:r w:rsidRPr="00DD06BD">
              <w:rPr>
                <w:b/>
                <w:bCs/>
                <w:iCs/>
              </w:rPr>
              <w:t>гг.</w:t>
            </w:r>
          </w:p>
        </w:tc>
      </w:tr>
      <w:tr w:rsidR="00322FDC" w:rsidRPr="00DD06BD" w14:paraId="691B220E" w14:textId="77777777" w:rsidTr="00DD06BD">
        <w:trPr>
          <w:trHeight w:val="74"/>
        </w:trPr>
        <w:tc>
          <w:tcPr>
            <w:tcW w:w="1663" w:type="dxa"/>
          </w:tcPr>
          <w:p w14:paraId="3837DACE" w14:textId="77777777" w:rsidR="00322FDC" w:rsidRPr="00DD06BD" w:rsidRDefault="00322FDC" w:rsidP="001A6C4D">
            <w:pPr>
              <w:pStyle w:val="Default"/>
              <w:widowControl w:val="0"/>
              <w:ind w:left="-5" w:right="-108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1365" w:type="dxa"/>
          </w:tcPr>
          <w:p w14:paraId="51D1D87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992" w:type="dxa"/>
          </w:tcPr>
          <w:p w14:paraId="7A6A3FF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992" w:type="dxa"/>
          </w:tcPr>
          <w:p w14:paraId="5924044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903" w:type="dxa"/>
          </w:tcPr>
          <w:p w14:paraId="55C4D7D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902" w:type="dxa"/>
          </w:tcPr>
          <w:p w14:paraId="7B99D20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909" w:type="dxa"/>
            <w:gridSpan w:val="2"/>
          </w:tcPr>
          <w:p w14:paraId="571A94A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1136" w:type="dxa"/>
            <w:gridSpan w:val="2"/>
          </w:tcPr>
          <w:p w14:paraId="31C6BE1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1186" w:type="dxa"/>
            <w:gridSpan w:val="3"/>
          </w:tcPr>
          <w:p w14:paraId="30773AE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</w:tr>
      <w:tr w:rsidR="00322FDC" w:rsidRPr="00DD06BD" w14:paraId="358A6FA5" w14:textId="77777777" w:rsidTr="00DD06BD">
        <w:trPr>
          <w:trHeight w:val="70"/>
        </w:trPr>
        <w:tc>
          <w:tcPr>
            <w:tcW w:w="1663" w:type="dxa"/>
          </w:tcPr>
          <w:p w14:paraId="50F65C22" w14:textId="77777777" w:rsidR="00322FDC" w:rsidRPr="00DD06BD" w:rsidRDefault="00322FDC" w:rsidP="001A6C4D">
            <w:pPr>
              <w:pStyle w:val="Default"/>
              <w:widowControl w:val="0"/>
              <w:ind w:left="-5" w:right="-108"/>
            </w:pPr>
            <w:r w:rsidRPr="00DD06BD">
              <w:rPr>
                <w:bCs/>
                <w:iCs/>
              </w:rPr>
              <w:t xml:space="preserve">Итого: </w:t>
            </w:r>
          </w:p>
        </w:tc>
        <w:tc>
          <w:tcPr>
            <w:tcW w:w="1365" w:type="dxa"/>
          </w:tcPr>
          <w:p w14:paraId="1639778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992" w:type="dxa"/>
          </w:tcPr>
          <w:p w14:paraId="35AAE3C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992" w:type="dxa"/>
          </w:tcPr>
          <w:p w14:paraId="77F07D6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903" w:type="dxa"/>
          </w:tcPr>
          <w:p w14:paraId="60073F1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902" w:type="dxa"/>
          </w:tcPr>
          <w:p w14:paraId="110C469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909" w:type="dxa"/>
            <w:gridSpan w:val="2"/>
          </w:tcPr>
          <w:p w14:paraId="1EFC3A7D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1136" w:type="dxa"/>
            <w:gridSpan w:val="2"/>
          </w:tcPr>
          <w:p w14:paraId="4D5C930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1186" w:type="dxa"/>
            <w:gridSpan w:val="3"/>
          </w:tcPr>
          <w:p w14:paraId="7380F6D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</w:tr>
    </w:tbl>
    <w:p w14:paraId="1AE9E92E" w14:textId="77777777" w:rsidR="00322FDC" w:rsidRPr="0028773A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28773A">
        <w:rPr>
          <w:sz w:val="28"/>
          <w:szCs w:val="28"/>
        </w:rPr>
        <w:t>Внесение изменений в структуру транспортной инфраструктуры по видам транспорта не планируется.</w:t>
      </w:r>
    </w:p>
    <w:p w14:paraId="1AA35431" w14:textId="77777777" w:rsidR="00322FDC" w:rsidRDefault="00322FDC" w:rsidP="003C014A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</w:rPr>
        <w:t>5.2. Мероприятия по развитию транспорта общего пользования, созданию транспортно-пересадочных узлов</w:t>
      </w:r>
    </w:p>
    <w:p w14:paraId="06E1A469" w14:textId="5B84056C" w:rsidR="00322FDC" w:rsidRPr="00932944" w:rsidRDefault="00322FDC" w:rsidP="001A6C4D">
      <w:pPr>
        <w:widowControl w:val="0"/>
        <w:jc w:val="center"/>
        <w:rPr>
          <w:b/>
          <w:sz w:val="28"/>
          <w:szCs w:val="28"/>
        </w:rPr>
      </w:pPr>
      <w:r w:rsidRPr="00932944">
        <w:rPr>
          <w:b/>
          <w:bCs/>
          <w:iCs/>
          <w:sz w:val="28"/>
          <w:szCs w:val="28"/>
        </w:rPr>
        <w:t xml:space="preserve">Таблица </w:t>
      </w:r>
      <w:r w:rsidR="00467DEE">
        <w:rPr>
          <w:b/>
          <w:bCs/>
          <w:iCs/>
          <w:sz w:val="28"/>
          <w:szCs w:val="28"/>
        </w:rPr>
        <w:t>10</w:t>
      </w:r>
      <w:r w:rsidRPr="00932944">
        <w:rPr>
          <w:b/>
          <w:bCs/>
          <w:iCs/>
          <w:sz w:val="28"/>
          <w:szCs w:val="28"/>
        </w:rPr>
        <w:t xml:space="preserve"> – Мероприятия по развитию транспорта общего пользования, созданию транспортно-пересадочных узлов</w:t>
      </w:r>
    </w:p>
    <w:tbl>
      <w:tblPr>
        <w:tblW w:w="1010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4"/>
        <w:gridCol w:w="1204"/>
        <w:gridCol w:w="10"/>
        <w:gridCol w:w="953"/>
        <w:gridCol w:w="8"/>
        <w:gridCol w:w="955"/>
        <w:gridCol w:w="6"/>
        <w:gridCol w:w="961"/>
        <w:gridCol w:w="963"/>
        <w:gridCol w:w="963"/>
        <w:gridCol w:w="1141"/>
        <w:gridCol w:w="1134"/>
      </w:tblGrid>
      <w:tr w:rsidR="00322FDC" w:rsidRPr="00DD06BD" w14:paraId="376C5F0C" w14:textId="77777777" w:rsidTr="00024F9E">
        <w:trPr>
          <w:trHeight w:val="164"/>
        </w:trPr>
        <w:tc>
          <w:tcPr>
            <w:tcW w:w="1804" w:type="dxa"/>
            <w:vMerge w:val="restart"/>
          </w:tcPr>
          <w:p w14:paraId="196D03FF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214" w:type="dxa"/>
            <w:gridSpan w:val="2"/>
            <w:vMerge w:val="restart"/>
          </w:tcPr>
          <w:p w14:paraId="063F1BCA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Объем финансирования,</w:t>
            </w:r>
          </w:p>
          <w:p w14:paraId="3E19D92B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тыс. руб.</w:t>
            </w:r>
          </w:p>
        </w:tc>
        <w:tc>
          <w:tcPr>
            <w:tcW w:w="4809" w:type="dxa"/>
            <w:gridSpan w:val="7"/>
          </w:tcPr>
          <w:p w14:paraId="00AD16B9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1 ЭТАП</w:t>
            </w:r>
          </w:p>
        </w:tc>
        <w:tc>
          <w:tcPr>
            <w:tcW w:w="1141" w:type="dxa"/>
          </w:tcPr>
          <w:p w14:paraId="0B4D715B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 ЭТАП</w:t>
            </w:r>
          </w:p>
        </w:tc>
        <w:tc>
          <w:tcPr>
            <w:tcW w:w="1134" w:type="dxa"/>
          </w:tcPr>
          <w:p w14:paraId="350261BD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3 ЭТАП</w:t>
            </w:r>
          </w:p>
        </w:tc>
      </w:tr>
      <w:tr w:rsidR="00322FDC" w:rsidRPr="00DD06BD" w14:paraId="3C37EAB6" w14:textId="77777777" w:rsidTr="00024F9E">
        <w:trPr>
          <w:trHeight w:val="70"/>
        </w:trPr>
        <w:tc>
          <w:tcPr>
            <w:tcW w:w="1804" w:type="dxa"/>
            <w:vMerge/>
          </w:tcPr>
          <w:p w14:paraId="53872736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214" w:type="dxa"/>
            <w:gridSpan w:val="2"/>
            <w:vMerge/>
          </w:tcPr>
          <w:p w14:paraId="02F82EAB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961" w:type="dxa"/>
            <w:gridSpan w:val="2"/>
          </w:tcPr>
          <w:p w14:paraId="062306C1" w14:textId="78D3F34B" w:rsidR="00322FDC" w:rsidRPr="00DD06BD" w:rsidRDefault="00322FDC" w:rsidP="008F006F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8F006F">
              <w:rPr>
                <w:b/>
                <w:bCs/>
                <w:iCs/>
              </w:rPr>
              <w:t>6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961" w:type="dxa"/>
            <w:gridSpan w:val="2"/>
          </w:tcPr>
          <w:p w14:paraId="08C6C92D" w14:textId="2DE86E46" w:rsidR="00322FDC" w:rsidRPr="00DD06BD" w:rsidRDefault="00322FDC" w:rsidP="008F006F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8F006F">
              <w:rPr>
                <w:b/>
                <w:bCs/>
                <w:iCs/>
              </w:rPr>
              <w:t>7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961" w:type="dxa"/>
          </w:tcPr>
          <w:p w14:paraId="4D206A27" w14:textId="1C648D74" w:rsidR="00322FDC" w:rsidRPr="00DD06BD" w:rsidRDefault="00322FDC" w:rsidP="008F006F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8F006F">
              <w:rPr>
                <w:b/>
                <w:bCs/>
                <w:iCs/>
              </w:rPr>
              <w:t>8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963" w:type="dxa"/>
          </w:tcPr>
          <w:p w14:paraId="6F952832" w14:textId="27F0C16A" w:rsidR="00322FDC" w:rsidRPr="00DD06BD" w:rsidRDefault="00322FDC" w:rsidP="008F006F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8F006F">
              <w:rPr>
                <w:b/>
                <w:bCs/>
                <w:iCs/>
              </w:rPr>
              <w:t>9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963" w:type="dxa"/>
          </w:tcPr>
          <w:p w14:paraId="4833EACB" w14:textId="5002D382" w:rsidR="00322FDC" w:rsidRPr="00DD06BD" w:rsidRDefault="00322FDC" w:rsidP="008F006F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</w:t>
            </w:r>
            <w:r w:rsidR="008F006F">
              <w:rPr>
                <w:b/>
                <w:bCs/>
                <w:iCs/>
              </w:rPr>
              <w:t>30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1141" w:type="dxa"/>
          </w:tcPr>
          <w:p w14:paraId="0AC3457E" w14:textId="41970EAE" w:rsidR="00322FDC" w:rsidRPr="00DD06BD" w:rsidRDefault="00322FDC" w:rsidP="008F006F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203</w:t>
            </w:r>
            <w:r w:rsidR="008F006F">
              <w:rPr>
                <w:b/>
                <w:bCs/>
                <w:iCs/>
              </w:rPr>
              <w:t>1</w:t>
            </w:r>
            <w:r w:rsidRPr="00DD06BD">
              <w:rPr>
                <w:b/>
                <w:bCs/>
                <w:iCs/>
              </w:rPr>
              <w:t>-203</w:t>
            </w:r>
            <w:r w:rsidR="008F006F">
              <w:rPr>
                <w:b/>
                <w:bCs/>
                <w:iCs/>
              </w:rPr>
              <w:t>5</w:t>
            </w:r>
            <w:r w:rsidRPr="00DD06BD">
              <w:rPr>
                <w:b/>
                <w:bCs/>
                <w:iCs/>
              </w:rPr>
              <w:t>гг.</w:t>
            </w:r>
          </w:p>
        </w:tc>
        <w:tc>
          <w:tcPr>
            <w:tcW w:w="1134" w:type="dxa"/>
          </w:tcPr>
          <w:p w14:paraId="004D9ACA" w14:textId="0992DBC5" w:rsidR="00322FDC" w:rsidRPr="00DD06BD" w:rsidRDefault="00322FDC" w:rsidP="00572BE1">
            <w:pPr>
              <w:pStyle w:val="Default"/>
              <w:widowControl w:val="0"/>
              <w:jc w:val="center"/>
              <w:rPr>
                <w:b/>
                <w:bCs/>
                <w:iCs/>
              </w:rPr>
            </w:pPr>
            <w:r w:rsidRPr="00DD06BD">
              <w:rPr>
                <w:b/>
                <w:bCs/>
                <w:iCs/>
              </w:rPr>
              <w:t>203</w:t>
            </w:r>
            <w:r w:rsidR="008F006F">
              <w:rPr>
                <w:b/>
                <w:bCs/>
                <w:iCs/>
              </w:rPr>
              <w:t>6</w:t>
            </w:r>
            <w:r w:rsidRPr="00DD06BD">
              <w:rPr>
                <w:b/>
                <w:bCs/>
                <w:iCs/>
              </w:rPr>
              <w:t>-</w:t>
            </w:r>
            <w:r w:rsidR="00F82349">
              <w:rPr>
                <w:b/>
                <w:bCs/>
                <w:iCs/>
              </w:rPr>
              <w:t>2045</w:t>
            </w:r>
            <w:r w:rsidRPr="00DD06BD">
              <w:rPr>
                <w:b/>
                <w:bCs/>
                <w:iCs/>
              </w:rPr>
              <w:t>гг.</w:t>
            </w:r>
          </w:p>
        </w:tc>
      </w:tr>
      <w:tr w:rsidR="00322FDC" w:rsidRPr="00DD06BD" w14:paraId="5169FA1D" w14:textId="77777777" w:rsidTr="00024F9E">
        <w:trPr>
          <w:trHeight w:val="165"/>
        </w:trPr>
        <w:tc>
          <w:tcPr>
            <w:tcW w:w="1804" w:type="dxa"/>
          </w:tcPr>
          <w:p w14:paraId="48340BDB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Оборудование остановочных площадок павильонов для общественного транспорта </w:t>
            </w:r>
            <w:r w:rsidRPr="00DD06BD">
              <w:lastRenderedPageBreak/>
              <w:t xml:space="preserve">(весь период) </w:t>
            </w:r>
          </w:p>
        </w:tc>
        <w:tc>
          <w:tcPr>
            <w:tcW w:w="1204" w:type="dxa"/>
          </w:tcPr>
          <w:p w14:paraId="0FB79A3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lastRenderedPageBreak/>
              <w:t>согласно проекту</w:t>
            </w:r>
          </w:p>
        </w:tc>
        <w:tc>
          <w:tcPr>
            <w:tcW w:w="963" w:type="dxa"/>
            <w:gridSpan w:val="2"/>
          </w:tcPr>
          <w:p w14:paraId="11A3F8A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963" w:type="dxa"/>
            <w:gridSpan w:val="2"/>
          </w:tcPr>
          <w:p w14:paraId="5A874C9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967" w:type="dxa"/>
            <w:gridSpan w:val="2"/>
          </w:tcPr>
          <w:p w14:paraId="139193CC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963" w:type="dxa"/>
          </w:tcPr>
          <w:p w14:paraId="52DFBE4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963" w:type="dxa"/>
          </w:tcPr>
          <w:p w14:paraId="6C9329A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  <w:tc>
          <w:tcPr>
            <w:tcW w:w="1141" w:type="dxa"/>
          </w:tcPr>
          <w:p w14:paraId="64B16AD8" w14:textId="77777777" w:rsidR="00322FDC" w:rsidRPr="00DD06BD" w:rsidRDefault="00322FDC" w:rsidP="001A6C4D">
            <w:pPr>
              <w:pStyle w:val="Default"/>
              <w:widowControl w:val="0"/>
              <w:ind w:left="-101" w:right="-107"/>
              <w:jc w:val="center"/>
            </w:pPr>
            <w:r w:rsidRPr="00DD06BD">
              <w:t>согласно проекту</w:t>
            </w:r>
          </w:p>
        </w:tc>
        <w:tc>
          <w:tcPr>
            <w:tcW w:w="1134" w:type="dxa"/>
          </w:tcPr>
          <w:p w14:paraId="055CBA76" w14:textId="77777777" w:rsidR="00322FDC" w:rsidRPr="00DD06BD" w:rsidRDefault="00322FDC" w:rsidP="001A6C4D">
            <w:pPr>
              <w:pStyle w:val="Default"/>
              <w:widowControl w:val="0"/>
              <w:ind w:left="-109" w:right="-110"/>
              <w:jc w:val="center"/>
            </w:pPr>
            <w:r w:rsidRPr="00DD06BD">
              <w:t>согласно проекту</w:t>
            </w:r>
          </w:p>
        </w:tc>
      </w:tr>
      <w:tr w:rsidR="00322FDC" w:rsidRPr="00DD06BD" w14:paraId="1AB9D07B" w14:textId="77777777" w:rsidTr="00024F9E">
        <w:trPr>
          <w:trHeight w:val="70"/>
        </w:trPr>
        <w:tc>
          <w:tcPr>
            <w:tcW w:w="1804" w:type="dxa"/>
          </w:tcPr>
          <w:p w14:paraId="69ACFBAE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lastRenderedPageBreak/>
              <w:t xml:space="preserve">Итого: </w:t>
            </w:r>
          </w:p>
        </w:tc>
        <w:tc>
          <w:tcPr>
            <w:tcW w:w="1204" w:type="dxa"/>
          </w:tcPr>
          <w:p w14:paraId="2C40378D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963" w:type="dxa"/>
            <w:gridSpan w:val="2"/>
          </w:tcPr>
          <w:p w14:paraId="369FE0E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963" w:type="dxa"/>
            <w:gridSpan w:val="2"/>
          </w:tcPr>
          <w:p w14:paraId="2E84F9F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967" w:type="dxa"/>
            <w:gridSpan w:val="2"/>
          </w:tcPr>
          <w:p w14:paraId="3E75EA4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963" w:type="dxa"/>
          </w:tcPr>
          <w:p w14:paraId="4CA930B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963" w:type="dxa"/>
          </w:tcPr>
          <w:p w14:paraId="11BF63B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-</w:t>
            </w:r>
          </w:p>
        </w:tc>
        <w:tc>
          <w:tcPr>
            <w:tcW w:w="1141" w:type="dxa"/>
          </w:tcPr>
          <w:p w14:paraId="7660CE3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1134" w:type="dxa"/>
          </w:tcPr>
          <w:p w14:paraId="7AD3643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</w:tr>
    </w:tbl>
    <w:p w14:paraId="657FC171" w14:textId="77777777" w:rsidR="00322FDC" w:rsidRPr="0028773A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28773A">
        <w:rPr>
          <w:sz w:val="28"/>
          <w:szCs w:val="28"/>
        </w:rPr>
        <w:t>Сохраняется существующая система обслуживания населения общественным пассажирским транспортом. Количество транспорта общего пользования не планируется к изменению.</w:t>
      </w:r>
    </w:p>
    <w:p w14:paraId="712D062E" w14:textId="77777777" w:rsidR="00322FDC" w:rsidRDefault="00322FDC" w:rsidP="003C014A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</w:rPr>
        <w:t>5.3. Мероприятия по развитию инфраструктуры для легкового автомобильного транспорта, включая развитие единого парковочного пространства</w:t>
      </w:r>
    </w:p>
    <w:p w14:paraId="675315C2" w14:textId="521133A6" w:rsidR="00322FDC" w:rsidRPr="0065207A" w:rsidRDefault="00322FDC" w:rsidP="001A6C4D">
      <w:pPr>
        <w:widowControl w:val="0"/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 xml:space="preserve">Таблица </w:t>
      </w:r>
      <w:r w:rsidR="009B0321">
        <w:rPr>
          <w:b/>
          <w:bCs/>
          <w:iCs/>
          <w:sz w:val="28"/>
          <w:szCs w:val="28"/>
        </w:rPr>
        <w:t>1</w:t>
      </w:r>
      <w:r w:rsidR="00467DEE">
        <w:rPr>
          <w:b/>
          <w:bCs/>
          <w:iCs/>
          <w:sz w:val="28"/>
          <w:szCs w:val="28"/>
        </w:rPr>
        <w:t>1</w:t>
      </w:r>
      <w:r w:rsidRPr="0065207A">
        <w:rPr>
          <w:b/>
          <w:bCs/>
          <w:iCs/>
          <w:sz w:val="28"/>
          <w:szCs w:val="28"/>
        </w:rPr>
        <w:t xml:space="preserve"> – Мероприятия по развитию инфраструктуры для легкового автомобильного транспорта, включая развитие единого парковочного пространства</w:t>
      </w:r>
    </w:p>
    <w:tbl>
      <w:tblPr>
        <w:tblW w:w="1002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6"/>
        <w:gridCol w:w="1276"/>
        <w:gridCol w:w="948"/>
        <w:gridCol w:w="948"/>
        <w:gridCol w:w="932"/>
        <w:gridCol w:w="833"/>
        <w:gridCol w:w="878"/>
        <w:gridCol w:w="1132"/>
        <w:gridCol w:w="14"/>
        <w:gridCol w:w="1118"/>
      </w:tblGrid>
      <w:tr w:rsidR="00322FDC" w:rsidRPr="00575A54" w14:paraId="04FF5BD6" w14:textId="77777777" w:rsidTr="00024F9E">
        <w:trPr>
          <w:trHeight w:val="178"/>
        </w:trPr>
        <w:tc>
          <w:tcPr>
            <w:tcW w:w="1946" w:type="dxa"/>
            <w:vMerge w:val="restart"/>
          </w:tcPr>
          <w:p w14:paraId="7976A7D6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276" w:type="dxa"/>
            <w:vMerge w:val="restart"/>
          </w:tcPr>
          <w:p w14:paraId="5811C051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Объем финансирования,</w:t>
            </w:r>
          </w:p>
          <w:p w14:paraId="3C0BBBC4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тыс. руб.</w:t>
            </w:r>
          </w:p>
        </w:tc>
        <w:tc>
          <w:tcPr>
            <w:tcW w:w="4539" w:type="dxa"/>
            <w:gridSpan w:val="5"/>
          </w:tcPr>
          <w:p w14:paraId="292F2DF7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1 ЭТАП</w:t>
            </w:r>
          </w:p>
        </w:tc>
        <w:tc>
          <w:tcPr>
            <w:tcW w:w="1146" w:type="dxa"/>
            <w:gridSpan w:val="2"/>
          </w:tcPr>
          <w:p w14:paraId="12031574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 ЭТАП</w:t>
            </w:r>
          </w:p>
        </w:tc>
        <w:tc>
          <w:tcPr>
            <w:tcW w:w="1118" w:type="dxa"/>
          </w:tcPr>
          <w:p w14:paraId="1B5AC9E0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3 ЭТАП</w:t>
            </w:r>
          </w:p>
        </w:tc>
      </w:tr>
      <w:tr w:rsidR="00322FDC" w:rsidRPr="00575A54" w14:paraId="2C05F4BA" w14:textId="77777777" w:rsidTr="00024F9E">
        <w:trPr>
          <w:trHeight w:val="70"/>
        </w:trPr>
        <w:tc>
          <w:tcPr>
            <w:tcW w:w="1946" w:type="dxa"/>
            <w:vMerge/>
          </w:tcPr>
          <w:p w14:paraId="5372E2D4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14:paraId="7974C0CB" w14:textId="77777777" w:rsidR="00322FDC" w:rsidRPr="00932944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948" w:type="dxa"/>
          </w:tcPr>
          <w:p w14:paraId="0F152D86" w14:textId="75B09CA3" w:rsidR="00322FDC" w:rsidRPr="00932944" w:rsidRDefault="00322FDC" w:rsidP="00BB14E5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BB14E5">
              <w:rPr>
                <w:b/>
                <w:bCs/>
                <w:iCs/>
              </w:rPr>
              <w:t>6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48" w:type="dxa"/>
          </w:tcPr>
          <w:p w14:paraId="3A80383C" w14:textId="33F3989E" w:rsidR="00322FDC" w:rsidRPr="00932944" w:rsidRDefault="00322FDC" w:rsidP="00BB14E5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BB14E5">
              <w:rPr>
                <w:b/>
                <w:bCs/>
                <w:iCs/>
              </w:rPr>
              <w:t>7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32" w:type="dxa"/>
          </w:tcPr>
          <w:p w14:paraId="63FA255E" w14:textId="6B83887A" w:rsidR="00322FDC" w:rsidRPr="00932944" w:rsidRDefault="00322FDC" w:rsidP="00BB14E5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BB14E5">
              <w:rPr>
                <w:b/>
                <w:bCs/>
                <w:iCs/>
              </w:rPr>
              <w:t>8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833" w:type="dxa"/>
          </w:tcPr>
          <w:p w14:paraId="0E78839C" w14:textId="17C7B742" w:rsidR="00322FDC" w:rsidRPr="00932944" w:rsidRDefault="00322FDC" w:rsidP="00BB14E5">
            <w:pPr>
              <w:pStyle w:val="Default"/>
              <w:widowControl w:val="0"/>
              <w:ind w:right="-132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 w:rsidR="00BB14E5">
              <w:rPr>
                <w:b/>
                <w:bCs/>
                <w:iCs/>
              </w:rPr>
              <w:t>9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878" w:type="dxa"/>
          </w:tcPr>
          <w:p w14:paraId="405D9FD5" w14:textId="77E82CCB" w:rsidR="00322FDC" w:rsidRPr="00932944" w:rsidRDefault="00322FDC" w:rsidP="00BB14E5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</w:t>
            </w:r>
            <w:r w:rsidR="00BB14E5">
              <w:rPr>
                <w:b/>
                <w:bCs/>
                <w:iCs/>
              </w:rPr>
              <w:t>30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1132" w:type="dxa"/>
          </w:tcPr>
          <w:p w14:paraId="62C99601" w14:textId="46ED47F0" w:rsidR="00322FDC" w:rsidRPr="00932944" w:rsidRDefault="00322FDC" w:rsidP="00BB14E5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203</w:t>
            </w:r>
            <w:r w:rsidR="00BB14E5">
              <w:rPr>
                <w:b/>
                <w:bCs/>
                <w:iCs/>
              </w:rPr>
              <w:t>1</w:t>
            </w:r>
            <w:r w:rsidRPr="00932944">
              <w:rPr>
                <w:b/>
                <w:bCs/>
                <w:iCs/>
              </w:rPr>
              <w:t>-203</w:t>
            </w:r>
            <w:r w:rsidR="00BB14E5">
              <w:rPr>
                <w:b/>
                <w:bCs/>
                <w:iCs/>
              </w:rPr>
              <w:t>5</w:t>
            </w:r>
            <w:r w:rsidRPr="00932944">
              <w:rPr>
                <w:b/>
                <w:bCs/>
                <w:iCs/>
              </w:rPr>
              <w:t>гг.</w:t>
            </w:r>
          </w:p>
        </w:tc>
        <w:tc>
          <w:tcPr>
            <w:tcW w:w="1132" w:type="dxa"/>
            <w:gridSpan w:val="2"/>
          </w:tcPr>
          <w:p w14:paraId="6A8C8638" w14:textId="15114610" w:rsidR="00322FDC" w:rsidRPr="00932944" w:rsidRDefault="00322FDC" w:rsidP="00572BE1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203</w:t>
            </w:r>
            <w:r w:rsidR="00BB14E5">
              <w:rPr>
                <w:b/>
                <w:bCs/>
                <w:iCs/>
              </w:rPr>
              <w:t>6</w:t>
            </w:r>
            <w:r w:rsidRPr="00932944">
              <w:rPr>
                <w:b/>
                <w:bCs/>
                <w:iCs/>
              </w:rPr>
              <w:t>-</w:t>
            </w:r>
            <w:r w:rsidR="00F82349">
              <w:rPr>
                <w:b/>
                <w:bCs/>
                <w:iCs/>
              </w:rPr>
              <w:t>2045</w:t>
            </w:r>
            <w:r w:rsidRPr="00932944">
              <w:rPr>
                <w:b/>
                <w:bCs/>
                <w:iCs/>
              </w:rPr>
              <w:t>гг.</w:t>
            </w:r>
          </w:p>
        </w:tc>
      </w:tr>
      <w:tr w:rsidR="00322FDC" w:rsidRPr="00575A54" w14:paraId="71B95303" w14:textId="77777777" w:rsidTr="00024F9E">
        <w:trPr>
          <w:trHeight w:val="71"/>
        </w:trPr>
        <w:tc>
          <w:tcPr>
            <w:tcW w:w="1946" w:type="dxa"/>
          </w:tcPr>
          <w:p w14:paraId="7B8A4A00" w14:textId="77777777" w:rsidR="00322FDC" w:rsidRPr="00575A54" w:rsidRDefault="00322FDC" w:rsidP="001A6C4D">
            <w:pPr>
              <w:pStyle w:val="Default"/>
              <w:widowControl w:val="0"/>
            </w:pPr>
            <w:r w:rsidRPr="00575A54">
              <w:t xml:space="preserve">Создание инфраструктуры автосервиса </w:t>
            </w:r>
          </w:p>
        </w:tc>
        <w:tc>
          <w:tcPr>
            <w:tcW w:w="1276" w:type="dxa"/>
          </w:tcPr>
          <w:p w14:paraId="0345D851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согласно проект</w:t>
            </w:r>
            <w:r>
              <w:t>у</w:t>
            </w:r>
          </w:p>
        </w:tc>
        <w:tc>
          <w:tcPr>
            <w:tcW w:w="948" w:type="dxa"/>
          </w:tcPr>
          <w:p w14:paraId="298847B6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948" w:type="dxa"/>
          </w:tcPr>
          <w:p w14:paraId="6C33D201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932" w:type="dxa"/>
          </w:tcPr>
          <w:p w14:paraId="1B0C6CBF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33" w:type="dxa"/>
          </w:tcPr>
          <w:p w14:paraId="46B4A2F1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8" w:type="dxa"/>
          </w:tcPr>
          <w:p w14:paraId="1ADBE34D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1132" w:type="dxa"/>
          </w:tcPr>
          <w:p w14:paraId="00ABBC18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согласно проект</w:t>
            </w:r>
            <w:r>
              <w:t>у</w:t>
            </w:r>
          </w:p>
        </w:tc>
        <w:tc>
          <w:tcPr>
            <w:tcW w:w="1132" w:type="dxa"/>
            <w:gridSpan w:val="2"/>
          </w:tcPr>
          <w:p w14:paraId="575BA442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согласно проект</w:t>
            </w:r>
            <w:r>
              <w:t>у</w:t>
            </w:r>
          </w:p>
        </w:tc>
      </w:tr>
      <w:tr w:rsidR="00322FDC" w:rsidRPr="00575A54" w14:paraId="257B5446" w14:textId="77777777" w:rsidTr="00024F9E">
        <w:trPr>
          <w:trHeight w:val="74"/>
        </w:trPr>
        <w:tc>
          <w:tcPr>
            <w:tcW w:w="1946" w:type="dxa"/>
          </w:tcPr>
          <w:p w14:paraId="6DB299FD" w14:textId="77777777" w:rsidR="00322FDC" w:rsidRPr="00575A54" w:rsidRDefault="00322FDC" w:rsidP="001A6C4D">
            <w:pPr>
              <w:pStyle w:val="Default"/>
              <w:widowControl w:val="0"/>
            </w:pPr>
            <w:r w:rsidRPr="00575A54">
              <w:rPr>
                <w:bCs/>
                <w:iCs/>
              </w:rPr>
              <w:t xml:space="preserve">Итого: </w:t>
            </w:r>
          </w:p>
        </w:tc>
        <w:tc>
          <w:tcPr>
            <w:tcW w:w="1276" w:type="dxa"/>
          </w:tcPr>
          <w:p w14:paraId="77CA8182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948" w:type="dxa"/>
          </w:tcPr>
          <w:p w14:paraId="2ED74925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948" w:type="dxa"/>
          </w:tcPr>
          <w:p w14:paraId="141DE018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932" w:type="dxa"/>
          </w:tcPr>
          <w:p w14:paraId="592AAF6A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33" w:type="dxa"/>
          </w:tcPr>
          <w:p w14:paraId="55986646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8" w:type="dxa"/>
          </w:tcPr>
          <w:p w14:paraId="5298736E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1132" w:type="dxa"/>
          </w:tcPr>
          <w:p w14:paraId="3D91214C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1132" w:type="dxa"/>
            <w:gridSpan w:val="2"/>
          </w:tcPr>
          <w:p w14:paraId="03B72E64" w14:textId="77777777" w:rsidR="00322FDC" w:rsidRPr="00575A54" w:rsidRDefault="00322FDC" w:rsidP="001A6C4D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</w:tr>
    </w:tbl>
    <w:p w14:paraId="075CBFC6" w14:textId="2757BC35" w:rsidR="00322FDC" w:rsidRPr="0028773A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28773A">
        <w:rPr>
          <w:sz w:val="28"/>
          <w:szCs w:val="28"/>
        </w:rPr>
        <w:t>По полученному прогнозу среднее арифметическое значение плотности улично-дорожной сети с 20</w:t>
      </w:r>
      <w:r>
        <w:rPr>
          <w:sz w:val="28"/>
          <w:szCs w:val="28"/>
        </w:rPr>
        <w:t>2</w:t>
      </w:r>
      <w:r w:rsidR="00BB14E5">
        <w:rPr>
          <w:sz w:val="28"/>
          <w:szCs w:val="28"/>
        </w:rPr>
        <w:t>6</w:t>
      </w:r>
      <w:r w:rsidRPr="0028773A">
        <w:rPr>
          <w:sz w:val="28"/>
          <w:szCs w:val="28"/>
        </w:rPr>
        <w:t xml:space="preserve"> до 20</w:t>
      </w:r>
      <w:r w:rsidR="00BB14E5">
        <w:rPr>
          <w:sz w:val="28"/>
          <w:szCs w:val="28"/>
        </w:rPr>
        <w:t>30</w:t>
      </w:r>
      <w:r w:rsidRPr="0028773A">
        <w:rPr>
          <w:sz w:val="28"/>
          <w:szCs w:val="28"/>
        </w:rPr>
        <w:t xml:space="preserve"> года не меняется, что означает – отсутствие потребности в увеличении плотности улично-дорожной сети.</w:t>
      </w:r>
    </w:p>
    <w:p w14:paraId="0C35C734" w14:textId="77777777" w:rsidR="00322FDC" w:rsidRDefault="00322FDC" w:rsidP="003C014A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</w:rPr>
        <w:t xml:space="preserve">5.4. Мероприятия по развитию инфраструктуры </w:t>
      </w:r>
      <w:r>
        <w:rPr>
          <w:b/>
          <w:sz w:val="28"/>
          <w:szCs w:val="28"/>
        </w:rPr>
        <w:t xml:space="preserve">для движения </w:t>
      </w:r>
      <w:r w:rsidRPr="0028773A">
        <w:rPr>
          <w:b/>
          <w:sz w:val="28"/>
          <w:szCs w:val="28"/>
        </w:rPr>
        <w:t>пешеходо</w:t>
      </w:r>
      <w:r>
        <w:rPr>
          <w:b/>
          <w:sz w:val="28"/>
          <w:szCs w:val="28"/>
        </w:rPr>
        <w:t>в,</w:t>
      </w:r>
      <w:r w:rsidRPr="0028773A">
        <w:rPr>
          <w:b/>
          <w:sz w:val="28"/>
          <w:szCs w:val="28"/>
        </w:rPr>
        <w:t xml:space="preserve"> велосипед</w:t>
      </w:r>
      <w:r>
        <w:rPr>
          <w:b/>
          <w:sz w:val="28"/>
          <w:szCs w:val="28"/>
        </w:rPr>
        <w:t>истов и лиц, использующих для передвижения средства индивидуальной мобильности</w:t>
      </w:r>
    </w:p>
    <w:p w14:paraId="0627D92E" w14:textId="43DDD3D5" w:rsidR="00322FDC" w:rsidRPr="0065207A" w:rsidRDefault="00322FDC" w:rsidP="001A6C4D">
      <w:pPr>
        <w:widowControl w:val="0"/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>Таблица 1</w:t>
      </w:r>
      <w:r w:rsidR="00467DEE">
        <w:rPr>
          <w:b/>
          <w:bCs/>
          <w:iCs/>
          <w:sz w:val="28"/>
          <w:szCs w:val="28"/>
        </w:rPr>
        <w:t>2</w:t>
      </w:r>
      <w:r w:rsidRPr="0065207A">
        <w:rPr>
          <w:b/>
          <w:bCs/>
          <w:iCs/>
          <w:sz w:val="28"/>
          <w:szCs w:val="28"/>
        </w:rPr>
        <w:t xml:space="preserve"> – Мероприятия по развитию инфраструктуры пешеходного и велосипедного передвижения</w:t>
      </w:r>
    </w:p>
    <w:tbl>
      <w:tblPr>
        <w:tblW w:w="1008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0"/>
        <w:gridCol w:w="1182"/>
        <w:gridCol w:w="924"/>
        <w:gridCol w:w="871"/>
        <w:gridCol w:w="871"/>
        <w:gridCol w:w="871"/>
        <w:gridCol w:w="871"/>
        <w:gridCol w:w="1124"/>
        <w:gridCol w:w="1144"/>
      </w:tblGrid>
      <w:tr w:rsidR="00322FDC" w:rsidRPr="00DD06BD" w14:paraId="7BB43752" w14:textId="77777777" w:rsidTr="00024F9E">
        <w:trPr>
          <w:trHeight w:val="255"/>
        </w:trPr>
        <w:tc>
          <w:tcPr>
            <w:tcW w:w="2230" w:type="dxa"/>
            <w:vMerge w:val="restart"/>
          </w:tcPr>
          <w:p w14:paraId="41C37188" w14:textId="77777777" w:rsidR="00322FDC" w:rsidRPr="00BB14E5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BB14E5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182" w:type="dxa"/>
            <w:vMerge w:val="restart"/>
          </w:tcPr>
          <w:p w14:paraId="01E7549D" w14:textId="77777777" w:rsidR="00322FDC" w:rsidRPr="00BB14E5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BB14E5">
              <w:rPr>
                <w:b/>
                <w:bCs/>
                <w:iCs/>
              </w:rPr>
              <w:t>Объем финансирования</w:t>
            </w:r>
          </w:p>
          <w:p w14:paraId="22A5B539" w14:textId="77777777" w:rsidR="00322FDC" w:rsidRPr="00BB14E5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BB14E5">
              <w:rPr>
                <w:b/>
                <w:bCs/>
                <w:iCs/>
              </w:rPr>
              <w:t>тыс. руб.</w:t>
            </w:r>
          </w:p>
        </w:tc>
        <w:tc>
          <w:tcPr>
            <w:tcW w:w="4408" w:type="dxa"/>
            <w:gridSpan w:val="5"/>
          </w:tcPr>
          <w:p w14:paraId="4A26094D" w14:textId="77777777" w:rsidR="00322FDC" w:rsidRPr="00BB14E5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BB14E5">
              <w:rPr>
                <w:b/>
                <w:bCs/>
                <w:iCs/>
              </w:rPr>
              <w:t>1 ЭТАП</w:t>
            </w:r>
          </w:p>
        </w:tc>
        <w:tc>
          <w:tcPr>
            <w:tcW w:w="1124" w:type="dxa"/>
          </w:tcPr>
          <w:p w14:paraId="303FA54B" w14:textId="77777777" w:rsidR="00322FDC" w:rsidRPr="00BB14E5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BB14E5">
              <w:rPr>
                <w:b/>
                <w:bCs/>
                <w:iCs/>
              </w:rPr>
              <w:t>2 ЭТАП</w:t>
            </w:r>
          </w:p>
        </w:tc>
        <w:tc>
          <w:tcPr>
            <w:tcW w:w="1144" w:type="dxa"/>
          </w:tcPr>
          <w:p w14:paraId="14B4EB51" w14:textId="77777777" w:rsidR="00322FDC" w:rsidRPr="00BB14E5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BB14E5">
              <w:rPr>
                <w:b/>
                <w:bCs/>
                <w:iCs/>
              </w:rPr>
              <w:t>3 ЭТАП</w:t>
            </w:r>
          </w:p>
        </w:tc>
      </w:tr>
      <w:tr w:rsidR="00322FDC" w:rsidRPr="00DD06BD" w14:paraId="4C0C2C7F" w14:textId="77777777" w:rsidTr="00024F9E">
        <w:trPr>
          <w:trHeight w:val="70"/>
        </w:trPr>
        <w:tc>
          <w:tcPr>
            <w:tcW w:w="2230" w:type="dxa"/>
            <w:vMerge/>
          </w:tcPr>
          <w:p w14:paraId="4BBB4E22" w14:textId="77777777" w:rsidR="00322FDC" w:rsidRPr="00BB14E5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182" w:type="dxa"/>
            <w:vMerge/>
          </w:tcPr>
          <w:p w14:paraId="6BB1463D" w14:textId="77777777" w:rsidR="00322FDC" w:rsidRPr="00BB14E5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924" w:type="dxa"/>
          </w:tcPr>
          <w:p w14:paraId="0AE094D7" w14:textId="74D0AC80" w:rsidR="00322FDC" w:rsidRPr="00BB14E5" w:rsidRDefault="00322FDC" w:rsidP="00BB14E5">
            <w:pPr>
              <w:pStyle w:val="Default"/>
              <w:widowControl w:val="0"/>
              <w:jc w:val="center"/>
              <w:rPr>
                <w:b/>
              </w:rPr>
            </w:pPr>
            <w:r w:rsidRPr="00BB14E5">
              <w:rPr>
                <w:b/>
                <w:bCs/>
                <w:iCs/>
              </w:rPr>
              <w:t>202</w:t>
            </w:r>
            <w:r w:rsidR="00BB14E5">
              <w:rPr>
                <w:b/>
                <w:bCs/>
                <w:iCs/>
              </w:rPr>
              <w:t>6</w:t>
            </w:r>
            <w:r w:rsidRPr="00BB14E5">
              <w:rPr>
                <w:b/>
                <w:bCs/>
                <w:iCs/>
              </w:rPr>
              <w:t>г.</w:t>
            </w:r>
          </w:p>
        </w:tc>
        <w:tc>
          <w:tcPr>
            <w:tcW w:w="871" w:type="dxa"/>
          </w:tcPr>
          <w:p w14:paraId="64BAA730" w14:textId="56EA13DC" w:rsidR="00322FDC" w:rsidRPr="00BB14E5" w:rsidRDefault="00322FDC" w:rsidP="00BB14E5">
            <w:pPr>
              <w:pStyle w:val="Default"/>
              <w:widowControl w:val="0"/>
              <w:jc w:val="center"/>
              <w:rPr>
                <w:b/>
              </w:rPr>
            </w:pPr>
            <w:r w:rsidRPr="00BB14E5">
              <w:rPr>
                <w:b/>
                <w:bCs/>
                <w:iCs/>
              </w:rPr>
              <w:t>202</w:t>
            </w:r>
            <w:r w:rsidR="00BB14E5">
              <w:rPr>
                <w:b/>
                <w:bCs/>
                <w:iCs/>
              </w:rPr>
              <w:t>7</w:t>
            </w:r>
            <w:r w:rsidRPr="00BB14E5">
              <w:rPr>
                <w:b/>
                <w:bCs/>
                <w:iCs/>
              </w:rPr>
              <w:t>г.</w:t>
            </w:r>
          </w:p>
        </w:tc>
        <w:tc>
          <w:tcPr>
            <w:tcW w:w="871" w:type="dxa"/>
          </w:tcPr>
          <w:p w14:paraId="67ACC748" w14:textId="06FD5077" w:rsidR="00322FDC" w:rsidRPr="00BB14E5" w:rsidRDefault="00322FDC" w:rsidP="00BB14E5">
            <w:pPr>
              <w:pStyle w:val="Default"/>
              <w:widowControl w:val="0"/>
              <w:jc w:val="center"/>
              <w:rPr>
                <w:b/>
              </w:rPr>
            </w:pPr>
            <w:r w:rsidRPr="00BB14E5">
              <w:rPr>
                <w:b/>
                <w:bCs/>
                <w:iCs/>
              </w:rPr>
              <w:t>202</w:t>
            </w:r>
            <w:r w:rsidR="00BB14E5">
              <w:rPr>
                <w:b/>
                <w:bCs/>
                <w:iCs/>
              </w:rPr>
              <w:t>8</w:t>
            </w:r>
            <w:r w:rsidRPr="00BB14E5">
              <w:rPr>
                <w:b/>
                <w:bCs/>
                <w:iCs/>
              </w:rPr>
              <w:t>г.</w:t>
            </w:r>
          </w:p>
        </w:tc>
        <w:tc>
          <w:tcPr>
            <w:tcW w:w="871" w:type="dxa"/>
          </w:tcPr>
          <w:p w14:paraId="6A66161B" w14:textId="30CA4DC0" w:rsidR="00322FDC" w:rsidRPr="00BB14E5" w:rsidRDefault="00322FDC" w:rsidP="00BB14E5">
            <w:pPr>
              <w:pStyle w:val="Default"/>
              <w:widowControl w:val="0"/>
              <w:jc w:val="center"/>
              <w:rPr>
                <w:b/>
              </w:rPr>
            </w:pPr>
            <w:r w:rsidRPr="00BB14E5">
              <w:rPr>
                <w:b/>
                <w:bCs/>
                <w:iCs/>
              </w:rPr>
              <w:t>202</w:t>
            </w:r>
            <w:r w:rsidR="00BB14E5">
              <w:rPr>
                <w:b/>
                <w:bCs/>
                <w:iCs/>
              </w:rPr>
              <w:t>9</w:t>
            </w:r>
            <w:r w:rsidRPr="00BB14E5">
              <w:rPr>
                <w:b/>
                <w:bCs/>
                <w:iCs/>
              </w:rPr>
              <w:t>г.</w:t>
            </w:r>
          </w:p>
        </w:tc>
        <w:tc>
          <w:tcPr>
            <w:tcW w:w="871" w:type="dxa"/>
          </w:tcPr>
          <w:p w14:paraId="696AFACC" w14:textId="438BAA87" w:rsidR="00322FDC" w:rsidRPr="00BB14E5" w:rsidRDefault="00322FDC" w:rsidP="00BB14E5">
            <w:pPr>
              <w:pStyle w:val="Default"/>
              <w:widowControl w:val="0"/>
              <w:jc w:val="center"/>
              <w:rPr>
                <w:b/>
              </w:rPr>
            </w:pPr>
            <w:r w:rsidRPr="00BB14E5">
              <w:rPr>
                <w:b/>
                <w:bCs/>
                <w:iCs/>
              </w:rPr>
              <w:t>20</w:t>
            </w:r>
            <w:r w:rsidR="00BB14E5">
              <w:rPr>
                <w:b/>
                <w:bCs/>
                <w:iCs/>
              </w:rPr>
              <w:t>30</w:t>
            </w:r>
            <w:r w:rsidRPr="00BB14E5">
              <w:rPr>
                <w:b/>
                <w:bCs/>
                <w:iCs/>
              </w:rPr>
              <w:t>г.</w:t>
            </w:r>
          </w:p>
        </w:tc>
        <w:tc>
          <w:tcPr>
            <w:tcW w:w="1124" w:type="dxa"/>
          </w:tcPr>
          <w:p w14:paraId="48246104" w14:textId="070B1CCD" w:rsidR="00322FDC" w:rsidRPr="00BB14E5" w:rsidRDefault="00322FDC" w:rsidP="00BB14E5">
            <w:pPr>
              <w:pStyle w:val="Default"/>
              <w:widowControl w:val="0"/>
              <w:jc w:val="center"/>
              <w:rPr>
                <w:b/>
              </w:rPr>
            </w:pPr>
            <w:r w:rsidRPr="00BB14E5">
              <w:rPr>
                <w:b/>
                <w:bCs/>
                <w:iCs/>
              </w:rPr>
              <w:t>203</w:t>
            </w:r>
            <w:r w:rsidR="00BB14E5">
              <w:rPr>
                <w:b/>
                <w:bCs/>
                <w:iCs/>
              </w:rPr>
              <w:t>1</w:t>
            </w:r>
            <w:r w:rsidRPr="00BB14E5">
              <w:rPr>
                <w:b/>
                <w:bCs/>
                <w:iCs/>
              </w:rPr>
              <w:t>-203</w:t>
            </w:r>
            <w:r w:rsidR="00BB14E5">
              <w:rPr>
                <w:b/>
                <w:bCs/>
                <w:iCs/>
              </w:rPr>
              <w:t>5</w:t>
            </w:r>
            <w:r w:rsidRPr="00BB14E5">
              <w:rPr>
                <w:b/>
                <w:bCs/>
                <w:iCs/>
              </w:rPr>
              <w:t>гг.</w:t>
            </w:r>
          </w:p>
        </w:tc>
        <w:tc>
          <w:tcPr>
            <w:tcW w:w="1144" w:type="dxa"/>
          </w:tcPr>
          <w:p w14:paraId="36AAA86D" w14:textId="36A9C3F7" w:rsidR="00322FDC" w:rsidRPr="00BB14E5" w:rsidRDefault="00322FDC" w:rsidP="00572BE1">
            <w:pPr>
              <w:pStyle w:val="Default"/>
              <w:widowControl w:val="0"/>
              <w:jc w:val="center"/>
              <w:rPr>
                <w:b/>
              </w:rPr>
            </w:pPr>
            <w:r w:rsidRPr="00BB14E5">
              <w:rPr>
                <w:b/>
                <w:bCs/>
                <w:iCs/>
              </w:rPr>
              <w:t>203</w:t>
            </w:r>
            <w:r w:rsidR="00BB14E5">
              <w:rPr>
                <w:b/>
                <w:bCs/>
                <w:iCs/>
              </w:rPr>
              <w:t>6</w:t>
            </w:r>
            <w:r w:rsidRPr="00BB14E5">
              <w:rPr>
                <w:b/>
                <w:bCs/>
                <w:iCs/>
              </w:rPr>
              <w:t>-</w:t>
            </w:r>
            <w:r w:rsidR="00F82349">
              <w:rPr>
                <w:b/>
                <w:bCs/>
                <w:iCs/>
              </w:rPr>
              <w:t>2045</w:t>
            </w:r>
            <w:r w:rsidRPr="00BB14E5">
              <w:rPr>
                <w:b/>
                <w:bCs/>
                <w:iCs/>
              </w:rPr>
              <w:t>гг.</w:t>
            </w:r>
          </w:p>
        </w:tc>
      </w:tr>
      <w:tr w:rsidR="00322FDC" w:rsidRPr="00DD06BD" w14:paraId="1483AF4E" w14:textId="77777777" w:rsidTr="00024F9E">
        <w:trPr>
          <w:trHeight w:val="163"/>
        </w:trPr>
        <w:tc>
          <w:tcPr>
            <w:tcW w:w="2230" w:type="dxa"/>
          </w:tcPr>
          <w:p w14:paraId="0A13E83F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Комплексное строительство дорог и тротуаров при освоении новых территорий для жилищного и промышленного строительства (весь период) </w:t>
            </w:r>
          </w:p>
        </w:tc>
        <w:tc>
          <w:tcPr>
            <w:tcW w:w="1182" w:type="dxa"/>
          </w:tcPr>
          <w:p w14:paraId="38C15FC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924" w:type="dxa"/>
          </w:tcPr>
          <w:p w14:paraId="6D84132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871" w:type="dxa"/>
          </w:tcPr>
          <w:p w14:paraId="7EE0CD4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871" w:type="dxa"/>
          </w:tcPr>
          <w:p w14:paraId="112F5F6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871" w:type="dxa"/>
          </w:tcPr>
          <w:p w14:paraId="616CBB9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871" w:type="dxa"/>
          </w:tcPr>
          <w:p w14:paraId="2364F49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124" w:type="dxa"/>
          </w:tcPr>
          <w:p w14:paraId="7307CD7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44" w:type="dxa"/>
          </w:tcPr>
          <w:p w14:paraId="0D627087" w14:textId="19DA868B" w:rsidR="00322FDC" w:rsidRPr="00DD06BD" w:rsidRDefault="00572BE1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</w:tr>
      <w:tr w:rsidR="00322FDC" w:rsidRPr="00DD06BD" w14:paraId="34FD6FEA" w14:textId="77777777" w:rsidTr="00024F9E">
        <w:trPr>
          <w:trHeight w:val="74"/>
        </w:trPr>
        <w:tc>
          <w:tcPr>
            <w:tcW w:w="2230" w:type="dxa"/>
          </w:tcPr>
          <w:p w14:paraId="1AE90906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Итого: </w:t>
            </w:r>
          </w:p>
        </w:tc>
        <w:tc>
          <w:tcPr>
            <w:tcW w:w="1182" w:type="dxa"/>
          </w:tcPr>
          <w:p w14:paraId="790BDBC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924" w:type="dxa"/>
          </w:tcPr>
          <w:p w14:paraId="56FC699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871" w:type="dxa"/>
          </w:tcPr>
          <w:p w14:paraId="2C6CAEF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871" w:type="dxa"/>
          </w:tcPr>
          <w:p w14:paraId="607FED2D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871" w:type="dxa"/>
          </w:tcPr>
          <w:p w14:paraId="26BAB5D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871" w:type="dxa"/>
          </w:tcPr>
          <w:p w14:paraId="63DE881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124" w:type="dxa"/>
          </w:tcPr>
          <w:p w14:paraId="6B17C0C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144" w:type="dxa"/>
          </w:tcPr>
          <w:p w14:paraId="094B9E1D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</w:tr>
    </w:tbl>
    <w:p w14:paraId="79BB3261" w14:textId="77777777" w:rsidR="00322FDC" w:rsidRPr="00D8730C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Планируемые мероприятия по развитию инфраструктуры </w:t>
      </w:r>
      <w:r>
        <w:rPr>
          <w:sz w:val="28"/>
          <w:szCs w:val="28"/>
        </w:rPr>
        <w:t xml:space="preserve">для </w:t>
      </w:r>
      <w:r w:rsidRPr="00575A54">
        <w:rPr>
          <w:sz w:val="28"/>
          <w:szCs w:val="28"/>
        </w:rPr>
        <w:t>пешеходов</w:t>
      </w:r>
      <w:r>
        <w:rPr>
          <w:sz w:val="28"/>
          <w:szCs w:val="28"/>
        </w:rPr>
        <w:t>,</w:t>
      </w:r>
      <w:r w:rsidRPr="00575A54">
        <w:rPr>
          <w:sz w:val="28"/>
          <w:szCs w:val="28"/>
        </w:rPr>
        <w:t xml:space="preserve"> велосипедистов и лиц, использующих для передвижения средства индивидуальной мобильности </w:t>
      </w:r>
      <w:r>
        <w:rPr>
          <w:sz w:val="28"/>
          <w:szCs w:val="28"/>
        </w:rPr>
        <w:t xml:space="preserve">включают в себя </w:t>
      </w:r>
      <w:r w:rsidRPr="00D8730C">
        <w:rPr>
          <w:sz w:val="28"/>
          <w:szCs w:val="28"/>
        </w:rPr>
        <w:t xml:space="preserve">проектирование и устройство тротуаров с твердым </w:t>
      </w:r>
      <w:r w:rsidRPr="00D8730C">
        <w:rPr>
          <w:sz w:val="28"/>
          <w:szCs w:val="28"/>
        </w:rPr>
        <w:lastRenderedPageBreak/>
        <w:t>покрытием.</w:t>
      </w:r>
    </w:p>
    <w:p w14:paraId="1D88B34B" w14:textId="77777777" w:rsidR="00322FDC" w:rsidRPr="00D8730C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В структуре развития транспортного сообщения особое внимание на территории поселени</w:t>
      </w:r>
      <w:r>
        <w:rPr>
          <w:sz w:val="28"/>
          <w:szCs w:val="28"/>
        </w:rPr>
        <w:t>я</w:t>
      </w:r>
      <w:r w:rsidRPr="00D8730C">
        <w:rPr>
          <w:sz w:val="28"/>
          <w:szCs w:val="28"/>
        </w:rPr>
        <w:t xml:space="preserve"> необходимо уделить развитию велосипедных сообщений для движения внутри населенн</w:t>
      </w:r>
      <w:r>
        <w:rPr>
          <w:sz w:val="28"/>
          <w:szCs w:val="28"/>
        </w:rPr>
        <w:t>ого пункта</w:t>
      </w:r>
      <w:r w:rsidRPr="00D8730C">
        <w:rPr>
          <w:sz w:val="28"/>
          <w:szCs w:val="28"/>
        </w:rPr>
        <w:t xml:space="preserve"> </w:t>
      </w:r>
      <w:r>
        <w:rPr>
          <w:sz w:val="28"/>
          <w:szCs w:val="28"/>
        </w:rPr>
        <w:t>к местам</w:t>
      </w:r>
      <w:r w:rsidRPr="00D8730C">
        <w:rPr>
          <w:sz w:val="28"/>
          <w:szCs w:val="28"/>
        </w:rPr>
        <w:t xml:space="preserve"> приложения труда, </w:t>
      </w:r>
      <w:r>
        <w:rPr>
          <w:sz w:val="28"/>
          <w:szCs w:val="28"/>
        </w:rPr>
        <w:t>а также в целях отдыха</w:t>
      </w:r>
      <w:r w:rsidRPr="00D8730C">
        <w:rPr>
          <w:sz w:val="28"/>
          <w:szCs w:val="28"/>
        </w:rPr>
        <w:t>.</w:t>
      </w:r>
    </w:p>
    <w:p w14:paraId="2053080F" w14:textId="77777777" w:rsidR="00322FDC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Мероприятия по развитию велосипедного передвижения</w:t>
      </w:r>
      <w:r>
        <w:rPr>
          <w:sz w:val="28"/>
          <w:szCs w:val="28"/>
        </w:rPr>
        <w:t>, а также передвижения на средствах индивидуальной мобильности</w:t>
      </w:r>
      <w:r w:rsidRPr="00D8730C">
        <w:rPr>
          <w:sz w:val="28"/>
          <w:szCs w:val="28"/>
        </w:rPr>
        <w:t xml:space="preserve"> возможны к реализации как дополнительные из-за недостатка финансовых средств, при получении дополнительных доходов местного бюджета или появления возможности финансирования из иных источников.</w:t>
      </w:r>
    </w:p>
    <w:p w14:paraId="2C68E9B0" w14:textId="77777777" w:rsidR="00322FDC" w:rsidRDefault="00322FDC" w:rsidP="003C014A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</w:rPr>
        <w:t>5.5. Мероприятия по развитию инфраструктуры для грузового транспорта,</w:t>
      </w:r>
      <w:r w:rsidRPr="00941ACC">
        <w:rPr>
          <w:b/>
          <w:sz w:val="28"/>
          <w:szCs w:val="28"/>
        </w:rPr>
        <w:t xml:space="preserve"> транспортных средств коммунальных и дорожных служб</w:t>
      </w:r>
    </w:p>
    <w:p w14:paraId="4FD9CE4B" w14:textId="1BA7E516" w:rsidR="00322FDC" w:rsidRPr="0065207A" w:rsidRDefault="00322FDC" w:rsidP="001A6C4D">
      <w:pPr>
        <w:widowControl w:val="0"/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>Таблица 1</w:t>
      </w:r>
      <w:r w:rsidR="00467DEE">
        <w:rPr>
          <w:b/>
          <w:bCs/>
          <w:iCs/>
          <w:sz w:val="28"/>
          <w:szCs w:val="28"/>
        </w:rPr>
        <w:t>3</w:t>
      </w:r>
      <w:r w:rsidRPr="0065207A">
        <w:rPr>
          <w:b/>
          <w:bCs/>
          <w:iCs/>
          <w:sz w:val="28"/>
          <w:szCs w:val="28"/>
        </w:rPr>
        <w:t xml:space="preserve"> – Мероприятия по развитию инфраструктуры для грузового транспорта, транспортных средств коммунальных и дорожных служб</w:t>
      </w:r>
    </w:p>
    <w:tbl>
      <w:tblPr>
        <w:tblW w:w="1005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6"/>
        <w:gridCol w:w="1276"/>
        <w:gridCol w:w="982"/>
        <w:gridCol w:w="861"/>
        <w:gridCol w:w="870"/>
        <w:gridCol w:w="881"/>
        <w:gridCol w:w="890"/>
        <w:gridCol w:w="1186"/>
        <w:gridCol w:w="1160"/>
      </w:tblGrid>
      <w:tr w:rsidR="00322FDC" w:rsidRPr="00DD06BD" w14:paraId="6A37192A" w14:textId="77777777" w:rsidTr="00024F9E">
        <w:trPr>
          <w:trHeight w:val="253"/>
        </w:trPr>
        <w:tc>
          <w:tcPr>
            <w:tcW w:w="1946" w:type="dxa"/>
            <w:vMerge w:val="restart"/>
          </w:tcPr>
          <w:p w14:paraId="71CBE66A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276" w:type="dxa"/>
            <w:vMerge w:val="restart"/>
          </w:tcPr>
          <w:p w14:paraId="3653622D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Объем финансирования,</w:t>
            </w:r>
          </w:p>
          <w:p w14:paraId="37EA20F4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тыс. руб.</w:t>
            </w:r>
          </w:p>
        </w:tc>
        <w:tc>
          <w:tcPr>
            <w:tcW w:w="4484" w:type="dxa"/>
            <w:gridSpan w:val="5"/>
          </w:tcPr>
          <w:p w14:paraId="2BFF0ADB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1 ЭТАП</w:t>
            </w:r>
          </w:p>
        </w:tc>
        <w:tc>
          <w:tcPr>
            <w:tcW w:w="1186" w:type="dxa"/>
          </w:tcPr>
          <w:p w14:paraId="725041B5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 ЭТАП</w:t>
            </w:r>
          </w:p>
        </w:tc>
        <w:tc>
          <w:tcPr>
            <w:tcW w:w="1160" w:type="dxa"/>
          </w:tcPr>
          <w:p w14:paraId="0BF5A7E8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3 ЭТАП</w:t>
            </w:r>
          </w:p>
        </w:tc>
      </w:tr>
      <w:tr w:rsidR="00322FDC" w:rsidRPr="00DD06BD" w14:paraId="7AC5117D" w14:textId="77777777" w:rsidTr="00024F9E">
        <w:trPr>
          <w:trHeight w:val="70"/>
        </w:trPr>
        <w:tc>
          <w:tcPr>
            <w:tcW w:w="1946" w:type="dxa"/>
            <w:vMerge/>
          </w:tcPr>
          <w:p w14:paraId="5ECD4EB3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14:paraId="05511F31" w14:textId="77777777" w:rsidR="00322FDC" w:rsidRPr="00DD06BD" w:rsidRDefault="00322FDC" w:rsidP="001A6C4D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982" w:type="dxa"/>
          </w:tcPr>
          <w:p w14:paraId="14265F70" w14:textId="5261A62D" w:rsidR="00322FDC" w:rsidRPr="00DD06BD" w:rsidRDefault="00322FDC" w:rsidP="00BB14E5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BB14E5">
              <w:rPr>
                <w:b/>
                <w:bCs/>
                <w:iCs/>
              </w:rPr>
              <w:t>6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861" w:type="dxa"/>
          </w:tcPr>
          <w:p w14:paraId="1F280DDA" w14:textId="78AE201C" w:rsidR="00322FDC" w:rsidRPr="00DD06BD" w:rsidRDefault="00322FDC" w:rsidP="00BB14E5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BB14E5">
              <w:rPr>
                <w:b/>
                <w:bCs/>
                <w:iCs/>
              </w:rPr>
              <w:t>7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870" w:type="dxa"/>
          </w:tcPr>
          <w:p w14:paraId="5EA82695" w14:textId="28F2E318" w:rsidR="00322FDC" w:rsidRPr="00DD06BD" w:rsidRDefault="00322FDC" w:rsidP="00BB14E5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BB14E5">
              <w:rPr>
                <w:b/>
                <w:bCs/>
                <w:iCs/>
              </w:rPr>
              <w:t>8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881" w:type="dxa"/>
          </w:tcPr>
          <w:p w14:paraId="73DCF96B" w14:textId="333C6830" w:rsidR="00322FDC" w:rsidRPr="00DD06BD" w:rsidRDefault="00322FDC" w:rsidP="00BB14E5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202</w:t>
            </w:r>
            <w:r w:rsidR="00BB14E5">
              <w:rPr>
                <w:b/>
                <w:bCs/>
                <w:iCs/>
              </w:rPr>
              <w:t>9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890" w:type="dxa"/>
          </w:tcPr>
          <w:p w14:paraId="7F596F29" w14:textId="53825BA2" w:rsidR="00322FDC" w:rsidRPr="00DD06BD" w:rsidRDefault="00322FDC" w:rsidP="00BB14E5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</w:t>
            </w:r>
            <w:r w:rsidR="00BB14E5">
              <w:rPr>
                <w:b/>
                <w:bCs/>
                <w:iCs/>
              </w:rPr>
              <w:t>30</w:t>
            </w:r>
            <w:r w:rsidRPr="00DD06BD">
              <w:rPr>
                <w:b/>
                <w:bCs/>
                <w:iCs/>
              </w:rPr>
              <w:t>г.</w:t>
            </w:r>
          </w:p>
        </w:tc>
        <w:tc>
          <w:tcPr>
            <w:tcW w:w="1186" w:type="dxa"/>
          </w:tcPr>
          <w:p w14:paraId="250A6A50" w14:textId="4D95B548" w:rsidR="00322FDC" w:rsidRPr="00DD06BD" w:rsidRDefault="00322FDC" w:rsidP="00BB14E5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203</w:t>
            </w:r>
            <w:r w:rsidR="00BB14E5">
              <w:rPr>
                <w:b/>
                <w:bCs/>
                <w:iCs/>
              </w:rPr>
              <w:t>1</w:t>
            </w:r>
            <w:r w:rsidRPr="00DD06BD">
              <w:rPr>
                <w:b/>
                <w:bCs/>
                <w:iCs/>
              </w:rPr>
              <w:t>-203</w:t>
            </w:r>
            <w:r w:rsidR="00BB14E5">
              <w:rPr>
                <w:b/>
                <w:bCs/>
                <w:iCs/>
              </w:rPr>
              <w:t>5</w:t>
            </w:r>
            <w:r w:rsidRPr="00DD06BD">
              <w:rPr>
                <w:b/>
                <w:bCs/>
                <w:iCs/>
              </w:rPr>
              <w:t>гг.</w:t>
            </w:r>
          </w:p>
        </w:tc>
        <w:tc>
          <w:tcPr>
            <w:tcW w:w="1160" w:type="dxa"/>
          </w:tcPr>
          <w:p w14:paraId="1B9D40A1" w14:textId="1D2FFAAA" w:rsidR="00322FDC" w:rsidRPr="00DD06BD" w:rsidRDefault="00322FDC" w:rsidP="00572BE1">
            <w:pPr>
              <w:pStyle w:val="Default"/>
              <w:widowControl w:val="0"/>
              <w:jc w:val="center"/>
              <w:rPr>
                <w:b/>
              </w:rPr>
            </w:pPr>
            <w:r w:rsidRPr="00DD06BD">
              <w:rPr>
                <w:b/>
                <w:bCs/>
                <w:iCs/>
              </w:rPr>
              <w:t>203</w:t>
            </w:r>
            <w:r w:rsidR="00BB14E5">
              <w:rPr>
                <w:b/>
                <w:bCs/>
                <w:iCs/>
              </w:rPr>
              <w:t>6</w:t>
            </w:r>
            <w:r w:rsidRPr="00DD06BD">
              <w:rPr>
                <w:b/>
                <w:bCs/>
                <w:iCs/>
              </w:rPr>
              <w:t>-</w:t>
            </w:r>
            <w:r w:rsidR="00F82349">
              <w:rPr>
                <w:b/>
                <w:bCs/>
                <w:iCs/>
              </w:rPr>
              <w:t>2045</w:t>
            </w:r>
            <w:r w:rsidRPr="00DD06BD">
              <w:rPr>
                <w:b/>
                <w:bCs/>
                <w:iCs/>
              </w:rPr>
              <w:t>гг.</w:t>
            </w:r>
          </w:p>
        </w:tc>
      </w:tr>
      <w:tr w:rsidR="00322FDC" w:rsidRPr="00DD06BD" w14:paraId="0AE209AB" w14:textId="77777777" w:rsidTr="00024F9E">
        <w:trPr>
          <w:trHeight w:val="71"/>
        </w:trPr>
        <w:tc>
          <w:tcPr>
            <w:tcW w:w="1946" w:type="dxa"/>
          </w:tcPr>
          <w:p w14:paraId="753CE0A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76" w:type="dxa"/>
          </w:tcPr>
          <w:p w14:paraId="3B83EE7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982" w:type="dxa"/>
          </w:tcPr>
          <w:p w14:paraId="4F6120A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861" w:type="dxa"/>
          </w:tcPr>
          <w:p w14:paraId="5C2F82E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870" w:type="dxa"/>
          </w:tcPr>
          <w:p w14:paraId="25BEEED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881" w:type="dxa"/>
          </w:tcPr>
          <w:p w14:paraId="28DE0DD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890" w:type="dxa"/>
          </w:tcPr>
          <w:p w14:paraId="69C5D97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  <w:tc>
          <w:tcPr>
            <w:tcW w:w="1186" w:type="dxa"/>
          </w:tcPr>
          <w:p w14:paraId="66351E7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160" w:type="dxa"/>
          </w:tcPr>
          <w:p w14:paraId="1EDFCDAC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</w:tr>
      <w:tr w:rsidR="00322FDC" w:rsidRPr="00DD06BD" w14:paraId="4EC5CC99" w14:textId="77777777" w:rsidTr="00024F9E">
        <w:trPr>
          <w:trHeight w:val="70"/>
        </w:trPr>
        <w:tc>
          <w:tcPr>
            <w:tcW w:w="1946" w:type="dxa"/>
          </w:tcPr>
          <w:p w14:paraId="1C9991DB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Итого: </w:t>
            </w:r>
          </w:p>
        </w:tc>
        <w:tc>
          <w:tcPr>
            <w:tcW w:w="1276" w:type="dxa"/>
          </w:tcPr>
          <w:p w14:paraId="4A7D42E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982" w:type="dxa"/>
          </w:tcPr>
          <w:p w14:paraId="427C17D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861" w:type="dxa"/>
          </w:tcPr>
          <w:p w14:paraId="2DAB8C5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870" w:type="dxa"/>
          </w:tcPr>
          <w:p w14:paraId="2933BB6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881" w:type="dxa"/>
          </w:tcPr>
          <w:p w14:paraId="40A9111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890" w:type="dxa"/>
          </w:tcPr>
          <w:p w14:paraId="3100B149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1186" w:type="dxa"/>
          </w:tcPr>
          <w:p w14:paraId="029E1DE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  <w:tc>
          <w:tcPr>
            <w:tcW w:w="1160" w:type="dxa"/>
          </w:tcPr>
          <w:p w14:paraId="06ED0AD9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–</w:t>
            </w:r>
          </w:p>
        </w:tc>
      </w:tr>
    </w:tbl>
    <w:p w14:paraId="1546E909" w14:textId="77777777" w:rsidR="00322FDC" w:rsidRPr="00941ACC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941ACC">
        <w:rPr>
          <w:sz w:val="28"/>
          <w:szCs w:val="28"/>
        </w:rPr>
        <w:t>Мероприятия по развитию инфраструктуры для грузового транспорта, транспортных средств коммунальных и дорожных служб не планируются.</w:t>
      </w:r>
    </w:p>
    <w:p w14:paraId="5C66B232" w14:textId="77777777" w:rsidR="00322FDC" w:rsidRDefault="00322FDC" w:rsidP="003C014A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941ACC">
        <w:rPr>
          <w:b/>
          <w:sz w:val="28"/>
          <w:szCs w:val="28"/>
        </w:rPr>
        <w:t>5.6. Мероприятия по ра</w:t>
      </w:r>
      <w:r>
        <w:rPr>
          <w:b/>
          <w:sz w:val="28"/>
          <w:szCs w:val="28"/>
        </w:rPr>
        <w:t>звитию дорожной сети</w:t>
      </w:r>
    </w:p>
    <w:p w14:paraId="303D8CEE" w14:textId="77777777" w:rsidR="003C014A" w:rsidRPr="00941ACC" w:rsidRDefault="003C014A" w:rsidP="003C014A">
      <w:pPr>
        <w:widowControl w:val="0"/>
        <w:ind w:firstLine="709"/>
        <w:jc w:val="both"/>
        <w:rPr>
          <w:sz w:val="28"/>
          <w:szCs w:val="28"/>
        </w:rPr>
      </w:pPr>
      <w:r w:rsidRPr="00941ACC">
        <w:rPr>
          <w:sz w:val="28"/>
          <w:szCs w:val="28"/>
        </w:rPr>
        <w:t xml:space="preserve">В целях развития сети дорог </w:t>
      </w:r>
      <w:r>
        <w:rPr>
          <w:sz w:val="28"/>
          <w:szCs w:val="28"/>
        </w:rPr>
        <w:t>поселения</w:t>
      </w:r>
      <w:r w:rsidRPr="00941ACC">
        <w:rPr>
          <w:sz w:val="28"/>
          <w:szCs w:val="28"/>
        </w:rPr>
        <w:t xml:space="preserve"> планируются: </w:t>
      </w:r>
    </w:p>
    <w:p w14:paraId="44544853" w14:textId="77777777" w:rsidR="003C014A" w:rsidRPr="00941ACC" w:rsidRDefault="003C014A" w:rsidP="00465D4F">
      <w:pPr>
        <w:pStyle w:val="aff9"/>
        <w:widowControl w:val="0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41ACC">
        <w:rPr>
          <w:sz w:val="28"/>
          <w:szCs w:val="28"/>
        </w:rPr>
        <w:t>мероприятия по содержанию автомобильных дорог общего пользования местного значения</w:t>
      </w:r>
      <w:r>
        <w:rPr>
          <w:sz w:val="28"/>
          <w:szCs w:val="28"/>
        </w:rPr>
        <w:t xml:space="preserve"> </w:t>
      </w:r>
      <w:r w:rsidRPr="00941ACC">
        <w:rPr>
          <w:sz w:val="28"/>
          <w:szCs w:val="28"/>
        </w:rPr>
        <w:t>– реализация мероприятий позволит выполнять работы по содержанию автомобильных дорог в соответствии с нормативными требованиями;</w:t>
      </w:r>
    </w:p>
    <w:p w14:paraId="70676507" w14:textId="77777777" w:rsidR="003C014A" w:rsidRPr="00941ACC" w:rsidRDefault="003C014A" w:rsidP="00465D4F">
      <w:pPr>
        <w:pStyle w:val="aff9"/>
        <w:widowControl w:val="0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41ACC">
        <w:rPr>
          <w:sz w:val="28"/>
          <w:szCs w:val="28"/>
        </w:rPr>
        <w:t>мероприятия по ремонту автомобильных дорог общего пользования местного значения</w:t>
      </w:r>
      <w:r>
        <w:rPr>
          <w:sz w:val="28"/>
          <w:szCs w:val="28"/>
        </w:rPr>
        <w:t xml:space="preserve"> </w:t>
      </w:r>
      <w:r w:rsidRPr="00941ACC">
        <w:rPr>
          <w:sz w:val="28"/>
          <w:szCs w:val="28"/>
        </w:rPr>
        <w:t>– реализация мероприятий позволит сохранить протяженность участков автомобильных дорог общего пользования местного значения, на которых показатели их транспортно-эксплуатационного состояния соответствуют требованиям стандартов к эксплуатационным показателям автомобильных дорог;</w:t>
      </w:r>
    </w:p>
    <w:p w14:paraId="499BA552" w14:textId="77777777" w:rsidR="003C014A" w:rsidRPr="00941ACC" w:rsidRDefault="003C014A" w:rsidP="00465D4F">
      <w:pPr>
        <w:pStyle w:val="aff9"/>
        <w:widowControl w:val="0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41ACC">
        <w:rPr>
          <w:sz w:val="28"/>
          <w:szCs w:val="28"/>
        </w:rPr>
        <w:t>мероприятия по капитальному ремонту автомобильных дорог общего пользования местного значения</w:t>
      </w:r>
      <w:r>
        <w:rPr>
          <w:sz w:val="28"/>
          <w:szCs w:val="28"/>
        </w:rPr>
        <w:t xml:space="preserve"> </w:t>
      </w:r>
      <w:r w:rsidRPr="00941ACC">
        <w:rPr>
          <w:sz w:val="28"/>
          <w:szCs w:val="28"/>
        </w:rPr>
        <w:t>– реализация мероприятий позволит сохранить протяженность участков автомобильных дорог общего пользования местного значения, на которых показатели их транспортно-эксплуатационного состояния соответствуют категории дороги;</w:t>
      </w:r>
    </w:p>
    <w:p w14:paraId="7322044A" w14:textId="77777777" w:rsidR="003C014A" w:rsidRPr="00941ACC" w:rsidRDefault="003C014A" w:rsidP="00465D4F">
      <w:pPr>
        <w:widowControl w:val="0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41ACC">
        <w:rPr>
          <w:sz w:val="28"/>
          <w:szCs w:val="28"/>
        </w:rPr>
        <w:t>мероприятия по строительству и реконструкции автомобильных дорог общего пользования местного значения – реализация мероприятий позволит сохранить протяженность автомобильных дорог общего пользования местного значения, на которых уровень загр</w:t>
      </w:r>
      <w:r>
        <w:rPr>
          <w:sz w:val="28"/>
          <w:szCs w:val="28"/>
        </w:rPr>
        <w:t>узки соответствует нормативному.</w:t>
      </w:r>
    </w:p>
    <w:p w14:paraId="6ACEFD48" w14:textId="77777777" w:rsidR="00322FDC" w:rsidRDefault="00322FDC" w:rsidP="001A6C4D">
      <w:pPr>
        <w:widowControl w:val="0"/>
        <w:jc w:val="center"/>
        <w:rPr>
          <w:b/>
          <w:bCs/>
          <w:iCs/>
          <w:sz w:val="28"/>
          <w:szCs w:val="28"/>
        </w:rPr>
      </w:pPr>
    </w:p>
    <w:p w14:paraId="32DBAB0B" w14:textId="77777777" w:rsidR="003C014A" w:rsidRDefault="003C014A" w:rsidP="001A6C4D">
      <w:pPr>
        <w:widowControl w:val="0"/>
        <w:jc w:val="center"/>
        <w:rPr>
          <w:b/>
          <w:bCs/>
          <w:iCs/>
          <w:sz w:val="28"/>
          <w:szCs w:val="28"/>
        </w:rPr>
        <w:sectPr w:rsidR="003C014A" w:rsidSect="00B05C44">
          <w:pgSz w:w="11907" w:h="16840" w:code="9"/>
          <w:pgMar w:top="1134" w:right="567" w:bottom="1134" w:left="1418" w:header="567" w:footer="567" w:gutter="0"/>
          <w:cols w:space="708"/>
          <w:titlePg/>
          <w:docGrid w:linePitch="326"/>
        </w:sectPr>
      </w:pPr>
    </w:p>
    <w:p w14:paraId="21D79A2F" w14:textId="4F9111B1" w:rsidR="00322FDC" w:rsidRDefault="00322FDC" w:rsidP="001A6C4D">
      <w:pPr>
        <w:widowControl w:val="0"/>
        <w:jc w:val="center"/>
        <w:rPr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lastRenderedPageBreak/>
        <w:t>Таблица 1</w:t>
      </w:r>
      <w:r w:rsidR="00467DEE">
        <w:rPr>
          <w:b/>
          <w:bCs/>
          <w:iCs/>
          <w:sz w:val="28"/>
          <w:szCs w:val="28"/>
        </w:rPr>
        <w:t>4</w:t>
      </w:r>
      <w:r w:rsidRPr="0065207A">
        <w:rPr>
          <w:b/>
          <w:bCs/>
          <w:iCs/>
          <w:sz w:val="28"/>
          <w:szCs w:val="28"/>
        </w:rPr>
        <w:t xml:space="preserve"> – Мероприятия по развитию сети </w:t>
      </w:r>
      <w:r>
        <w:rPr>
          <w:b/>
          <w:bCs/>
          <w:iCs/>
          <w:sz w:val="28"/>
          <w:szCs w:val="28"/>
        </w:rPr>
        <w:t xml:space="preserve">автомобильных </w:t>
      </w:r>
      <w:r w:rsidRPr="0065207A">
        <w:rPr>
          <w:b/>
          <w:bCs/>
          <w:iCs/>
          <w:sz w:val="28"/>
          <w:szCs w:val="28"/>
        </w:rPr>
        <w:t xml:space="preserve">дорог </w:t>
      </w:r>
      <w:r>
        <w:rPr>
          <w:b/>
          <w:bCs/>
          <w:iCs/>
          <w:sz w:val="28"/>
          <w:szCs w:val="28"/>
        </w:rPr>
        <w:t xml:space="preserve">местного значения </w:t>
      </w:r>
      <w:r w:rsidR="00213691">
        <w:rPr>
          <w:b/>
          <w:bCs/>
          <w:iCs/>
          <w:sz w:val="28"/>
          <w:szCs w:val="28"/>
        </w:rPr>
        <w:t>Верх-Чикского</w:t>
      </w:r>
      <w:r>
        <w:rPr>
          <w:b/>
          <w:bCs/>
          <w:iCs/>
          <w:sz w:val="28"/>
          <w:szCs w:val="28"/>
        </w:rPr>
        <w:t xml:space="preserve"> сельсовета</w:t>
      </w:r>
    </w:p>
    <w:tbl>
      <w:tblPr>
        <w:tblW w:w="14759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77"/>
        <w:gridCol w:w="1315"/>
        <w:gridCol w:w="1135"/>
        <w:gridCol w:w="1135"/>
        <w:gridCol w:w="1134"/>
        <w:gridCol w:w="1135"/>
        <w:gridCol w:w="1134"/>
        <w:gridCol w:w="1143"/>
        <w:gridCol w:w="6"/>
        <w:gridCol w:w="1145"/>
      </w:tblGrid>
      <w:tr w:rsidR="00322FDC" w:rsidRPr="00DD06BD" w14:paraId="117D11F3" w14:textId="77777777" w:rsidTr="00024F9E">
        <w:trPr>
          <w:trHeight w:val="255"/>
        </w:trPr>
        <w:tc>
          <w:tcPr>
            <w:tcW w:w="5477" w:type="dxa"/>
            <w:vMerge w:val="restart"/>
          </w:tcPr>
          <w:p w14:paraId="6742CD9F" w14:textId="77777777" w:rsidR="00322FDC" w:rsidRPr="00F44103" w:rsidRDefault="00322FDC" w:rsidP="001A6C4D">
            <w:pPr>
              <w:pStyle w:val="Default"/>
              <w:widowControl w:val="0"/>
              <w:jc w:val="center"/>
            </w:pPr>
            <w:r w:rsidRPr="00F44103">
              <w:rPr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315" w:type="dxa"/>
            <w:vMerge w:val="restart"/>
          </w:tcPr>
          <w:p w14:paraId="08D730B8" w14:textId="77777777" w:rsidR="00322FDC" w:rsidRPr="00F44103" w:rsidRDefault="00322FDC" w:rsidP="001A6C4D">
            <w:pPr>
              <w:pStyle w:val="Default"/>
              <w:widowControl w:val="0"/>
              <w:jc w:val="center"/>
            </w:pPr>
            <w:r w:rsidRPr="00F44103">
              <w:rPr>
                <w:bCs/>
                <w:iCs/>
              </w:rPr>
              <w:t>Объем финансирования,</w:t>
            </w:r>
          </w:p>
          <w:p w14:paraId="4274C229" w14:textId="77777777" w:rsidR="00322FDC" w:rsidRPr="00F44103" w:rsidRDefault="00322FDC" w:rsidP="001A6C4D">
            <w:pPr>
              <w:pStyle w:val="Default"/>
              <w:widowControl w:val="0"/>
              <w:jc w:val="center"/>
            </w:pPr>
            <w:r w:rsidRPr="00F44103">
              <w:rPr>
                <w:bCs/>
                <w:iCs/>
              </w:rPr>
              <w:t>тыс. руб.</w:t>
            </w:r>
          </w:p>
        </w:tc>
        <w:tc>
          <w:tcPr>
            <w:tcW w:w="5673" w:type="dxa"/>
            <w:gridSpan w:val="5"/>
          </w:tcPr>
          <w:p w14:paraId="14496508" w14:textId="77777777" w:rsidR="00322FDC" w:rsidRPr="00F44103" w:rsidRDefault="00322FDC" w:rsidP="001A6C4D">
            <w:pPr>
              <w:pStyle w:val="Default"/>
              <w:widowControl w:val="0"/>
              <w:jc w:val="center"/>
            </w:pPr>
            <w:r w:rsidRPr="00F44103">
              <w:rPr>
                <w:bCs/>
                <w:iCs/>
              </w:rPr>
              <w:t>1 ЭТАП</w:t>
            </w:r>
          </w:p>
        </w:tc>
        <w:tc>
          <w:tcPr>
            <w:tcW w:w="1149" w:type="dxa"/>
            <w:gridSpan w:val="2"/>
          </w:tcPr>
          <w:p w14:paraId="5EB597FB" w14:textId="77777777" w:rsidR="00322FDC" w:rsidRPr="00F44103" w:rsidRDefault="00322FDC" w:rsidP="001A6C4D">
            <w:pPr>
              <w:pStyle w:val="Default"/>
              <w:widowControl w:val="0"/>
              <w:jc w:val="center"/>
            </w:pPr>
            <w:r w:rsidRPr="00F44103">
              <w:rPr>
                <w:bCs/>
                <w:iCs/>
              </w:rPr>
              <w:t>2 ЭТАП</w:t>
            </w:r>
          </w:p>
        </w:tc>
        <w:tc>
          <w:tcPr>
            <w:tcW w:w="1145" w:type="dxa"/>
          </w:tcPr>
          <w:p w14:paraId="77945B3C" w14:textId="77777777" w:rsidR="00322FDC" w:rsidRPr="00F44103" w:rsidRDefault="00322FDC" w:rsidP="001A6C4D">
            <w:pPr>
              <w:pStyle w:val="Default"/>
              <w:widowControl w:val="0"/>
              <w:jc w:val="center"/>
            </w:pPr>
            <w:r w:rsidRPr="00F44103">
              <w:rPr>
                <w:bCs/>
                <w:iCs/>
              </w:rPr>
              <w:t>3 ЭТАП</w:t>
            </w:r>
          </w:p>
        </w:tc>
      </w:tr>
      <w:tr w:rsidR="00322FDC" w:rsidRPr="00DD06BD" w14:paraId="335D5EB8" w14:textId="77777777" w:rsidTr="00024F9E">
        <w:trPr>
          <w:trHeight w:val="70"/>
        </w:trPr>
        <w:tc>
          <w:tcPr>
            <w:tcW w:w="5477" w:type="dxa"/>
            <w:vMerge/>
          </w:tcPr>
          <w:p w14:paraId="06264237" w14:textId="77777777" w:rsidR="00322FDC" w:rsidRPr="00F44103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1315" w:type="dxa"/>
            <w:vMerge/>
          </w:tcPr>
          <w:p w14:paraId="04C6EE88" w14:textId="77777777" w:rsidR="00322FDC" w:rsidRPr="00F44103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1135" w:type="dxa"/>
          </w:tcPr>
          <w:p w14:paraId="5EB993DF" w14:textId="5FDE936F" w:rsidR="00322FDC" w:rsidRPr="00F44103" w:rsidRDefault="00322FDC" w:rsidP="00BB14E5">
            <w:pPr>
              <w:pStyle w:val="Default"/>
              <w:widowControl w:val="0"/>
              <w:jc w:val="center"/>
            </w:pPr>
            <w:r w:rsidRPr="00F44103">
              <w:rPr>
                <w:bCs/>
                <w:iCs/>
              </w:rPr>
              <w:t>202</w:t>
            </w:r>
            <w:r w:rsidR="00BB14E5" w:rsidRPr="00F44103">
              <w:rPr>
                <w:bCs/>
                <w:iCs/>
              </w:rPr>
              <w:t>6</w:t>
            </w:r>
            <w:r w:rsidRPr="00F44103">
              <w:rPr>
                <w:bCs/>
                <w:iCs/>
              </w:rPr>
              <w:t>г.</w:t>
            </w:r>
          </w:p>
        </w:tc>
        <w:tc>
          <w:tcPr>
            <w:tcW w:w="1135" w:type="dxa"/>
          </w:tcPr>
          <w:p w14:paraId="106AC242" w14:textId="1EA403F4" w:rsidR="00322FDC" w:rsidRPr="00F44103" w:rsidRDefault="00322FDC" w:rsidP="00BB14E5">
            <w:pPr>
              <w:pStyle w:val="Default"/>
              <w:widowControl w:val="0"/>
              <w:jc w:val="center"/>
            </w:pPr>
            <w:r w:rsidRPr="00F44103">
              <w:rPr>
                <w:bCs/>
                <w:iCs/>
              </w:rPr>
              <w:t>202</w:t>
            </w:r>
            <w:r w:rsidR="00BB14E5" w:rsidRPr="00F44103">
              <w:rPr>
                <w:bCs/>
                <w:iCs/>
              </w:rPr>
              <w:t>7</w:t>
            </w:r>
            <w:r w:rsidRPr="00F44103">
              <w:rPr>
                <w:bCs/>
                <w:iCs/>
              </w:rPr>
              <w:t>г.</w:t>
            </w:r>
          </w:p>
        </w:tc>
        <w:tc>
          <w:tcPr>
            <w:tcW w:w="1134" w:type="dxa"/>
          </w:tcPr>
          <w:p w14:paraId="6AAB1532" w14:textId="2ED59685" w:rsidR="00322FDC" w:rsidRPr="00F44103" w:rsidRDefault="00322FDC" w:rsidP="00BB14E5">
            <w:pPr>
              <w:pStyle w:val="Default"/>
              <w:widowControl w:val="0"/>
              <w:jc w:val="center"/>
            </w:pPr>
            <w:r w:rsidRPr="00F44103">
              <w:rPr>
                <w:bCs/>
                <w:iCs/>
              </w:rPr>
              <w:t>202</w:t>
            </w:r>
            <w:r w:rsidR="00BB14E5" w:rsidRPr="00F44103">
              <w:rPr>
                <w:bCs/>
                <w:iCs/>
              </w:rPr>
              <w:t>8</w:t>
            </w:r>
            <w:r w:rsidRPr="00F44103">
              <w:rPr>
                <w:bCs/>
                <w:iCs/>
              </w:rPr>
              <w:t>г.</w:t>
            </w:r>
          </w:p>
        </w:tc>
        <w:tc>
          <w:tcPr>
            <w:tcW w:w="1135" w:type="dxa"/>
          </w:tcPr>
          <w:p w14:paraId="40591A59" w14:textId="300E6162" w:rsidR="00322FDC" w:rsidRPr="00F44103" w:rsidRDefault="00322FDC" w:rsidP="00BB14E5">
            <w:pPr>
              <w:pStyle w:val="Default"/>
              <w:widowControl w:val="0"/>
              <w:jc w:val="center"/>
            </w:pPr>
            <w:r w:rsidRPr="00F44103">
              <w:rPr>
                <w:bCs/>
                <w:iCs/>
              </w:rPr>
              <w:t>202</w:t>
            </w:r>
            <w:r w:rsidR="00BB14E5" w:rsidRPr="00F44103">
              <w:rPr>
                <w:bCs/>
                <w:iCs/>
              </w:rPr>
              <w:t>9</w:t>
            </w:r>
            <w:r w:rsidRPr="00F44103">
              <w:rPr>
                <w:bCs/>
                <w:iCs/>
              </w:rPr>
              <w:t>г.</w:t>
            </w:r>
          </w:p>
        </w:tc>
        <w:tc>
          <w:tcPr>
            <w:tcW w:w="1134" w:type="dxa"/>
          </w:tcPr>
          <w:p w14:paraId="3554937C" w14:textId="3DCCA33B" w:rsidR="00322FDC" w:rsidRPr="00F44103" w:rsidRDefault="00322FDC" w:rsidP="00BB14E5">
            <w:pPr>
              <w:pStyle w:val="Default"/>
              <w:widowControl w:val="0"/>
              <w:jc w:val="center"/>
            </w:pPr>
            <w:r w:rsidRPr="00F44103">
              <w:rPr>
                <w:bCs/>
                <w:iCs/>
              </w:rPr>
              <w:t>20</w:t>
            </w:r>
            <w:r w:rsidR="00BB14E5" w:rsidRPr="00F44103">
              <w:rPr>
                <w:bCs/>
                <w:iCs/>
              </w:rPr>
              <w:t>30</w:t>
            </w:r>
            <w:r w:rsidRPr="00F44103">
              <w:rPr>
                <w:bCs/>
                <w:iCs/>
              </w:rPr>
              <w:t>г.</w:t>
            </w:r>
          </w:p>
        </w:tc>
        <w:tc>
          <w:tcPr>
            <w:tcW w:w="1143" w:type="dxa"/>
          </w:tcPr>
          <w:p w14:paraId="08AADD02" w14:textId="3DA64B58" w:rsidR="00322FDC" w:rsidRPr="00F44103" w:rsidRDefault="00322FDC" w:rsidP="00BB14E5">
            <w:pPr>
              <w:pStyle w:val="Default"/>
              <w:widowControl w:val="0"/>
              <w:jc w:val="center"/>
            </w:pPr>
            <w:r w:rsidRPr="00F44103">
              <w:rPr>
                <w:bCs/>
                <w:iCs/>
              </w:rPr>
              <w:t>203</w:t>
            </w:r>
            <w:r w:rsidR="00BB14E5" w:rsidRPr="00F44103">
              <w:rPr>
                <w:bCs/>
                <w:iCs/>
              </w:rPr>
              <w:t>1</w:t>
            </w:r>
            <w:r w:rsidRPr="00F44103">
              <w:rPr>
                <w:bCs/>
                <w:iCs/>
              </w:rPr>
              <w:t>-203</w:t>
            </w:r>
            <w:r w:rsidR="00BB14E5" w:rsidRPr="00F44103">
              <w:rPr>
                <w:bCs/>
                <w:iCs/>
              </w:rPr>
              <w:t>5</w:t>
            </w:r>
            <w:r w:rsidRPr="00F44103">
              <w:rPr>
                <w:bCs/>
                <w:iCs/>
              </w:rPr>
              <w:t>гг.</w:t>
            </w:r>
          </w:p>
        </w:tc>
        <w:tc>
          <w:tcPr>
            <w:tcW w:w="1151" w:type="dxa"/>
            <w:gridSpan w:val="2"/>
          </w:tcPr>
          <w:p w14:paraId="1DED4ADA" w14:textId="03C4BA16" w:rsidR="00322FDC" w:rsidRPr="00F44103" w:rsidRDefault="00322FDC" w:rsidP="00572BE1">
            <w:pPr>
              <w:pStyle w:val="Default"/>
              <w:widowControl w:val="0"/>
              <w:jc w:val="center"/>
            </w:pPr>
            <w:r w:rsidRPr="00F44103">
              <w:rPr>
                <w:bCs/>
                <w:iCs/>
              </w:rPr>
              <w:t>203</w:t>
            </w:r>
            <w:r w:rsidR="00BB14E5" w:rsidRPr="00F44103">
              <w:rPr>
                <w:bCs/>
                <w:iCs/>
              </w:rPr>
              <w:t>6</w:t>
            </w:r>
            <w:r w:rsidRPr="00F44103">
              <w:rPr>
                <w:bCs/>
                <w:iCs/>
              </w:rPr>
              <w:t>-</w:t>
            </w:r>
            <w:r w:rsidR="00F82349">
              <w:rPr>
                <w:bCs/>
                <w:iCs/>
              </w:rPr>
              <w:t>2045</w:t>
            </w:r>
            <w:r w:rsidRPr="00F44103">
              <w:rPr>
                <w:bCs/>
                <w:iCs/>
              </w:rPr>
              <w:t>гг.</w:t>
            </w:r>
          </w:p>
        </w:tc>
      </w:tr>
      <w:tr w:rsidR="00322FDC" w:rsidRPr="00DD06BD" w14:paraId="2BA4FF4D" w14:textId="77777777" w:rsidTr="00024F9E">
        <w:trPr>
          <w:trHeight w:val="256"/>
        </w:trPr>
        <w:tc>
          <w:tcPr>
            <w:tcW w:w="5477" w:type="dxa"/>
          </w:tcPr>
          <w:p w14:paraId="2007844C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Проведение паспортизации и инвентаризации автомобильных дорог местного значения, определение полос отвода, регистрация земельных участков, занятых автодорогами местного значения (первая очередь) </w:t>
            </w:r>
          </w:p>
        </w:tc>
        <w:tc>
          <w:tcPr>
            <w:tcW w:w="1315" w:type="dxa"/>
          </w:tcPr>
          <w:p w14:paraId="5B6B2E1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5" w:type="dxa"/>
          </w:tcPr>
          <w:p w14:paraId="39D3804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5" w:type="dxa"/>
          </w:tcPr>
          <w:p w14:paraId="01ECAA1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4" w:type="dxa"/>
          </w:tcPr>
          <w:p w14:paraId="6F45F1B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5" w:type="dxa"/>
          </w:tcPr>
          <w:p w14:paraId="695716F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4" w:type="dxa"/>
          </w:tcPr>
          <w:p w14:paraId="4D1984C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43" w:type="dxa"/>
          </w:tcPr>
          <w:p w14:paraId="6706DDB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51" w:type="dxa"/>
            <w:gridSpan w:val="2"/>
          </w:tcPr>
          <w:p w14:paraId="0D73B9A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</w:tr>
      <w:tr w:rsidR="00322FDC" w:rsidRPr="00DD06BD" w14:paraId="0CB462EE" w14:textId="77777777" w:rsidTr="00024F9E">
        <w:trPr>
          <w:trHeight w:val="446"/>
        </w:trPr>
        <w:tc>
          <w:tcPr>
            <w:tcW w:w="5477" w:type="dxa"/>
          </w:tcPr>
          <w:p w14:paraId="73E2EE15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Инвентаризация с оценкой технического состояния всех инженерных сооружений на автомобильных дорогах и улицах поселения (в том числе гидротехнических сооружений, используемых для движения автомобильного транспорта), определение сроков и объемов необходимой реконструкции или нового строительства (первая очередь) </w:t>
            </w:r>
          </w:p>
        </w:tc>
        <w:tc>
          <w:tcPr>
            <w:tcW w:w="1315" w:type="dxa"/>
          </w:tcPr>
          <w:p w14:paraId="63D495E9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5" w:type="dxa"/>
          </w:tcPr>
          <w:p w14:paraId="6D87F64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5" w:type="dxa"/>
          </w:tcPr>
          <w:p w14:paraId="13FF7AC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4" w:type="dxa"/>
          </w:tcPr>
          <w:p w14:paraId="4B14EEE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5" w:type="dxa"/>
          </w:tcPr>
          <w:p w14:paraId="7D1D842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4" w:type="dxa"/>
          </w:tcPr>
          <w:p w14:paraId="7064D35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43" w:type="dxa"/>
          </w:tcPr>
          <w:p w14:paraId="670DA45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51" w:type="dxa"/>
            <w:gridSpan w:val="2"/>
          </w:tcPr>
          <w:p w14:paraId="1165E2A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</w:tr>
      <w:tr w:rsidR="00322FDC" w:rsidRPr="00DD06BD" w14:paraId="1AAD71A4" w14:textId="77777777" w:rsidTr="00024F9E">
        <w:trPr>
          <w:trHeight w:val="256"/>
        </w:trPr>
        <w:tc>
          <w:tcPr>
            <w:tcW w:w="5477" w:type="dxa"/>
          </w:tcPr>
          <w:p w14:paraId="7F440485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Разработка и принятие муниципальной целевой программы поэтапного строительства и реконструкции улиц в населенном пункте на основе решений настоящего генерального плана (первая очередь) </w:t>
            </w:r>
          </w:p>
        </w:tc>
        <w:tc>
          <w:tcPr>
            <w:tcW w:w="1315" w:type="dxa"/>
          </w:tcPr>
          <w:p w14:paraId="6F6E6E2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5" w:type="dxa"/>
          </w:tcPr>
          <w:p w14:paraId="7A83E61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5" w:type="dxa"/>
          </w:tcPr>
          <w:p w14:paraId="311EF52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4" w:type="dxa"/>
          </w:tcPr>
          <w:p w14:paraId="0BB0535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5" w:type="dxa"/>
          </w:tcPr>
          <w:p w14:paraId="067A90A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4" w:type="dxa"/>
          </w:tcPr>
          <w:p w14:paraId="270BC17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43" w:type="dxa"/>
          </w:tcPr>
          <w:p w14:paraId="0909BC9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51" w:type="dxa"/>
            <w:gridSpan w:val="2"/>
          </w:tcPr>
          <w:p w14:paraId="55939AF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</w:tr>
      <w:tr w:rsidR="00322FDC" w:rsidRPr="00DD06BD" w14:paraId="2A150C01" w14:textId="77777777" w:rsidTr="00024F9E">
        <w:trPr>
          <w:trHeight w:val="170"/>
        </w:trPr>
        <w:tc>
          <w:tcPr>
            <w:tcW w:w="5477" w:type="dxa"/>
          </w:tcPr>
          <w:p w14:paraId="0AED6DFC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Организация поперечных профилей всех улиц населенного пункта с водоотводом в соответствие с настоящим генеральным планом (весь период). </w:t>
            </w:r>
          </w:p>
        </w:tc>
        <w:tc>
          <w:tcPr>
            <w:tcW w:w="1315" w:type="dxa"/>
          </w:tcPr>
          <w:p w14:paraId="51A1020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5" w:type="dxa"/>
          </w:tcPr>
          <w:p w14:paraId="28D7000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5" w:type="dxa"/>
          </w:tcPr>
          <w:p w14:paraId="5B29360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4" w:type="dxa"/>
          </w:tcPr>
          <w:p w14:paraId="570AA5CD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5" w:type="dxa"/>
          </w:tcPr>
          <w:p w14:paraId="4E877B9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4" w:type="dxa"/>
          </w:tcPr>
          <w:p w14:paraId="3E9D530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43" w:type="dxa"/>
          </w:tcPr>
          <w:p w14:paraId="34881BF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51" w:type="dxa"/>
            <w:gridSpan w:val="2"/>
          </w:tcPr>
          <w:p w14:paraId="64A5074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</w:tr>
      <w:tr w:rsidR="00322FDC" w:rsidRPr="00DD06BD" w14:paraId="6F44E0F6" w14:textId="77777777" w:rsidTr="00024F9E">
        <w:trPr>
          <w:trHeight w:val="163"/>
        </w:trPr>
        <w:tc>
          <w:tcPr>
            <w:tcW w:w="5477" w:type="dxa"/>
          </w:tcPr>
          <w:p w14:paraId="047A5AB5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Реконструкция, ремонт, устройство твердого покрытия на улицах населенного пункта (весь период) </w:t>
            </w:r>
          </w:p>
        </w:tc>
        <w:tc>
          <w:tcPr>
            <w:tcW w:w="1315" w:type="dxa"/>
          </w:tcPr>
          <w:p w14:paraId="64F68B2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5" w:type="dxa"/>
          </w:tcPr>
          <w:p w14:paraId="61450FE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5" w:type="dxa"/>
          </w:tcPr>
          <w:p w14:paraId="317F649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4" w:type="dxa"/>
          </w:tcPr>
          <w:p w14:paraId="7F41ADC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5" w:type="dxa"/>
          </w:tcPr>
          <w:p w14:paraId="15B4470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4" w:type="dxa"/>
          </w:tcPr>
          <w:p w14:paraId="4015466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43" w:type="dxa"/>
          </w:tcPr>
          <w:p w14:paraId="0B3A06F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51" w:type="dxa"/>
            <w:gridSpan w:val="2"/>
          </w:tcPr>
          <w:p w14:paraId="4C2980F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</w:tr>
      <w:tr w:rsidR="00322FDC" w:rsidRPr="00DD06BD" w14:paraId="3665F64E" w14:textId="77777777" w:rsidTr="00024F9E">
        <w:trPr>
          <w:trHeight w:val="71"/>
        </w:trPr>
        <w:tc>
          <w:tcPr>
            <w:tcW w:w="5477" w:type="dxa"/>
          </w:tcPr>
          <w:p w14:paraId="407732C8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Содержание автомобильных дорог общего пользования местного значения (весь период)</w:t>
            </w:r>
          </w:p>
        </w:tc>
        <w:tc>
          <w:tcPr>
            <w:tcW w:w="1315" w:type="dxa"/>
          </w:tcPr>
          <w:p w14:paraId="37E3EE69" w14:textId="3D634B64" w:rsidR="00322FDC" w:rsidRPr="00DD06BD" w:rsidRDefault="00F83194" w:rsidP="001A6C4D">
            <w:pPr>
              <w:pStyle w:val="Default"/>
              <w:widowControl w:val="0"/>
              <w:jc w:val="center"/>
            </w:pPr>
            <w:r>
              <w:t>530</w:t>
            </w:r>
            <w:r w:rsidR="00463962">
              <w:t>0,0</w:t>
            </w:r>
          </w:p>
        </w:tc>
        <w:tc>
          <w:tcPr>
            <w:tcW w:w="1135" w:type="dxa"/>
          </w:tcPr>
          <w:p w14:paraId="3E3DFE1F" w14:textId="4BD334E3" w:rsidR="00322FDC" w:rsidRPr="00DD06BD" w:rsidRDefault="00F83194" w:rsidP="00572BE1">
            <w:pPr>
              <w:pStyle w:val="Default"/>
              <w:widowControl w:val="0"/>
              <w:jc w:val="center"/>
            </w:pPr>
            <w:r>
              <w:t>1436</w:t>
            </w:r>
            <w:r w:rsidR="00463962">
              <w:t>,0</w:t>
            </w:r>
          </w:p>
        </w:tc>
        <w:tc>
          <w:tcPr>
            <w:tcW w:w="1135" w:type="dxa"/>
          </w:tcPr>
          <w:p w14:paraId="6B4ACC24" w14:textId="34F15D7D" w:rsidR="00322FDC" w:rsidRPr="00DD06BD" w:rsidRDefault="00F83194" w:rsidP="00572BE1">
            <w:pPr>
              <w:pStyle w:val="Default"/>
              <w:widowControl w:val="0"/>
              <w:jc w:val="center"/>
            </w:pPr>
            <w:r>
              <w:t>1890</w:t>
            </w:r>
            <w:r w:rsidR="00463962">
              <w:t>,0</w:t>
            </w:r>
          </w:p>
        </w:tc>
        <w:tc>
          <w:tcPr>
            <w:tcW w:w="1134" w:type="dxa"/>
          </w:tcPr>
          <w:p w14:paraId="2F867BF6" w14:textId="49C1F27A" w:rsidR="00322FDC" w:rsidRPr="00DD06BD" w:rsidRDefault="00F83194" w:rsidP="001A6C4D">
            <w:pPr>
              <w:pStyle w:val="Default"/>
              <w:widowControl w:val="0"/>
              <w:jc w:val="center"/>
            </w:pPr>
            <w:r>
              <w:t>1971</w:t>
            </w:r>
            <w:r w:rsidR="00463962">
              <w:t>,0</w:t>
            </w:r>
          </w:p>
        </w:tc>
        <w:tc>
          <w:tcPr>
            <w:tcW w:w="1135" w:type="dxa"/>
          </w:tcPr>
          <w:p w14:paraId="554E620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  <w:tc>
          <w:tcPr>
            <w:tcW w:w="1134" w:type="dxa"/>
          </w:tcPr>
          <w:p w14:paraId="3B12D82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  <w:tc>
          <w:tcPr>
            <w:tcW w:w="1143" w:type="dxa"/>
          </w:tcPr>
          <w:p w14:paraId="5CFBC39C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  <w:tc>
          <w:tcPr>
            <w:tcW w:w="1151" w:type="dxa"/>
            <w:gridSpan w:val="2"/>
          </w:tcPr>
          <w:p w14:paraId="418C174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</w:tr>
      <w:tr w:rsidR="00F83194" w:rsidRPr="00DD06BD" w14:paraId="5BCCF306" w14:textId="77777777" w:rsidTr="00463962">
        <w:trPr>
          <w:trHeight w:val="107"/>
        </w:trPr>
        <w:tc>
          <w:tcPr>
            <w:tcW w:w="5477" w:type="dxa"/>
          </w:tcPr>
          <w:p w14:paraId="00A6DD51" w14:textId="77777777" w:rsidR="00F83194" w:rsidRPr="00DD06BD" w:rsidRDefault="00F83194" w:rsidP="00F83194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Итого: </w:t>
            </w:r>
          </w:p>
        </w:tc>
        <w:tc>
          <w:tcPr>
            <w:tcW w:w="1315" w:type="dxa"/>
          </w:tcPr>
          <w:p w14:paraId="1C850AC6" w14:textId="7E0F65FB" w:rsidR="00F83194" w:rsidRPr="00DD06BD" w:rsidRDefault="00F83194" w:rsidP="00F83194">
            <w:pPr>
              <w:pStyle w:val="Default"/>
              <w:widowControl w:val="0"/>
              <w:jc w:val="center"/>
            </w:pPr>
            <w:r>
              <w:t>5300,0</w:t>
            </w:r>
          </w:p>
        </w:tc>
        <w:tc>
          <w:tcPr>
            <w:tcW w:w="1135" w:type="dxa"/>
          </w:tcPr>
          <w:p w14:paraId="36FB1710" w14:textId="32E6F88A" w:rsidR="00F83194" w:rsidRPr="00DD06BD" w:rsidRDefault="00F83194" w:rsidP="00F83194">
            <w:pPr>
              <w:pStyle w:val="Default"/>
              <w:widowControl w:val="0"/>
              <w:jc w:val="center"/>
            </w:pPr>
            <w:r>
              <w:t>1436,0</w:t>
            </w:r>
          </w:p>
        </w:tc>
        <w:tc>
          <w:tcPr>
            <w:tcW w:w="1135" w:type="dxa"/>
          </w:tcPr>
          <w:p w14:paraId="59B08A94" w14:textId="74200D88" w:rsidR="00F83194" w:rsidRPr="00DD06BD" w:rsidRDefault="00F83194" w:rsidP="00F83194">
            <w:pPr>
              <w:pStyle w:val="Default"/>
              <w:widowControl w:val="0"/>
              <w:jc w:val="center"/>
            </w:pPr>
            <w:r>
              <w:t>1890,0</w:t>
            </w:r>
          </w:p>
        </w:tc>
        <w:tc>
          <w:tcPr>
            <w:tcW w:w="1134" w:type="dxa"/>
          </w:tcPr>
          <w:p w14:paraId="64C1361E" w14:textId="74428648" w:rsidR="00F83194" w:rsidRPr="00DD06BD" w:rsidRDefault="00F83194" w:rsidP="00F83194">
            <w:pPr>
              <w:pStyle w:val="Default"/>
              <w:widowControl w:val="0"/>
              <w:jc w:val="center"/>
            </w:pPr>
            <w:r>
              <w:t>1971,0</w:t>
            </w:r>
          </w:p>
        </w:tc>
        <w:tc>
          <w:tcPr>
            <w:tcW w:w="1135" w:type="dxa"/>
          </w:tcPr>
          <w:p w14:paraId="6345FB62" w14:textId="77777777" w:rsidR="00F83194" w:rsidRPr="00DD06BD" w:rsidRDefault="00F83194" w:rsidP="00F83194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  <w:tc>
          <w:tcPr>
            <w:tcW w:w="1134" w:type="dxa"/>
          </w:tcPr>
          <w:p w14:paraId="0EC9BA51" w14:textId="77777777" w:rsidR="00F83194" w:rsidRPr="00DD06BD" w:rsidRDefault="00F83194" w:rsidP="00F83194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  <w:tc>
          <w:tcPr>
            <w:tcW w:w="1143" w:type="dxa"/>
          </w:tcPr>
          <w:p w14:paraId="6BFD757D" w14:textId="77777777" w:rsidR="00F83194" w:rsidRPr="00DD06BD" w:rsidRDefault="00F83194" w:rsidP="00F83194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  <w:tc>
          <w:tcPr>
            <w:tcW w:w="1151" w:type="dxa"/>
            <w:gridSpan w:val="2"/>
          </w:tcPr>
          <w:p w14:paraId="759121DC" w14:textId="77777777" w:rsidR="00F83194" w:rsidRPr="00DD06BD" w:rsidRDefault="00F83194" w:rsidP="00F83194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</w:tr>
    </w:tbl>
    <w:p w14:paraId="609421FE" w14:textId="77777777" w:rsidR="00322FDC" w:rsidRDefault="00322FDC" w:rsidP="001A6C4D">
      <w:pPr>
        <w:widowControl w:val="0"/>
        <w:ind w:firstLine="709"/>
        <w:jc w:val="both"/>
        <w:rPr>
          <w:sz w:val="28"/>
          <w:szCs w:val="28"/>
        </w:rPr>
      </w:pPr>
    </w:p>
    <w:p w14:paraId="2DE8EDEF" w14:textId="77777777" w:rsidR="00322FDC" w:rsidRDefault="00322FDC" w:rsidP="001A6C4D">
      <w:pPr>
        <w:widowControl w:val="0"/>
        <w:ind w:firstLine="709"/>
        <w:jc w:val="both"/>
        <w:rPr>
          <w:sz w:val="28"/>
          <w:szCs w:val="28"/>
        </w:rPr>
        <w:sectPr w:rsidR="00322FDC" w:rsidSect="00024F9E">
          <w:pgSz w:w="16840" w:h="11907" w:orient="landscape" w:code="9"/>
          <w:pgMar w:top="1418" w:right="1134" w:bottom="567" w:left="1134" w:header="567" w:footer="567" w:gutter="0"/>
          <w:cols w:space="708"/>
          <w:titlePg/>
          <w:docGrid w:linePitch="326"/>
        </w:sectPr>
      </w:pPr>
    </w:p>
    <w:p w14:paraId="51CA7822" w14:textId="77777777" w:rsidR="00322FDC" w:rsidRDefault="00322FDC" w:rsidP="003C014A">
      <w:pPr>
        <w:widowControl w:val="0"/>
        <w:spacing w:after="100" w:afterAutospacing="1"/>
        <w:jc w:val="center"/>
        <w:rPr>
          <w:b/>
          <w:sz w:val="28"/>
          <w:szCs w:val="28"/>
        </w:rPr>
      </w:pPr>
      <w:r w:rsidRPr="00941ACC">
        <w:rPr>
          <w:b/>
          <w:sz w:val="28"/>
          <w:szCs w:val="28"/>
        </w:rPr>
        <w:lastRenderedPageBreak/>
        <w:t xml:space="preserve">VI ОЦЕНКА ОБЪЕМОВ И ИСТОЧНИКОВ ФИНАСИРОВАНИЯ МЕРОПРИЯТИЙ </w:t>
      </w:r>
      <w:r>
        <w:rPr>
          <w:b/>
          <w:sz w:val="28"/>
          <w:szCs w:val="28"/>
        </w:rPr>
        <w:t xml:space="preserve">(ИНВЕСТИЦИОННЫХ ПРОЕКТОВ) </w:t>
      </w:r>
      <w:r w:rsidRPr="00941ACC">
        <w:rPr>
          <w:b/>
          <w:sz w:val="28"/>
          <w:szCs w:val="28"/>
        </w:rPr>
        <w:t>ПО ПРОЕКТИРОВАНИЮ, СТРОИТЕЛЬСТВУ, РЕКОНСТРУКЦИИ ОБЪЕКТОВ ТРАНСПОРТНОЙ ИНФРАСТРУКТУРЫ ПРЕДПОЛАГАЕМОГО К РЕАЛИЗАЦИИ ВАРИАНТА РАЗВИТИЯ ТРАНСПОРТНОЙ ИНФРАСТРУКТУРЫ</w:t>
      </w:r>
    </w:p>
    <w:p w14:paraId="559F4544" w14:textId="6DBF677D" w:rsidR="00322FDC" w:rsidRPr="0065207A" w:rsidRDefault="00322FDC" w:rsidP="001A6C4D">
      <w:pPr>
        <w:widowControl w:val="0"/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>Таблица 1</w:t>
      </w:r>
      <w:r w:rsidR="00467DEE">
        <w:rPr>
          <w:b/>
          <w:bCs/>
          <w:iCs/>
          <w:sz w:val="28"/>
          <w:szCs w:val="28"/>
        </w:rPr>
        <w:t>5</w:t>
      </w:r>
      <w:r>
        <w:rPr>
          <w:b/>
          <w:bCs/>
          <w:iCs/>
          <w:sz w:val="28"/>
          <w:szCs w:val="28"/>
        </w:rPr>
        <w:t>.1</w:t>
      </w:r>
      <w:r w:rsidRPr="0065207A">
        <w:rPr>
          <w:b/>
          <w:bCs/>
          <w:iCs/>
          <w:sz w:val="28"/>
          <w:szCs w:val="28"/>
        </w:rPr>
        <w:t xml:space="preserve"> – Финансовые потребности для реализации мероприятий Программы</w:t>
      </w:r>
    </w:p>
    <w:tbl>
      <w:tblPr>
        <w:tblW w:w="1499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4533"/>
        <w:gridCol w:w="1280"/>
        <w:gridCol w:w="1221"/>
        <w:gridCol w:w="1222"/>
        <w:gridCol w:w="1221"/>
        <w:gridCol w:w="1222"/>
        <w:gridCol w:w="1221"/>
        <w:gridCol w:w="1222"/>
        <w:gridCol w:w="25"/>
        <w:gridCol w:w="1301"/>
      </w:tblGrid>
      <w:tr w:rsidR="00322FDC" w:rsidRPr="00DD06BD" w14:paraId="38B33D6C" w14:textId="77777777" w:rsidTr="00024F9E">
        <w:trPr>
          <w:trHeight w:val="255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311519" w14:textId="77777777" w:rsidR="00322FDC" w:rsidRPr="00F44103" w:rsidRDefault="00322FDC" w:rsidP="001A6C4D">
            <w:pPr>
              <w:pStyle w:val="Default"/>
              <w:widowControl w:val="0"/>
            </w:pPr>
            <w:r w:rsidRPr="00F44103">
              <w:rPr>
                <w:bCs/>
                <w:iCs/>
              </w:rPr>
              <w:t>№ п/п</w:t>
            </w:r>
          </w:p>
        </w:tc>
        <w:tc>
          <w:tcPr>
            <w:tcW w:w="4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03404B" w14:textId="77777777" w:rsidR="00322FDC" w:rsidRPr="00F44103" w:rsidRDefault="00322FDC" w:rsidP="001A6C4D">
            <w:pPr>
              <w:pStyle w:val="Default"/>
              <w:widowControl w:val="0"/>
              <w:jc w:val="center"/>
            </w:pPr>
            <w:r w:rsidRPr="00F44103">
              <w:rPr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C6396A" w14:textId="77777777" w:rsidR="00322FDC" w:rsidRPr="00F44103" w:rsidRDefault="00322FDC" w:rsidP="001A6C4D">
            <w:pPr>
              <w:pStyle w:val="Default"/>
              <w:widowControl w:val="0"/>
              <w:jc w:val="center"/>
            </w:pPr>
            <w:r w:rsidRPr="00F44103">
              <w:rPr>
                <w:bCs/>
                <w:iCs/>
              </w:rPr>
              <w:t>Объем финансирования</w:t>
            </w:r>
          </w:p>
          <w:p w14:paraId="12956BE1" w14:textId="77777777" w:rsidR="00322FDC" w:rsidRPr="00F44103" w:rsidRDefault="00322FDC" w:rsidP="001A6C4D">
            <w:pPr>
              <w:pStyle w:val="Default"/>
              <w:widowControl w:val="0"/>
              <w:jc w:val="center"/>
            </w:pPr>
            <w:r w:rsidRPr="00F44103">
              <w:rPr>
                <w:bCs/>
                <w:iCs/>
              </w:rPr>
              <w:t>тыс. руб.</w:t>
            </w:r>
          </w:p>
        </w:tc>
        <w:tc>
          <w:tcPr>
            <w:tcW w:w="6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5E73" w14:textId="77777777" w:rsidR="00322FDC" w:rsidRPr="00F44103" w:rsidRDefault="00322FDC" w:rsidP="001A6C4D">
            <w:pPr>
              <w:pStyle w:val="Default"/>
              <w:widowControl w:val="0"/>
              <w:jc w:val="center"/>
            </w:pPr>
            <w:r w:rsidRPr="00F44103">
              <w:rPr>
                <w:bCs/>
                <w:iCs/>
              </w:rPr>
              <w:t>1 ЭТАП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0EBD" w14:textId="77777777" w:rsidR="00322FDC" w:rsidRPr="00F44103" w:rsidRDefault="00322FDC" w:rsidP="001A6C4D">
            <w:pPr>
              <w:pStyle w:val="Default"/>
              <w:widowControl w:val="0"/>
              <w:jc w:val="center"/>
            </w:pPr>
            <w:r w:rsidRPr="00F44103">
              <w:rPr>
                <w:bCs/>
                <w:iCs/>
              </w:rPr>
              <w:t>2 ЭТАП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1B8A" w14:textId="77777777" w:rsidR="00322FDC" w:rsidRPr="00F44103" w:rsidRDefault="00322FDC" w:rsidP="001A6C4D">
            <w:pPr>
              <w:pStyle w:val="Default"/>
              <w:widowControl w:val="0"/>
              <w:jc w:val="center"/>
            </w:pPr>
            <w:r w:rsidRPr="00F44103">
              <w:rPr>
                <w:bCs/>
                <w:iCs/>
              </w:rPr>
              <w:t>3 ЭТАП</w:t>
            </w:r>
          </w:p>
        </w:tc>
      </w:tr>
      <w:tr w:rsidR="00322FDC" w:rsidRPr="00DD06BD" w14:paraId="1671D994" w14:textId="77777777" w:rsidTr="00024F9E">
        <w:trPr>
          <w:trHeight w:val="70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2C3A" w14:textId="77777777" w:rsidR="00322FDC" w:rsidRPr="00F44103" w:rsidRDefault="00322FDC" w:rsidP="001A6C4D">
            <w:pPr>
              <w:pStyle w:val="Default"/>
              <w:widowControl w:val="0"/>
            </w:pPr>
          </w:p>
        </w:tc>
        <w:tc>
          <w:tcPr>
            <w:tcW w:w="4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9EAA" w14:textId="77777777" w:rsidR="00322FDC" w:rsidRPr="00F44103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A153" w14:textId="77777777" w:rsidR="00322FDC" w:rsidRPr="00F44103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9E27" w14:textId="74924D1E" w:rsidR="00322FDC" w:rsidRPr="00F44103" w:rsidRDefault="00322FDC" w:rsidP="00BB14E5">
            <w:pPr>
              <w:pStyle w:val="Default"/>
              <w:widowControl w:val="0"/>
              <w:jc w:val="center"/>
            </w:pPr>
            <w:r w:rsidRPr="00F44103">
              <w:rPr>
                <w:bCs/>
                <w:iCs/>
              </w:rPr>
              <w:t>202</w:t>
            </w:r>
            <w:r w:rsidR="00BB14E5" w:rsidRPr="00F44103">
              <w:rPr>
                <w:bCs/>
                <w:iCs/>
              </w:rPr>
              <w:t>6</w:t>
            </w:r>
            <w:r w:rsidRPr="00F44103">
              <w:rPr>
                <w:bCs/>
                <w:iCs/>
              </w:rPr>
              <w:t>г.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366D" w14:textId="067329D2" w:rsidR="00322FDC" w:rsidRPr="00F44103" w:rsidRDefault="00322FDC" w:rsidP="00BB14E5">
            <w:pPr>
              <w:pStyle w:val="Default"/>
              <w:widowControl w:val="0"/>
              <w:jc w:val="center"/>
            </w:pPr>
            <w:r w:rsidRPr="00F44103">
              <w:rPr>
                <w:bCs/>
                <w:iCs/>
              </w:rPr>
              <w:t>202</w:t>
            </w:r>
            <w:r w:rsidR="00BB14E5" w:rsidRPr="00F44103">
              <w:rPr>
                <w:bCs/>
                <w:iCs/>
              </w:rPr>
              <w:t>7</w:t>
            </w:r>
            <w:r w:rsidRPr="00F44103">
              <w:rPr>
                <w:bCs/>
                <w:iCs/>
              </w:rPr>
              <w:t>г.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E1F8" w14:textId="32E3BC6C" w:rsidR="00322FDC" w:rsidRPr="00F44103" w:rsidRDefault="00322FDC" w:rsidP="00BB14E5">
            <w:pPr>
              <w:pStyle w:val="Default"/>
              <w:widowControl w:val="0"/>
              <w:jc w:val="center"/>
            </w:pPr>
            <w:r w:rsidRPr="00F44103">
              <w:rPr>
                <w:bCs/>
                <w:iCs/>
              </w:rPr>
              <w:t>202</w:t>
            </w:r>
            <w:r w:rsidR="00BB14E5" w:rsidRPr="00F44103">
              <w:rPr>
                <w:bCs/>
                <w:iCs/>
              </w:rPr>
              <w:t>8</w:t>
            </w:r>
            <w:r w:rsidRPr="00F44103">
              <w:rPr>
                <w:bCs/>
                <w:iCs/>
              </w:rPr>
              <w:t>г.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B000" w14:textId="1DCBF43E" w:rsidR="00322FDC" w:rsidRPr="00F44103" w:rsidRDefault="00322FDC" w:rsidP="00BB14E5">
            <w:pPr>
              <w:pStyle w:val="Default"/>
              <w:widowControl w:val="0"/>
              <w:jc w:val="center"/>
            </w:pPr>
            <w:r w:rsidRPr="00F44103">
              <w:rPr>
                <w:bCs/>
                <w:iCs/>
              </w:rPr>
              <w:t>202</w:t>
            </w:r>
            <w:r w:rsidR="00BB14E5" w:rsidRPr="00F44103">
              <w:rPr>
                <w:bCs/>
                <w:iCs/>
              </w:rPr>
              <w:t>9</w:t>
            </w:r>
            <w:r w:rsidRPr="00F44103">
              <w:rPr>
                <w:bCs/>
                <w:iCs/>
              </w:rPr>
              <w:t>г.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BFB9" w14:textId="3B15BF63" w:rsidR="00322FDC" w:rsidRPr="00F44103" w:rsidRDefault="00322FDC" w:rsidP="00BB14E5">
            <w:pPr>
              <w:pStyle w:val="Default"/>
              <w:widowControl w:val="0"/>
              <w:jc w:val="center"/>
            </w:pPr>
            <w:r w:rsidRPr="00F44103">
              <w:rPr>
                <w:bCs/>
                <w:iCs/>
              </w:rPr>
              <w:t>20</w:t>
            </w:r>
            <w:r w:rsidR="00BB14E5" w:rsidRPr="00F44103">
              <w:rPr>
                <w:bCs/>
                <w:iCs/>
              </w:rPr>
              <w:t>30</w:t>
            </w:r>
            <w:r w:rsidRPr="00F44103">
              <w:rPr>
                <w:bCs/>
                <w:iCs/>
              </w:rPr>
              <w:t>г.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003C" w14:textId="7C5DC31E" w:rsidR="00322FDC" w:rsidRPr="00F44103" w:rsidRDefault="00322FDC" w:rsidP="00BB14E5">
            <w:pPr>
              <w:pStyle w:val="Default"/>
              <w:widowControl w:val="0"/>
              <w:jc w:val="center"/>
            </w:pPr>
            <w:r w:rsidRPr="00F44103">
              <w:rPr>
                <w:bCs/>
                <w:iCs/>
              </w:rPr>
              <w:t>203</w:t>
            </w:r>
            <w:r w:rsidR="00BB14E5" w:rsidRPr="00F44103">
              <w:rPr>
                <w:bCs/>
                <w:iCs/>
              </w:rPr>
              <w:t>1</w:t>
            </w:r>
            <w:r w:rsidRPr="00F44103">
              <w:rPr>
                <w:bCs/>
                <w:iCs/>
              </w:rPr>
              <w:t>-203</w:t>
            </w:r>
            <w:r w:rsidR="00BB14E5" w:rsidRPr="00F44103">
              <w:rPr>
                <w:bCs/>
                <w:iCs/>
              </w:rPr>
              <w:t>5</w:t>
            </w:r>
            <w:r w:rsidRPr="00F44103">
              <w:rPr>
                <w:bCs/>
                <w:iCs/>
              </w:rPr>
              <w:t>гг.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EA71" w14:textId="4970B02E" w:rsidR="00322FDC" w:rsidRPr="00F44103" w:rsidRDefault="00322FDC" w:rsidP="00572BE1">
            <w:pPr>
              <w:pStyle w:val="Default"/>
              <w:widowControl w:val="0"/>
              <w:jc w:val="center"/>
            </w:pPr>
            <w:r w:rsidRPr="00F44103">
              <w:rPr>
                <w:bCs/>
                <w:iCs/>
              </w:rPr>
              <w:t>203</w:t>
            </w:r>
            <w:r w:rsidR="00BB14E5" w:rsidRPr="00F44103">
              <w:rPr>
                <w:bCs/>
                <w:iCs/>
              </w:rPr>
              <w:t>6</w:t>
            </w:r>
            <w:r w:rsidRPr="00F44103">
              <w:rPr>
                <w:bCs/>
                <w:iCs/>
              </w:rPr>
              <w:t>-</w:t>
            </w:r>
            <w:r w:rsidR="00F82349">
              <w:rPr>
                <w:bCs/>
                <w:iCs/>
              </w:rPr>
              <w:t>2045</w:t>
            </w:r>
            <w:r w:rsidRPr="00F44103">
              <w:rPr>
                <w:bCs/>
                <w:iCs/>
              </w:rPr>
              <w:t>гг.</w:t>
            </w:r>
          </w:p>
        </w:tc>
      </w:tr>
      <w:tr w:rsidR="00322FDC" w:rsidRPr="00DD06BD" w14:paraId="2EE671AC" w14:textId="77777777" w:rsidTr="00024F9E">
        <w:trPr>
          <w:trHeight w:val="16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C527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1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4076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Мероприятия по развитию транспортной инфраструктуры по видам транспорта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B9CC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932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73B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36F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52D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61D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5D7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128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</w:tr>
      <w:tr w:rsidR="00322FDC" w:rsidRPr="00DD06BD" w14:paraId="36BC40C0" w14:textId="77777777" w:rsidTr="00024F9E">
        <w:trPr>
          <w:trHeight w:val="16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9DAA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2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55DA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Мероприятия по развитию транспорта общего пользования, созданию транспортно-пересадочных узлов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76E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FBD9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606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9F4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EEF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257D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093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91C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</w:tr>
      <w:tr w:rsidR="00322FDC" w:rsidRPr="00DD06BD" w14:paraId="49B5FD7F" w14:textId="77777777" w:rsidTr="00024F9E">
        <w:trPr>
          <w:trHeight w:val="25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E2F5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3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CFB5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Мероприятия по развитию инфраструктуры для легкового автомобильного транспорта, включая развитие единого парковочного пространства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329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8A8C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DF7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EAC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9436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1E6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55C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462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</w:tr>
      <w:tr w:rsidR="00322FDC" w:rsidRPr="00DD06BD" w14:paraId="21D66F7D" w14:textId="77777777" w:rsidTr="00463962">
        <w:trPr>
          <w:trHeight w:val="16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C01C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4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DD3F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Мероприятия по развитию инфраструктуры пешеходного и велосипедного движения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830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151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9E4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910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244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081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32F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0FD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</w:tr>
      <w:tr w:rsidR="00322FDC" w:rsidRPr="00DD06BD" w14:paraId="7D82E27B" w14:textId="77777777" w:rsidTr="00F83194">
        <w:trPr>
          <w:trHeight w:val="25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87B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5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E7C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Мероприятия по развитию инфраструктуры для грузового транспорта, транспортных средств коммунальных и дорожных служб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C57C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EEE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F67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27ED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750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934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3A6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125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</w:tr>
      <w:tr w:rsidR="00F83194" w:rsidRPr="00DD06BD" w14:paraId="566D5BA4" w14:textId="77777777" w:rsidTr="00F83194">
        <w:trPr>
          <w:trHeight w:val="1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7615" w14:textId="77777777" w:rsidR="00F83194" w:rsidRPr="00DD06BD" w:rsidRDefault="00F83194" w:rsidP="00F83194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6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BE98" w14:textId="77777777" w:rsidR="00F83194" w:rsidRPr="00DD06BD" w:rsidRDefault="00F83194" w:rsidP="00F83194">
            <w:pPr>
              <w:pStyle w:val="Default"/>
              <w:widowControl w:val="0"/>
            </w:pPr>
            <w:r w:rsidRPr="00DD06BD">
              <w:t xml:space="preserve">Мероприятия по развитию сети дорог поселения 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CB8C" w14:textId="6A430D18" w:rsidR="00F83194" w:rsidRPr="00DD06BD" w:rsidRDefault="00F83194" w:rsidP="00F83194">
            <w:pPr>
              <w:pStyle w:val="Default"/>
              <w:widowControl w:val="0"/>
              <w:jc w:val="center"/>
            </w:pPr>
            <w:r>
              <w:t>5300,0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9D24" w14:textId="03D87808" w:rsidR="00F83194" w:rsidRPr="00DD06BD" w:rsidRDefault="00F83194" w:rsidP="00F83194">
            <w:pPr>
              <w:pStyle w:val="Default"/>
              <w:widowControl w:val="0"/>
              <w:jc w:val="center"/>
            </w:pPr>
            <w:r>
              <w:t>1436,0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3B67" w14:textId="5A08C7BC" w:rsidR="00F83194" w:rsidRPr="00DD06BD" w:rsidRDefault="00F83194" w:rsidP="00F83194">
            <w:pPr>
              <w:pStyle w:val="Default"/>
              <w:widowControl w:val="0"/>
              <w:jc w:val="center"/>
            </w:pPr>
            <w:r>
              <w:t>1890,0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C9A5" w14:textId="3464A09F" w:rsidR="00F83194" w:rsidRPr="00DD06BD" w:rsidRDefault="00F83194" w:rsidP="00F83194">
            <w:pPr>
              <w:pStyle w:val="Default"/>
              <w:widowControl w:val="0"/>
              <w:jc w:val="center"/>
            </w:pPr>
            <w:r>
              <w:t>1971,0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6FB8" w14:textId="77777777" w:rsidR="00F83194" w:rsidRPr="00DD06BD" w:rsidRDefault="00F83194" w:rsidP="00F83194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C932" w14:textId="77777777" w:rsidR="00F83194" w:rsidRPr="00DD06BD" w:rsidRDefault="00F83194" w:rsidP="00F83194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7DD2" w14:textId="77777777" w:rsidR="00F83194" w:rsidRPr="00DD06BD" w:rsidRDefault="00F83194" w:rsidP="00F83194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C877" w14:textId="77777777" w:rsidR="00F83194" w:rsidRPr="00DD06BD" w:rsidRDefault="00F83194" w:rsidP="00F83194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</w:tr>
      <w:tr w:rsidR="00322FDC" w:rsidRPr="00DD06BD" w14:paraId="367FAEBA" w14:textId="77777777" w:rsidTr="00463962">
        <w:trPr>
          <w:trHeight w:val="3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7753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7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6F57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</w:t>
            </w:r>
            <w:r w:rsidRPr="00DD06BD">
              <w:lastRenderedPageBreak/>
              <w:t xml:space="preserve">(или) их участков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1B5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lastRenderedPageBreak/>
              <w:t>согласно проекту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F3E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D0F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6AB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10A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A6A9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87B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88D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</w:tr>
      <w:tr w:rsidR="00322FDC" w:rsidRPr="00DD06BD" w14:paraId="096E3C88" w14:textId="77777777" w:rsidTr="00024F9E">
        <w:trPr>
          <w:trHeight w:val="35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D5A2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lastRenderedPageBreak/>
              <w:t xml:space="preserve">8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8D4E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Мероприятия по мониторингу и контролю за работой транспортной инфраструктуры и качеством транспортного обслуживания населения и субъектов экономической деятельности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C0E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2AE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9B7C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CD6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848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9A3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F6C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6FC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</w:tr>
      <w:tr w:rsidR="00322FDC" w:rsidRPr="00DD06BD" w14:paraId="47EA2B07" w14:textId="77777777" w:rsidTr="00F83194">
        <w:trPr>
          <w:trHeight w:val="16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E932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9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216A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Мероприятия по внедрению интеллектуальных транспортных систем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E22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F68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372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20F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AF3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2C3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268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AA8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–</w:t>
            </w:r>
          </w:p>
        </w:tc>
      </w:tr>
      <w:tr w:rsidR="00F83194" w:rsidRPr="00DD06BD" w14:paraId="52C0321E" w14:textId="77777777" w:rsidTr="00F83194">
        <w:trPr>
          <w:trHeight w:val="16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7C89" w14:textId="77777777" w:rsidR="00F83194" w:rsidRPr="00DD06BD" w:rsidRDefault="00F83194" w:rsidP="00F83194">
            <w:pPr>
              <w:pStyle w:val="Default"/>
              <w:widowControl w:val="0"/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A188" w14:textId="77777777" w:rsidR="00F83194" w:rsidRPr="00DD06BD" w:rsidRDefault="00F83194" w:rsidP="00F83194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>Итого: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D1B9" w14:textId="64058C9F" w:rsidR="00F83194" w:rsidRPr="00DD06BD" w:rsidRDefault="00F83194" w:rsidP="00F83194">
            <w:pPr>
              <w:pStyle w:val="Default"/>
              <w:widowControl w:val="0"/>
              <w:jc w:val="center"/>
            </w:pPr>
            <w:r>
              <w:t>5300,0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6EA9" w14:textId="031FCDF8" w:rsidR="00F83194" w:rsidRPr="00DD06BD" w:rsidRDefault="00F83194" w:rsidP="00F83194">
            <w:pPr>
              <w:pStyle w:val="Default"/>
              <w:widowControl w:val="0"/>
              <w:jc w:val="center"/>
            </w:pPr>
            <w:r>
              <w:t>1436,0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3C09" w14:textId="421D2AB5" w:rsidR="00F83194" w:rsidRPr="00DD06BD" w:rsidRDefault="00F83194" w:rsidP="00F83194">
            <w:pPr>
              <w:pStyle w:val="Default"/>
              <w:widowControl w:val="0"/>
              <w:jc w:val="center"/>
            </w:pPr>
            <w:r>
              <w:t>1890,0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F7FBD0" w14:textId="2F8F7BFE" w:rsidR="00F83194" w:rsidRPr="00DD06BD" w:rsidRDefault="00F83194" w:rsidP="00F83194">
            <w:pPr>
              <w:pStyle w:val="Default"/>
              <w:widowControl w:val="0"/>
              <w:jc w:val="center"/>
            </w:pPr>
            <w:r>
              <w:t>1971,0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2C88" w14:textId="77777777" w:rsidR="00F83194" w:rsidRPr="00DD06BD" w:rsidRDefault="00F83194" w:rsidP="00F83194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согласно проекту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52AB" w14:textId="77777777" w:rsidR="00F83194" w:rsidRPr="00DD06BD" w:rsidRDefault="00F83194" w:rsidP="00F83194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согласно проекту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4E39" w14:textId="77777777" w:rsidR="00F83194" w:rsidRPr="00DD06BD" w:rsidRDefault="00F83194" w:rsidP="00F83194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согласно проекту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D452" w14:textId="77777777" w:rsidR="00F83194" w:rsidRPr="00DD06BD" w:rsidRDefault="00F83194" w:rsidP="00F83194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согласно проекту</w:t>
            </w:r>
          </w:p>
        </w:tc>
      </w:tr>
    </w:tbl>
    <w:p w14:paraId="324F8B21" w14:textId="77777777" w:rsidR="00322FDC" w:rsidRDefault="00322FDC" w:rsidP="001A6C4D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</w:p>
    <w:p w14:paraId="30994FD9" w14:textId="7F21E262" w:rsidR="00322FDC" w:rsidRPr="0065207A" w:rsidRDefault="00322FDC" w:rsidP="001A6C4D">
      <w:pPr>
        <w:widowControl w:val="0"/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>Таблица 1</w:t>
      </w:r>
      <w:r w:rsidR="00467DEE">
        <w:rPr>
          <w:b/>
          <w:bCs/>
          <w:iCs/>
          <w:sz w:val="28"/>
          <w:szCs w:val="28"/>
        </w:rPr>
        <w:t>5</w:t>
      </w:r>
      <w:r>
        <w:rPr>
          <w:b/>
          <w:bCs/>
          <w:iCs/>
          <w:sz w:val="28"/>
          <w:szCs w:val="28"/>
        </w:rPr>
        <w:t>.2</w:t>
      </w:r>
      <w:r w:rsidRPr="0065207A">
        <w:rPr>
          <w:b/>
          <w:bCs/>
          <w:iCs/>
          <w:sz w:val="28"/>
          <w:szCs w:val="28"/>
        </w:rPr>
        <w:t xml:space="preserve"> – Финансовые потребности для реализации мероприятий Программы</w:t>
      </w:r>
    </w:p>
    <w:tbl>
      <w:tblPr>
        <w:tblW w:w="1494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"/>
        <w:gridCol w:w="2546"/>
        <w:gridCol w:w="1557"/>
        <w:gridCol w:w="1387"/>
        <w:gridCol w:w="52"/>
        <w:gridCol w:w="1243"/>
        <w:gridCol w:w="13"/>
        <w:gridCol w:w="1426"/>
        <w:gridCol w:w="13"/>
        <w:gridCol w:w="1439"/>
        <w:gridCol w:w="77"/>
        <w:gridCol w:w="1362"/>
        <w:gridCol w:w="1446"/>
        <w:gridCol w:w="1541"/>
        <w:gridCol w:w="17"/>
        <w:gridCol w:w="14"/>
      </w:tblGrid>
      <w:tr w:rsidR="00322FDC" w:rsidRPr="00DD06BD" w14:paraId="2B014ED9" w14:textId="77777777" w:rsidTr="00024F9E">
        <w:trPr>
          <w:gridAfter w:val="2"/>
          <w:wAfter w:w="31" w:type="dxa"/>
          <w:trHeight w:val="310"/>
        </w:trPr>
        <w:tc>
          <w:tcPr>
            <w:tcW w:w="808" w:type="dxa"/>
            <w:vMerge w:val="restart"/>
          </w:tcPr>
          <w:p w14:paraId="0499100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№ п/п</w:t>
            </w:r>
          </w:p>
        </w:tc>
        <w:tc>
          <w:tcPr>
            <w:tcW w:w="2546" w:type="dxa"/>
            <w:vMerge w:val="restart"/>
          </w:tcPr>
          <w:p w14:paraId="7F0887F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557" w:type="dxa"/>
            <w:vMerge w:val="restart"/>
          </w:tcPr>
          <w:p w14:paraId="05564F5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Технические параметры проекта</w:t>
            </w:r>
          </w:p>
        </w:tc>
        <w:tc>
          <w:tcPr>
            <w:tcW w:w="1387" w:type="dxa"/>
            <w:vMerge w:val="restart"/>
          </w:tcPr>
          <w:p w14:paraId="5B2E0F9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Срок реализации проекта</w:t>
            </w:r>
          </w:p>
        </w:tc>
        <w:tc>
          <w:tcPr>
            <w:tcW w:w="7071" w:type="dxa"/>
            <w:gridSpan w:val="9"/>
          </w:tcPr>
          <w:p w14:paraId="11184DE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Финансовые затраты</w:t>
            </w:r>
          </w:p>
        </w:tc>
        <w:tc>
          <w:tcPr>
            <w:tcW w:w="1541" w:type="dxa"/>
            <w:vMerge w:val="restart"/>
          </w:tcPr>
          <w:p w14:paraId="6C704B3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Примечание</w:t>
            </w:r>
          </w:p>
        </w:tc>
      </w:tr>
      <w:tr w:rsidR="00322FDC" w:rsidRPr="00DD06BD" w14:paraId="5B24AAA1" w14:textId="77777777" w:rsidTr="00024F9E">
        <w:trPr>
          <w:gridAfter w:val="2"/>
          <w:wAfter w:w="31" w:type="dxa"/>
          <w:trHeight w:val="164"/>
        </w:trPr>
        <w:tc>
          <w:tcPr>
            <w:tcW w:w="808" w:type="dxa"/>
            <w:vMerge/>
          </w:tcPr>
          <w:p w14:paraId="6C3AAF9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2546" w:type="dxa"/>
            <w:vMerge/>
          </w:tcPr>
          <w:p w14:paraId="226E84F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1557" w:type="dxa"/>
            <w:vMerge/>
          </w:tcPr>
          <w:p w14:paraId="04EF438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1387" w:type="dxa"/>
            <w:vMerge/>
          </w:tcPr>
          <w:p w14:paraId="69FD94E9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1295" w:type="dxa"/>
            <w:gridSpan w:val="2"/>
            <w:vMerge w:val="restart"/>
          </w:tcPr>
          <w:p w14:paraId="4046A1C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ВСЕГО</w:t>
            </w:r>
          </w:p>
        </w:tc>
        <w:tc>
          <w:tcPr>
            <w:tcW w:w="5776" w:type="dxa"/>
            <w:gridSpan w:val="7"/>
          </w:tcPr>
          <w:p w14:paraId="70BA630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в том числе:</w:t>
            </w:r>
          </w:p>
        </w:tc>
        <w:tc>
          <w:tcPr>
            <w:tcW w:w="1541" w:type="dxa"/>
            <w:vMerge/>
          </w:tcPr>
          <w:p w14:paraId="3975114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</w:p>
        </w:tc>
      </w:tr>
      <w:tr w:rsidR="00322FDC" w:rsidRPr="00DD06BD" w14:paraId="458022EB" w14:textId="77777777" w:rsidTr="00024F9E">
        <w:trPr>
          <w:gridAfter w:val="2"/>
          <w:wAfter w:w="31" w:type="dxa"/>
          <w:trHeight w:val="166"/>
        </w:trPr>
        <w:tc>
          <w:tcPr>
            <w:tcW w:w="808" w:type="dxa"/>
            <w:vMerge/>
          </w:tcPr>
          <w:p w14:paraId="28B2DA8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2546" w:type="dxa"/>
            <w:vMerge/>
          </w:tcPr>
          <w:p w14:paraId="7076201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1557" w:type="dxa"/>
            <w:vMerge/>
          </w:tcPr>
          <w:p w14:paraId="7EB920C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1387" w:type="dxa"/>
            <w:vMerge/>
          </w:tcPr>
          <w:p w14:paraId="1F2ACAF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1295" w:type="dxa"/>
            <w:gridSpan w:val="2"/>
            <w:vMerge/>
          </w:tcPr>
          <w:p w14:paraId="47B8E50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1439" w:type="dxa"/>
            <w:gridSpan w:val="2"/>
          </w:tcPr>
          <w:p w14:paraId="1B3831F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Областной бюджет</w:t>
            </w:r>
          </w:p>
        </w:tc>
        <w:tc>
          <w:tcPr>
            <w:tcW w:w="1529" w:type="dxa"/>
            <w:gridSpan w:val="3"/>
          </w:tcPr>
          <w:p w14:paraId="55E0949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Бюджет муниципального района</w:t>
            </w:r>
          </w:p>
        </w:tc>
        <w:tc>
          <w:tcPr>
            <w:tcW w:w="1362" w:type="dxa"/>
          </w:tcPr>
          <w:p w14:paraId="23B1148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Местный бюджет</w:t>
            </w:r>
          </w:p>
        </w:tc>
        <w:tc>
          <w:tcPr>
            <w:tcW w:w="1446" w:type="dxa"/>
          </w:tcPr>
          <w:p w14:paraId="5B6CAD2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Иные источники</w:t>
            </w:r>
          </w:p>
        </w:tc>
        <w:tc>
          <w:tcPr>
            <w:tcW w:w="1541" w:type="dxa"/>
            <w:vMerge/>
          </w:tcPr>
          <w:p w14:paraId="733B502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</w:p>
        </w:tc>
      </w:tr>
      <w:tr w:rsidR="00322FDC" w:rsidRPr="00DD06BD" w14:paraId="28977357" w14:textId="77777777" w:rsidTr="00024F9E">
        <w:trPr>
          <w:gridAfter w:val="2"/>
          <w:wAfter w:w="31" w:type="dxa"/>
          <w:trHeight w:val="70"/>
        </w:trPr>
        <w:tc>
          <w:tcPr>
            <w:tcW w:w="14910" w:type="dxa"/>
            <w:gridSpan w:val="14"/>
          </w:tcPr>
          <w:p w14:paraId="5FC87759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1 Мероприятия по развитию транспортной инфраструктуры по видам транспорта </w:t>
            </w:r>
          </w:p>
        </w:tc>
      </w:tr>
      <w:tr w:rsidR="00322FDC" w:rsidRPr="00DD06BD" w14:paraId="49F74A33" w14:textId="77777777" w:rsidTr="00024F9E">
        <w:trPr>
          <w:gridAfter w:val="2"/>
          <w:wAfter w:w="31" w:type="dxa"/>
          <w:trHeight w:val="74"/>
        </w:trPr>
        <w:tc>
          <w:tcPr>
            <w:tcW w:w="808" w:type="dxa"/>
          </w:tcPr>
          <w:p w14:paraId="55309A8F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1.1 </w:t>
            </w:r>
          </w:p>
        </w:tc>
        <w:tc>
          <w:tcPr>
            <w:tcW w:w="2546" w:type="dxa"/>
          </w:tcPr>
          <w:p w14:paraId="44A6448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557" w:type="dxa"/>
          </w:tcPr>
          <w:p w14:paraId="399ED990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439" w:type="dxa"/>
            <w:gridSpan w:val="2"/>
          </w:tcPr>
          <w:p w14:paraId="1E0D34D8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256" w:type="dxa"/>
            <w:gridSpan w:val="2"/>
          </w:tcPr>
          <w:p w14:paraId="7BB0F98A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439" w:type="dxa"/>
            <w:gridSpan w:val="2"/>
          </w:tcPr>
          <w:p w14:paraId="4F62106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439" w:type="dxa"/>
          </w:tcPr>
          <w:p w14:paraId="001B2CCA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439" w:type="dxa"/>
            <w:gridSpan w:val="2"/>
          </w:tcPr>
          <w:p w14:paraId="2D91E2CD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446" w:type="dxa"/>
          </w:tcPr>
          <w:p w14:paraId="50B6ACC3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541" w:type="dxa"/>
          </w:tcPr>
          <w:p w14:paraId="0B0E9859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</w:tr>
      <w:tr w:rsidR="00322FDC" w:rsidRPr="00DD06BD" w14:paraId="57CC5F28" w14:textId="77777777" w:rsidTr="00024F9E">
        <w:trPr>
          <w:gridAfter w:val="2"/>
          <w:wAfter w:w="31" w:type="dxa"/>
          <w:trHeight w:val="70"/>
        </w:trPr>
        <w:tc>
          <w:tcPr>
            <w:tcW w:w="14910" w:type="dxa"/>
            <w:gridSpan w:val="14"/>
          </w:tcPr>
          <w:p w14:paraId="2EE66563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2 Мероприятия по развитию транспорта общего пользования, созданию транспортно-пересадочных узлов </w:t>
            </w:r>
          </w:p>
        </w:tc>
      </w:tr>
      <w:tr w:rsidR="00322FDC" w:rsidRPr="00DD06BD" w14:paraId="137817FE" w14:textId="77777777" w:rsidTr="00024F9E">
        <w:trPr>
          <w:gridAfter w:val="2"/>
          <w:wAfter w:w="31" w:type="dxa"/>
          <w:trHeight w:val="165"/>
        </w:trPr>
        <w:tc>
          <w:tcPr>
            <w:tcW w:w="808" w:type="dxa"/>
          </w:tcPr>
          <w:p w14:paraId="566B535A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2.1 </w:t>
            </w:r>
          </w:p>
        </w:tc>
        <w:tc>
          <w:tcPr>
            <w:tcW w:w="2546" w:type="dxa"/>
          </w:tcPr>
          <w:p w14:paraId="6E698B05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Оборудование остановочных площадок для общественного транспорта</w:t>
            </w:r>
          </w:p>
        </w:tc>
        <w:tc>
          <w:tcPr>
            <w:tcW w:w="1557" w:type="dxa"/>
          </w:tcPr>
          <w:p w14:paraId="62072B29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  <w:gridSpan w:val="2"/>
          </w:tcPr>
          <w:p w14:paraId="480FB6E9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весь период</w:t>
            </w:r>
          </w:p>
        </w:tc>
        <w:tc>
          <w:tcPr>
            <w:tcW w:w="1256" w:type="dxa"/>
            <w:gridSpan w:val="2"/>
          </w:tcPr>
          <w:p w14:paraId="1DE8DB85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  <w:gridSpan w:val="2"/>
          </w:tcPr>
          <w:p w14:paraId="093A2CC0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</w:tcPr>
          <w:p w14:paraId="17D37468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  <w:gridSpan w:val="2"/>
          </w:tcPr>
          <w:p w14:paraId="2625652B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46" w:type="dxa"/>
          </w:tcPr>
          <w:p w14:paraId="03A6DC9F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541" w:type="dxa"/>
          </w:tcPr>
          <w:p w14:paraId="336A6381" w14:textId="0B60567E" w:rsidR="00322FDC" w:rsidRPr="00DD06BD" w:rsidRDefault="00BB14E5" w:rsidP="001A6C4D">
            <w:pPr>
              <w:pStyle w:val="Default"/>
              <w:widowControl w:val="0"/>
            </w:pPr>
            <w:r>
              <w:t>-</w:t>
            </w:r>
            <w:r w:rsidR="00322FDC" w:rsidRPr="00DD06BD">
              <w:t xml:space="preserve"> </w:t>
            </w:r>
          </w:p>
        </w:tc>
      </w:tr>
      <w:tr w:rsidR="00322FDC" w:rsidRPr="00DD06BD" w14:paraId="23F65936" w14:textId="77777777" w:rsidTr="00024F9E">
        <w:trPr>
          <w:gridAfter w:val="2"/>
          <w:wAfter w:w="31" w:type="dxa"/>
          <w:trHeight w:val="70"/>
        </w:trPr>
        <w:tc>
          <w:tcPr>
            <w:tcW w:w="14910" w:type="dxa"/>
            <w:gridSpan w:val="14"/>
          </w:tcPr>
          <w:p w14:paraId="013D33BC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3 Мероприятия по развитию инфраструктуры для легкового автомобильного транспорта, включая развитие единого парковочного пространства </w:t>
            </w:r>
          </w:p>
        </w:tc>
      </w:tr>
      <w:tr w:rsidR="00322FDC" w:rsidRPr="00DD06BD" w14:paraId="7A6CE99E" w14:textId="77777777" w:rsidTr="00024F9E">
        <w:trPr>
          <w:gridAfter w:val="2"/>
          <w:wAfter w:w="31" w:type="dxa"/>
          <w:trHeight w:val="74"/>
        </w:trPr>
        <w:tc>
          <w:tcPr>
            <w:tcW w:w="808" w:type="dxa"/>
          </w:tcPr>
          <w:p w14:paraId="3CC94303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3.1 </w:t>
            </w:r>
          </w:p>
        </w:tc>
        <w:tc>
          <w:tcPr>
            <w:tcW w:w="2546" w:type="dxa"/>
          </w:tcPr>
          <w:p w14:paraId="101C99A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- </w:t>
            </w:r>
          </w:p>
        </w:tc>
        <w:tc>
          <w:tcPr>
            <w:tcW w:w="1557" w:type="dxa"/>
          </w:tcPr>
          <w:p w14:paraId="343E74E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439" w:type="dxa"/>
            <w:gridSpan w:val="2"/>
          </w:tcPr>
          <w:p w14:paraId="5B16A8D7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256" w:type="dxa"/>
            <w:gridSpan w:val="2"/>
          </w:tcPr>
          <w:p w14:paraId="0F58166D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439" w:type="dxa"/>
            <w:gridSpan w:val="2"/>
          </w:tcPr>
          <w:p w14:paraId="416110AA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439" w:type="dxa"/>
          </w:tcPr>
          <w:p w14:paraId="43C92505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439" w:type="dxa"/>
            <w:gridSpan w:val="2"/>
          </w:tcPr>
          <w:p w14:paraId="169E13CD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446" w:type="dxa"/>
          </w:tcPr>
          <w:p w14:paraId="496A50ED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541" w:type="dxa"/>
          </w:tcPr>
          <w:p w14:paraId="0EAF6972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</w:tr>
      <w:tr w:rsidR="00322FDC" w:rsidRPr="00DD06BD" w14:paraId="446B1532" w14:textId="77777777" w:rsidTr="00024F9E">
        <w:trPr>
          <w:gridAfter w:val="2"/>
          <w:wAfter w:w="31" w:type="dxa"/>
          <w:trHeight w:val="70"/>
        </w:trPr>
        <w:tc>
          <w:tcPr>
            <w:tcW w:w="14910" w:type="dxa"/>
            <w:gridSpan w:val="14"/>
          </w:tcPr>
          <w:p w14:paraId="3F4B3CDF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4. Мероприятия по развитию инфраструктуры пешеходного и велосипедного передвижения </w:t>
            </w:r>
          </w:p>
        </w:tc>
      </w:tr>
      <w:tr w:rsidR="00322FDC" w:rsidRPr="00DD06BD" w14:paraId="41EDBD43" w14:textId="77777777" w:rsidTr="00024F9E">
        <w:trPr>
          <w:gridAfter w:val="2"/>
          <w:wAfter w:w="31" w:type="dxa"/>
          <w:trHeight w:val="257"/>
        </w:trPr>
        <w:tc>
          <w:tcPr>
            <w:tcW w:w="808" w:type="dxa"/>
          </w:tcPr>
          <w:p w14:paraId="5B19055D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4.1 </w:t>
            </w:r>
          </w:p>
        </w:tc>
        <w:tc>
          <w:tcPr>
            <w:tcW w:w="2546" w:type="dxa"/>
          </w:tcPr>
          <w:p w14:paraId="69EFB7B2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Комплексное строительство дорог и тротуаров при освоении новых территорий для </w:t>
            </w:r>
            <w:r w:rsidRPr="00DD06BD">
              <w:lastRenderedPageBreak/>
              <w:t xml:space="preserve">жилищного и промышленного строительства </w:t>
            </w:r>
          </w:p>
        </w:tc>
        <w:tc>
          <w:tcPr>
            <w:tcW w:w="1557" w:type="dxa"/>
          </w:tcPr>
          <w:p w14:paraId="2C670B9F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lastRenderedPageBreak/>
              <w:t xml:space="preserve">согласно проекту </w:t>
            </w:r>
          </w:p>
        </w:tc>
        <w:tc>
          <w:tcPr>
            <w:tcW w:w="1439" w:type="dxa"/>
            <w:gridSpan w:val="2"/>
          </w:tcPr>
          <w:p w14:paraId="08359214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весь период </w:t>
            </w:r>
          </w:p>
        </w:tc>
        <w:tc>
          <w:tcPr>
            <w:tcW w:w="1256" w:type="dxa"/>
            <w:gridSpan w:val="2"/>
          </w:tcPr>
          <w:p w14:paraId="0A31CF67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  <w:gridSpan w:val="2"/>
          </w:tcPr>
          <w:p w14:paraId="33EE567F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</w:tcPr>
          <w:p w14:paraId="597902D4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  <w:gridSpan w:val="2"/>
          </w:tcPr>
          <w:p w14:paraId="126E5DCE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46" w:type="dxa"/>
          </w:tcPr>
          <w:p w14:paraId="2F1152B2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541" w:type="dxa"/>
          </w:tcPr>
          <w:p w14:paraId="469E4C9B" w14:textId="0F0B0B5B" w:rsidR="00322FDC" w:rsidRPr="00DD06BD" w:rsidRDefault="00BB14E5" w:rsidP="00BB14E5">
            <w:pPr>
              <w:pStyle w:val="Default"/>
              <w:widowControl w:val="0"/>
            </w:pPr>
            <w:r>
              <w:t>-</w:t>
            </w:r>
            <w:r w:rsidR="00322FDC" w:rsidRPr="00DD06BD">
              <w:t xml:space="preserve"> </w:t>
            </w:r>
          </w:p>
        </w:tc>
      </w:tr>
      <w:tr w:rsidR="00322FDC" w:rsidRPr="00DD06BD" w14:paraId="20FC4B94" w14:textId="77777777" w:rsidTr="00024F9E">
        <w:trPr>
          <w:gridAfter w:val="2"/>
          <w:wAfter w:w="31" w:type="dxa"/>
          <w:trHeight w:val="70"/>
        </w:trPr>
        <w:tc>
          <w:tcPr>
            <w:tcW w:w="14910" w:type="dxa"/>
            <w:gridSpan w:val="14"/>
          </w:tcPr>
          <w:p w14:paraId="58827CD8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lastRenderedPageBreak/>
              <w:t xml:space="preserve">5. Мероприятия по развитию инфраструктуры для грузового транспорта, транспортных средств коммунальных и дорожных служб </w:t>
            </w:r>
          </w:p>
        </w:tc>
      </w:tr>
      <w:tr w:rsidR="00322FDC" w:rsidRPr="00DD06BD" w14:paraId="64EBFFBF" w14:textId="77777777" w:rsidTr="00024F9E">
        <w:trPr>
          <w:trHeight w:val="74"/>
        </w:trPr>
        <w:tc>
          <w:tcPr>
            <w:tcW w:w="808" w:type="dxa"/>
          </w:tcPr>
          <w:p w14:paraId="09EC2FD4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5.1 </w:t>
            </w:r>
          </w:p>
        </w:tc>
        <w:tc>
          <w:tcPr>
            <w:tcW w:w="2546" w:type="dxa"/>
          </w:tcPr>
          <w:p w14:paraId="44F3A14C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557" w:type="dxa"/>
          </w:tcPr>
          <w:p w14:paraId="517FACD0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439" w:type="dxa"/>
            <w:gridSpan w:val="2"/>
          </w:tcPr>
          <w:p w14:paraId="2A1576FD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256" w:type="dxa"/>
            <w:gridSpan w:val="2"/>
          </w:tcPr>
          <w:p w14:paraId="14829012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439" w:type="dxa"/>
            <w:gridSpan w:val="2"/>
          </w:tcPr>
          <w:p w14:paraId="6FDDB2F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439" w:type="dxa"/>
          </w:tcPr>
          <w:p w14:paraId="2726AE6E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439" w:type="dxa"/>
            <w:gridSpan w:val="2"/>
          </w:tcPr>
          <w:p w14:paraId="11FE7493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446" w:type="dxa"/>
          </w:tcPr>
          <w:p w14:paraId="69CAF13C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  <w:tc>
          <w:tcPr>
            <w:tcW w:w="1572" w:type="dxa"/>
            <w:gridSpan w:val="3"/>
          </w:tcPr>
          <w:p w14:paraId="29956FBA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– </w:t>
            </w:r>
          </w:p>
        </w:tc>
      </w:tr>
      <w:tr w:rsidR="00322FDC" w:rsidRPr="00DD06BD" w14:paraId="5B2EE8CB" w14:textId="77777777" w:rsidTr="00024F9E">
        <w:trPr>
          <w:trHeight w:val="70"/>
        </w:trPr>
        <w:tc>
          <w:tcPr>
            <w:tcW w:w="14941" w:type="dxa"/>
            <w:gridSpan w:val="16"/>
          </w:tcPr>
          <w:p w14:paraId="4CBF1FAC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6. Мероприятия по развитию сети дорог поселения </w:t>
            </w:r>
          </w:p>
        </w:tc>
      </w:tr>
      <w:tr w:rsidR="00322FDC" w:rsidRPr="00DD06BD" w14:paraId="2282C2AE" w14:textId="77777777" w:rsidTr="00024F9E">
        <w:trPr>
          <w:trHeight w:val="254"/>
        </w:trPr>
        <w:tc>
          <w:tcPr>
            <w:tcW w:w="808" w:type="dxa"/>
          </w:tcPr>
          <w:p w14:paraId="31A58F62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6.1 </w:t>
            </w:r>
          </w:p>
        </w:tc>
        <w:tc>
          <w:tcPr>
            <w:tcW w:w="2546" w:type="dxa"/>
          </w:tcPr>
          <w:p w14:paraId="377A8210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Проведение паспортизации и инвентаризации автомобильных дорог местного значения, определение полос отвода, регистрация земельных участков, занятых автодорогами местного значения </w:t>
            </w:r>
          </w:p>
        </w:tc>
        <w:tc>
          <w:tcPr>
            <w:tcW w:w="1557" w:type="dxa"/>
          </w:tcPr>
          <w:p w14:paraId="71DC6305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  <w:gridSpan w:val="2"/>
          </w:tcPr>
          <w:p w14:paraId="2ECFB466" w14:textId="363C67FF" w:rsidR="00322FDC" w:rsidRPr="00DD06BD" w:rsidRDefault="00BB14E5" w:rsidP="001A6C4D">
            <w:pPr>
              <w:pStyle w:val="Default"/>
              <w:widowControl w:val="0"/>
            </w:pPr>
            <w:r>
              <w:t>весь период</w:t>
            </w:r>
            <w:r w:rsidR="00322FDC" w:rsidRPr="00DD06BD">
              <w:t xml:space="preserve"> </w:t>
            </w:r>
          </w:p>
        </w:tc>
        <w:tc>
          <w:tcPr>
            <w:tcW w:w="1256" w:type="dxa"/>
            <w:gridSpan w:val="2"/>
          </w:tcPr>
          <w:p w14:paraId="71487103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  <w:gridSpan w:val="2"/>
          </w:tcPr>
          <w:p w14:paraId="032476A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</w:tcPr>
          <w:p w14:paraId="28E7BFC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  <w:gridSpan w:val="2"/>
          </w:tcPr>
          <w:p w14:paraId="5DB40A9B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46" w:type="dxa"/>
          </w:tcPr>
          <w:p w14:paraId="5F07D5B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572" w:type="dxa"/>
            <w:gridSpan w:val="3"/>
          </w:tcPr>
          <w:p w14:paraId="4A9DCB08" w14:textId="20BA3846" w:rsidR="00322FDC" w:rsidRPr="00DD06BD" w:rsidRDefault="00BB14E5" w:rsidP="001A6C4D">
            <w:pPr>
              <w:pStyle w:val="Default"/>
              <w:widowControl w:val="0"/>
            </w:pPr>
            <w:r>
              <w:t>-</w:t>
            </w:r>
            <w:r w:rsidR="00322FDC" w:rsidRPr="00DD06BD">
              <w:t xml:space="preserve"> </w:t>
            </w:r>
          </w:p>
        </w:tc>
      </w:tr>
      <w:tr w:rsidR="00322FDC" w:rsidRPr="00DD06BD" w14:paraId="64DCB36F" w14:textId="77777777" w:rsidTr="00024F9E">
        <w:trPr>
          <w:trHeight w:val="537"/>
        </w:trPr>
        <w:tc>
          <w:tcPr>
            <w:tcW w:w="808" w:type="dxa"/>
          </w:tcPr>
          <w:p w14:paraId="0D735FB6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6.2 </w:t>
            </w:r>
          </w:p>
        </w:tc>
        <w:tc>
          <w:tcPr>
            <w:tcW w:w="2546" w:type="dxa"/>
          </w:tcPr>
          <w:p w14:paraId="1E2B7C12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Инвентаризация с оценкой технического состояния всех инженерных сооружений на автомобильных дорогах и улицах поселения (в том числе гидротехнических сооружений, используемых для движения автомобильного транспорта), определение сроков и объемов необходимой реконструкции или нового строительства </w:t>
            </w:r>
          </w:p>
        </w:tc>
        <w:tc>
          <w:tcPr>
            <w:tcW w:w="1557" w:type="dxa"/>
          </w:tcPr>
          <w:p w14:paraId="054385CD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  <w:gridSpan w:val="2"/>
          </w:tcPr>
          <w:p w14:paraId="0A70B2FD" w14:textId="78E3ECE2" w:rsidR="00322FDC" w:rsidRPr="00DD06BD" w:rsidRDefault="00BB14E5" w:rsidP="001A6C4D">
            <w:pPr>
              <w:pStyle w:val="Default"/>
              <w:widowControl w:val="0"/>
            </w:pPr>
            <w:r>
              <w:t>весь период</w:t>
            </w:r>
            <w:r w:rsidR="00322FDC" w:rsidRPr="00DD06BD">
              <w:t xml:space="preserve"> </w:t>
            </w:r>
          </w:p>
        </w:tc>
        <w:tc>
          <w:tcPr>
            <w:tcW w:w="1256" w:type="dxa"/>
            <w:gridSpan w:val="2"/>
          </w:tcPr>
          <w:p w14:paraId="208F3927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  <w:gridSpan w:val="2"/>
          </w:tcPr>
          <w:p w14:paraId="31904B36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</w:tcPr>
          <w:p w14:paraId="07A21962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  <w:gridSpan w:val="2"/>
          </w:tcPr>
          <w:p w14:paraId="70B4720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46" w:type="dxa"/>
          </w:tcPr>
          <w:p w14:paraId="55869369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572" w:type="dxa"/>
            <w:gridSpan w:val="3"/>
          </w:tcPr>
          <w:p w14:paraId="26D21783" w14:textId="4BDE2E53" w:rsidR="00322FDC" w:rsidRPr="00DD06BD" w:rsidRDefault="00BB14E5" w:rsidP="001A6C4D">
            <w:pPr>
              <w:pStyle w:val="Default"/>
              <w:widowControl w:val="0"/>
            </w:pPr>
            <w:r>
              <w:t>-</w:t>
            </w:r>
            <w:r w:rsidR="00322FDC" w:rsidRPr="00DD06BD">
              <w:t xml:space="preserve"> </w:t>
            </w:r>
          </w:p>
        </w:tc>
      </w:tr>
      <w:tr w:rsidR="00322FDC" w:rsidRPr="00DD06BD" w14:paraId="4A77A5CE" w14:textId="77777777" w:rsidTr="00024F9E">
        <w:trPr>
          <w:trHeight w:val="254"/>
        </w:trPr>
        <w:tc>
          <w:tcPr>
            <w:tcW w:w="808" w:type="dxa"/>
          </w:tcPr>
          <w:p w14:paraId="01DCA808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lastRenderedPageBreak/>
              <w:t xml:space="preserve">6.3 </w:t>
            </w:r>
          </w:p>
        </w:tc>
        <w:tc>
          <w:tcPr>
            <w:tcW w:w="2546" w:type="dxa"/>
          </w:tcPr>
          <w:p w14:paraId="0926F44E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Разработка и принятие муниципальной целевой программы поэтапного строительства и реконструкции улиц в населенном пункте на основе решений настоящего генерального плана</w:t>
            </w:r>
          </w:p>
        </w:tc>
        <w:tc>
          <w:tcPr>
            <w:tcW w:w="1557" w:type="dxa"/>
          </w:tcPr>
          <w:p w14:paraId="36770D0F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  <w:gridSpan w:val="2"/>
          </w:tcPr>
          <w:p w14:paraId="103CD62E" w14:textId="645C2F88" w:rsidR="00322FDC" w:rsidRPr="00DD06BD" w:rsidRDefault="00BB14E5" w:rsidP="001A6C4D">
            <w:pPr>
              <w:pStyle w:val="Default"/>
              <w:widowControl w:val="0"/>
            </w:pPr>
            <w:r>
              <w:t>весь период</w:t>
            </w:r>
            <w:r w:rsidR="00322FDC" w:rsidRPr="00DD06BD">
              <w:t xml:space="preserve"> </w:t>
            </w:r>
          </w:p>
        </w:tc>
        <w:tc>
          <w:tcPr>
            <w:tcW w:w="1256" w:type="dxa"/>
            <w:gridSpan w:val="2"/>
          </w:tcPr>
          <w:p w14:paraId="08F14FD2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  <w:gridSpan w:val="2"/>
          </w:tcPr>
          <w:p w14:paraId="2C8FEC1B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</w:tcPr>
          <w:p w14:paraId="28617FDB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согласно проекту </w:t>
            </w:r>
          </w:p>
        </w:tc>
        <w:tc>
          <w:tcPr>
            <w:tcW w:w="1439" w:type="dxa"/>
            <w:gridSpan w:val="2"/>
          </w:tcPr>
          <w:p w14:paraId="3F72C94E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446" w:type="dxa"/>
          </w:tcPr>
          <w:p w14:paraId="31A17986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572" w:type="dxa"/>
            <w:gridSpan w:val="3"/>
          </w:tcPr>
          <w:p w14:paraId="1ABFC866" w14:textId="10742135" w:rsidR="00322FDC" w:rsidRPr="00DD06BD" w:rsidRDefault="00BB14E5" w:rsidP="001A6C4D">
            <w:pPr>
              <w:pStyle w:val="Default"/>
              <w:widowControl w:val="0"/>
            </w:pPr>
            <w:r>
              <w:t>-</w:t>
            </w:r>
          </w:p>
        </w:tc>
      </w:tr>
      <w:tr w:rsidR="00322FDC" w:rsidRPr="00DD06BD" w14:paraId="11DD254F" w14:textId="77777777" w:rsidTr="00024F9E">
        <w:trPr>
          <w:trHeight w:val="261"/>
        </w:trPr>
        <w:tc>
          <w:tcPr>
            <w:tcW w:w="808" w:type="dxa"/>
          </w:tcPr>
          <w:p w14:paraId="6B20A4E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6.4 </w:t>
            </w:r>
          </w:p>
        </w:tc>
        <w:tc>
          <w:tcPr>
            <w:tcW w:w="2546" w:type="dxa"/>
          </w:tcPr>
          <w:p w14:paraId="5E622BCB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Организация поперечных профилей всех улиц населенного пункта с водоотводом в соответствие с настоящим генеральным планом</w:t>
            </w:r>
          </w:p>
        </w:tc>
        <w:tc>
          <w:tcPr>
            <w:tcW w:w="1557" w:type="dxa"/>
          </w:tcPr>
          <w:p w14:paraId="773705DA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439" w:type="dxa"/>
            <w:gridSpan w:val="2"/>
          </w:tcPr>
          <w:p w14:paraId="14E866BF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весь период </w:t>
            </w:r>
          </w:p>
        </w:tc>
        <w:tc>
          <w:tcPr>
            <w:tcW w:w="1256" w:type="dxa"/>
            <w:gridSpan w:val="2"/>
          </w:tcPr>
          <w:p w14:paraId="32BA6C4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439" w:type="dxa"/>
            <w:gridSpan w:val="2"/>
          </w:tcPr>
          <w:p w14:paraId="34D7BC4D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439" w:type="dxa"/>
          </w:tcPr>
          <w:p w14:paraId="535FA2C6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439" w:type="dxa"/>
            <w:gridSpan w:val="2"/>
          </w:tcPr>
          <w:p w14:paraId="16F466BD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446" w:type="dxa"/>
          </w:tcPr>
          <w:p w14:paraId="39162E36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572" w:type="dxa"/>
            <w:gridSpan w:val="3"/>
          </w:tcPr>
          <w:p w14:paraId="22F7A762" w14:textId="2614C301" w:rsidR="00322FDC" w:rsidRPr="00DD06BD" w:rsidRDefault="00BB14E5" w:rsidP="001A6C4D">
            <w:pPr>
              <w:pStyle w:val="Default"/>
              <w:widowControl w:val="0"/>
            </w:pPr>
            <w:r>
              <w:t>-</w:t>
            </w:r>
          </w:p>
        </w:tc>
      </w:tr>
      <w:tr w:rsidR="00322FDC" w:rsidRPr="00DD06BD" w14:paraId="4D911235" w14:textId="77777777" w:rsidTr="00024F9E">
        <w:trPr>
          <w:trHeight w:val="163"/>
        </w:trPr>
        <w:tc>
          <w:tcPr>
            <w:tcW w:w="808" w:type="dxa"/>
          </w:tcPr>
          <w:p w14:paraId="6BECFED8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6.5 </w:t>
            </w:r>
          </w:p>
        </w:tc>
        <w:tc>
          <w:tcPr>
            <w:tcW w:w="2546" w:type="dxa"/>
          </w:tcPr>
          <w:p w14:paraId="7DF998AE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Реконструкция, ремонт, устройство твердого покрытия на улицах населенного пункта</w:t>
            </w:r>
          </w:p>
        </w:tc>
        <w:tc>
          <w:tcPr>
            <w:tcW w:w="1557" w:type="dxa"/>
          </w:tcPr>
          <w:p w14:paraId="6B6340EC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439" w:type="dxa"/>
            <w:gridSpan w:val="2"/>
          </w:tcPr>
          <w:p w14:paraId="59BE855C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весь период </w:t>
            </w:r>
          </w:p>
        </w:tc>
        <w:tc>
          <w:tcPr>
            <w:tcW w:w="1256" w:type="dxa"/>
            <w:gridSpan w:val="2"/>
          </w:tcPr>
          <w:p w14:paraId="7D0EFC5A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439" w:type="dxa"/>
            <w:gridSpan w:val="2"/>
          </w:tcPr>
          <w:p w14:paraId="42F3F20B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439" w:type="dxa"/>
          </w:tcPr>
          <w:p w14:paraId="239978D3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439" w:type="dxa"/>
            <w:gridSpan w:val="2"/>
          </w:tcPr>
          <w:p w14:paraId="51BCEE8C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446" w:type="dxa"/>
          </w:tcPr>
          <w:p w14:paraId="58185E07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572" w:type="dxa"/>
            <w:gridSpan w:val="3"/>
          </w:tcPr>
          <w:p w14:paraId="39DC2555" w14:textId="5DA8B977" w:rsidR="00322FDC" w:rsidRPr="00DD06BD" w:rsidRDefault="00BB14E5" w:rsidP="001A6C4D">
            <w:pPr>
              <w:pStyle w:val="Default"/>
              <w:widowControl w:val="0"/>
            </w:pPr>
            <w:r>
              <w:t>-</w:t>
            </w:r>
          </w:p>
        </w:tc>
      </w:tr>
      <w:tr w:rsidR="00322FDC" w:rsidRPr="00DD06BD" w14:paraId="50D908F9" w14:textId="77777777" w:rsidTr="00024F9E">
        <w:trPr>
          <w:trHeight w:val="74"/>
        </w:trPr>
        <w:tc>
          <w:tcPr>
            <w:tcW w:w="808" w:type="dxa"/>
          </w:tcPr>
          <w:p w14:paraId="51745D69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6.7 </w:t>
            </w:r>
          </w:p>
        </w:tc>
        <w:tc>
          <w:tcPr>
            <w:tcW w:w="2546" w:type="dxa"/>
          </w:tcPr>
          <w:p w14:paraId="78305D08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Содержание автомобильных дорог общего пользования местного значения</w:t>
            </w:r>
          </w:p>
        </w:tc>
        <w:tc>
          <w:tcPr>
            <w:tcW w:w="1557" w:type="dxa"/>
          </w:tcPr>
          <w:p w14:paraId="726DFE94" w14:textId="1663B7F8" w:rsidR="00322FDC" w:rsidRPr="00DD06BD" w:rsidRDefault="00F83194" w:rsidP="00BB14E5">
            <w:pPr>
              <w:pStyle w:val="Default"/>
              <w:widowControl w:val="0"/>
            </w:pPr>
            <w:r>
              <w:t>15,305</w:t>
            </w:r>
          </w:p>
        </w:tc>
        <w:tc>
          <w:tcPr>
            <w:tcW w:w="1439" w:type="dxa"/>
            <w:gridSpan w:val="2"/>
          </w:tcPr>
          <w:p w14:paraId="00CC6B95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весь период </w:t>
            </w:r>
          </w:p>
        </w:tc>
        <w:tc>
          <w:tcPr>
            <w:tcW w:w="1256" w:type="dxa"/>
            <w:gridSpan w:val="2"/>
          </w:tcPr>
          <w:p w14:paraId="3D47D153" w14:textId="6EBFD929" w:rsidR="00322FDC" w:rsidRPr="00DD06BD" w:rsidRDefault="00F83194" w:rsidP="001A6C4D">
            <w:pPr>
              <w:pStyle w:val="Default"/>
              <w:widowControl w:val="0"/>
            </w:pPr>
            <w:r>
              <w:t>5300</w:t>
            </w:r>
            <w:r w:rsidR="00463962">
              <w:t>,0</w:t>
            </w:r>
            <w:r w:rsidR="00322FDC" w:rsidRPr="00DD06BD">
              <w:t xml:space="preserve"> </w:t>
            </w:r>
          </w:p>
        </w:tc>
        <w:tc>
          <w:tcPr>
            <w:tcW w:w="1439" w:type="dxa"/>
            <w:gridSpan w:val="2"/>
          </w:tcPr>
          <w:p w14:paraId="07363EB7" w14:textId="5FEE8A9C" w:rsidR="00322FDC" w:rsidRPr="00DD06BD" w:rsidRDefault="004B5714" w:rsidP="001A6C4D">
            <w:pPr>
              <w:pStyle w:val="Default"/>
              <w:widowControl w:val="0"/>
            </w:pPr>
            <w:r>
              <w:t>0,0</w:t>
            </w:r>
          </w:p>
        </w:tc>
        <w:tc>
          <w:tcPr>
            <w:tcW w:w="1439" w:type="dxa"/>
          </w:tcPr>
          <w:p w14:paraId="47109E17" w14:textId="652CB2BF" w:rsidR="00322FDC" w:rsidRPr="00DD06BD" w:rsidRDefault="004B5714" w:rsidP="001A6C4D">
            <w:pPr>
              <w:pStyle w:val="Default"/>
              <w:widowControl w:val="0"/>
            </w:pPr>
            <w:r>
              <w:t>0,0</w:t>
            </w:r>
          </w:p>
        </w:tc>
        <w:tc>
          <w:tcPr>
            <w:tcW w:w="1439" w:type="dxa"/>
            <w:gridSpan w:val="2"/>
          </w:tcPr>
          <w:p w14:paraId="638DA741" w14:textId="43EF8A25" w:rsidR="00322FDC" w:rsidRPr="00DD06BD" w:rsidRDefault="00F83194" w:rsidP="001A6C4D">
            <w:pPr>
              <w:pStyle w:val="Default"/>
              <w:widowControl w:val="0"/>
            </w:pPr>
            <w:r>
              <w:t>530</w:t>
            </w:r>
            <w:r w:rsidR="00463962">
              <w:t>0,0</w:t>
            </w:r>
          </w:p>
        </w:tc>
        <w:tc>
          <w:tcPr>
            <w:tcW w:w="1446" w:type="dxa"/>
          </w:tcPr>
          <w:p w14:paraId="4C564CB8" w14:textId="5D3A0DF4" w:rsidR="00322FDC" w:rsidRPr="00DD06BD" w:rsidRDefault="004B5714" w:rsidP="001A6C4D">
            <w:pPr>
              <w:pStyle w:val="Default"/>
              <w:widowControl w:val="0"/>
            </w:pPr>
            <w:r>
              <w:t>0,0</w:t>
            </w:r>
          </w:p>
        </w:tc>
        <w:tc>
          <w:tcPr>
            <w:tcW w:w="1572" w:type="dxa"/>
            <w:gridSpan w:val="3"/>
          </w:tcPr>
          <w:p w14:paraId="25C9FC19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- </w:t>
            </w:r>
          </w:p>
        </w:tc>
      </w:tr>
      <w:tr w:rsidR="00322FDC" w:rsidRPr="00DD06BD" w14:paraId="1C107CF5" w14:textId="77777777" w:rsidTr="00024F9E">
        <w:trPr>
          <w:trHeight w:val="164"/>
        </w:trPr>
        <w:tc>
          <w:tcPr>
            <w:tcW w:w="14941" w:type="dxa"/>
            <w:gridSpan w:val="16"/>
          </w:tcPr>
          <w:p w14:paraId="313A13A5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7 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(или) их участков </w:t>
            </w:r>
          </w:p>
        </w:tc>
      </w:tr>
      <w:tr w:rsidR="00322FDC" w:rsidRPr="00DD06BD" w14:paraId="53766075" w14:textId="77777777" w:rsidTr="00024F9E">
        <w:trPr>
          <w:gridAfter w:val="1"/>
          <w:wAfter w:w="14" w:type="dxa"/>
          <w:trHeight w:val="254"/>
        </w:trPr>
        <w:tc>
          <w:tcPr>
            <w:tcW w:w="808" w:type="dxa"/>
          </w:tcPr>
          <w:p w14:paraId="3F967894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t xml:space="preserve">7.1 </w:t>
            </w:r>
          </w:p>
        </w:tc>
        <w:tc>
          <w:tcPr>
            <w:tcW w:w="2546" w:type="dxa"/>
          </w:tcPr>
          <w:p w14:paraId="0A9C9ABD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Разработка и осуществление комплекса мероприятий по безопасности </w:t>
            </w:r>
            <w:r w:rsidRPr="00DD06BD">
              <w:lastRenderedPageBreak/>
              <w:t>дорожного движения, решаемых в комплексе с разработкой документации по планировке территорий</w:t>
            </w:r>
          </w:p>
        </w:tc>
        <w:tc>
          <w:tcPr>
            <w:tcW w:w="1557" w:type="dxa"/>
          </w:tcPr>
          <w:p w14:paraId="34E8F763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lastRenderedPageBreak/>
              <w:t>согласно проекту</w:t>
            </w:r>
          </w:p>
        </w:tc>
        <w:tc>
          <w:tcPr>
            <w:tcW w:w="1439" w:type="dxa"/>
            <w:gridSpan w:val="2"/>
          </w:tcPr>
          <w:p w14:paraId="686769AE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весь период </w:t>
            </w:r>
          </w:p>
        </w:tc>
        <w:tc>
          <w:tcPr>
            <w:tcW w:w="1256" w:type="dxa"/>
            <w:gridSpan w:val="2"/>
          </w:tcPr>
          <w:p w14:paraId="624E1472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439" w:type="dxa"/>
            <w:gridSpan w:val="2"/>
          </w:tcPr>
          <w:p w14:paraId="68734A4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439" w:type="dxa"/>
          </w:tcPr>
          <w:p w14:paraId="29F48E95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439" w:type="dxa"/>
            <w:gridSpan w:val="2"/>
          </w:tcPr>
          <w:p w14:paraId="260EC458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446" w:type="dxa"/>
          </w:tcPr>
          <w:p w14:paraId="1F8F321F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558" w:type="dxa"/>
            <w:gridSpan w:val="2"/>
          </w:tcPr>
          <w:p w14:paraId="5382940C" w14:textId="5E8707A5" w:rsidR="00322FDC" w:rsidRPr="00DD06BD" w:rsidRDefault="00BB14E5" w:rsidP="001A6C4D">
            <w:pPr>
              <w:pStyle w:val="Default"/>
              <w:widowControl w:val="0"/>
            </w:pPr>
            <w:r>
              <w:t>-</w:t>
            </w:r>
          </w:p>
        </w:tc>
      </w:tr>
      <w:tr w:rsidR="00322FDC" w:rsidRPr="00DD06BD" w14:paraId="0C25E047" w14:textId="77777777" w:rsidTr="00024F9E">
        <w:trPr>
          <w:gridAfter w:val="1"/>
          <w:wAfter w:w="14" w:type="dxa"/>
          <w:trHeight w:val="261"/>
        </w:trPr>
        <w:tc>
          <w:tcPr>
            <w:tcW w:w="808" w:type="dxa"/>
          </w:tcPr>
          <w:p w14:paraId="7F5F4902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rPr>
                <w:bCs/>
                <w:iCs/>
              </w:rPr>
              <w:lastRenderedPageBreak/>
              <w:t xml:space="preserve">7.2 </w:t>
            </w:r>
          </w:p>
        </w:tc>
        <w:tc>
          <w:tcPr>
            <w:tcW w:w="2546" w:type="dxa"/>
          </w:tcPr>
          <w:p w14:paraId="0580D022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Размещение дорожных знаков и указателей на улицах населенного пункта, в первую очередь на перекрестках</w:t>
            </w:r>
          </w:p>
        </w:tc>
        <w:tc>
          <w:tcPr>
            <w:tcW w:w="1557" w:type="dxa"/>
          </w:tcPr>
          <w:p w14:paraId="39BD6C50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439" w:type="dxa"/>
            <w:gridSpan w:val="2"/>
          </w:tcPr>
          <w:p w14:paraId="32F1093D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весь период </w:t>
            </w:r>
          </w:p>
        </w:tc>
        <w:tc>
          <w:tcPr>
            <w:tcW w:w="1256" w:type="dxa"/>
            <w:gridSpan w:val="2"/>
          </w:tcPr>
          <w:p w14:paraId="63FC2A45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439" w:type="dxa"/>
            <w:gridSpan w:val="2"/>
          </w:tcPr>
          <w:p w14:paraId="5BEE9359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439" w:type="dxa"/>
          </w:tcPr>
          <w:p w14:paraId="6A97A7F4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439" w:type="dxa"/>
            <w:gridSpan w:val="2"/>
          </w:tcPr>
          <w:p w14:paraId="571327B0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446" w:type="dxa"/>
          </w:tcPr>
          <w:p w14:paraId="14E661EF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согласно проекту</w:t>
            </w:r>
          </w:p>
        </w:tc>
        <w:tc>
          <w:tcPr>
            <w:tcW w:w="1558" w:type="dxa"/>
            <w:gridSpan w:val="2"/>
          </w:tcPr>
          <w:p w14:paraId="6547BCE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- </w:t>
            </w:r>
          </w:p>
        </w:tc>
      </w:tr>
    </w:tbl>
    <w:p w14:paraId="2419C3C9" w14:textId="77777777" w:rsidR="00322FDC" w:rsidRDefault="00322FDC" w:rsidP="001A6C4D">
      <w:pPr>
        <w:widowControl w:val="0"/>
        <w:ind w:firstLine="709"/>
        <w:jc w:val="both"/>
        <w:rPr>
          <w:sz w:val="28"/>
          <w:szCs w:val="28"/>
        </w:rPr>
        <w:sectPr w:rsidR="00322FDC" w:rsidSect="00024F9E">
          <w:pgSz w:w="16840" w:h="11907" w:orient="landscape" w:code="9"/>
          <w:pgMar w:top="1418" w:right="1134" w:bottom="567" w:left="1134" w:header="567" w:footer="567" w:gutter="0"/>
          <w:cols w:space="708"/>
          <w:titlePg/>
          <w:docGrid w:linePitch="326"/>
        </w:sectPr>
      </w:pPr>
    </w:p>
    <w:p w14:paraId="0B78AE25" w14:textId="77777777" w:rsidR="00322FDC" w:rsidRDefault="00322FDC" w:rsidP="003C014A">
      <w:pPr>
        <w:widowControl w:val="0"/>
        <w:spacing w:after="100" w:afterAutospacing="1"/>
        <w:jc w:val="center"/>
        <w:rPr>
          <w:b/>
          <w:sz w:val="28"/>
          <w:szCs w:val="28"/>
        </w:rPr>
      </w:pPr>
      <w:r w:rsidRPr="00941ACC">
        <w:rPr>
          <w:b/>
          <w:sz w:val="28"/>
          <w:szCs w:val="28"/>
          <w:lang w:val="en-US"/>
        </w:rPr>
        <w:lastRenderedPageBreak/>
        <w:t>VII </w:t>
      </w:r>
      <w:r w:rsidRPr="00941ACC">
        <w:rPr>
          <w:b/>
          <w:sz w:val="28"/>
          <w:szCs w:val="28"/>
        </w:rPr>
        <w:t xml:space="preserve">ОЦЕНКА ЭФФЕКТИВНОСТИ МЕРОПРИЯТИЙ </w:t>
      </w:r>
      <w:r>
        <w:rPr>
          <w:b/>
          <w:sz w:val="28"/>
          <w:szCs w:val="28"/>
        </w:rPr>
        <w:t xml:space="preserve">(ИНВЕСТИЦИОННЫХ ПРОЕКТОВ) </w:t>
      </w:r>
      <w:r w:rsidRPr="00941ACC">
        <w:rPr>
          <w:b/>
          <w:sz w:val="28"/>
          <w:szCs w:val="28"/>
        </w:rPr>
        <w:t>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</w:r>
    </w:p>
    <w:p w14:paraId="2FBD76CB" w14:textId="77777777" w:rsidR="00322FDC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Эффективность реализации </w:t>
      </w:r>
      <w:r>
        <w:rPr>
          <w:sz w:val="28"/>
          <w:szCs w:val="28"/>
        </w:rPr>
        <w:t>П</w:t>
      </w:r>
      <w:r w:rsidRPr="00B72C0F">
        <w:rPr>
          <w:sz w:val="28"/>
          <w:szCs w:val="28"/>
        </w:rPr>
        <w:t xml:space="preserve">рограммы оценивается ежегодно на основе целевых показателей и индикаторов, исходя из соответствия фактических значений показателей (индикаторов) с их целевыми значениями, а также уровнем использования средств местного бюджета, предусмотренных в целях финансирования мероприятий </w:t>
      </w:r>
      <w:r>
        <w:rPr>
          <w:sz w:val="28"/>
          <w:szCs w:val="28"/>
        </w:rPr>
        <w:t>П</w:t>
      </w:r>
      <w:r w:rsidRPr="00B72C0F">
        <w:rPr>
          <w:sz w:val="28"/>
          <w:szCs w:val="28"/>
        </w:rPr>
        <w:t>рограммы. Объемы финансирования мероприятий Программы ежегодно подлежат уточнению при формировании бюджета на очередной финансовый год и плановый период.</w:t>
      </w:r>
    </w:p>
    <w:p w14:paraId="128309D0" w14:textId="77777777" w:rsidR="00322FDC" w:rsidRDefault="00322FDC" w:rsidP="001A6C4D">
      <w:pPr>
        <w:pStyle w:val="Default"/>
        <w:widowControl w:val="0"/>
        <w:rPr>
          <w:b/>
          <w:bCs/>
          <w:i/>
          <w:iCs/>
          <w:sz w:val="28"/>
          <w:szCs w:val="28"/>
        </w:rPr>
        <w:sectPr w:rsidR="00322FDC" w:rsidSect="00024F9E">
          <w:pgSz w:w="11907" w:h="16840" w:code="9"/>
          <w:pgMar w:top="1134" w:right="567" w:bottom="1134" w:left="1418" w:header="567" w:footer="567" w:gutter="0"/>
          <w:cols w:space="708"/>
          <w:titlePg/>
          <w:docGrid w:linePitch="326"/>
        </w:sectPr>
      </w:pPr>
    </w:p>
    <w:p w14:paraId="481C2FA7" w14:textId="0BD0BA8C" w:rsidR="00322FDC" w:rsidRPr="0065207A" w:rsidRDefault="00322FDC" w:rsidP="001A6C4D">
      <w:pPr>
        <w:widowControl w:val="0"/>
        <w:jc w:val="center"/>
        <w:rPr>
          <w:b/>
          <w:sz w:val="28"/>
          <w:szCs w:val="28"/>
          <w:lang w:val="en-US"/>
        </w:rPr>
      </w:pPr>
      <w:r w:rsidRPr="0065207A">
        <w:rPr>
          <w:b/>
          <w:bCs/>
          <w:iCs/>
          <w:sz w:val="28"/>
          <w:szCs w:val="28"/>
        </w:rPr>
        <w:lastRenderedPageBreak/>
        <w:t xml:space="preserve">Таблица </w:t>
      </w:r>
      <w:r>
        <w:rPr>
          <w:b/>
          <w:bCs/>
          <w:iCs/>
          <w:sz w:val="28"/>
          <w:szCs w:val="28"/>
        </w:rPr>
        <w:t>1</w:t>
      </w:r>
      <w:r w:rsidR="00467DEE">
        <w:rPr>
          <w:b/>
          <w:bCs/>
          <w:iCs/>
          <w:sz w:val="28"/>
          <w:szCs w:val="28"/>
        </w:rPr>
        <w:t>6</w:t>
      </w:r>
      <w:r w:rsidRPr="0065207A">
        <w:rPr>
          <w:b/>
          <w:bCs/>
          <w:iCs/>
          <w:sz w:val="28"/>
          <w:szCs w:val="28"/>
        </w:rPr>
        <w:t xml:space="preserve"> – </w:t>
      </w:r>
      <w:r>
        <w:rPr>
          <w:b/>
          <w:bCs/>
          <w:iCs/>
          <w:sz w:val="28"/>
          <w:szCs w:val="28"/>
        </w:rPr>
        <w:t>Оценка эффективности мероприятий</w:t>
      </w:r>
    </w:p>
    <w:tbl>
      <w:tblPr>
        <w:tblW w:w="1509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7"/>
        <w:gridCol w:w="3260"/>
        <w:gridCol w:w="1139"/>
        <w:gridCol w:w="1256"/>
        <w:gridCol w:w="1134"/>
        <w:gridCol w:w="1134"/>
        <w:gridCol w:w="1135"/>
        <w:gridCol w:w="1232"/>
        <w:gridCol w:w="14"/>
        <w:gridCol w:w="1126"/>
        <w:gridCol w:w="8"/>
        <w:gridCol w:w="10"/>
      </w:tblGrid>
      <w:tr w:rsidR="00322FDC" w:rsidRPr="00DD06BD" w14:paraId="4A9D052A" w14:textId="77777777" w:rsidTr="00024F9E">
        <w:trPr>
          <w:gridAfter w:val="2"/>
          <w:wAfter w:w="18" w:type="dxa"/>
          <w:trHeight w:val="209"/>
        </w:trPr>
        <w:tc>
          <w:tcPr>
            <w:tcW w:w="3647" w:type="dxa"/>
            <w:vMerge w:val="restart"/>
          </w:tcPr>
          <w:p w14:paraId="7C5CF14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Мероприятия</w:t>
            </w:r>
          </w:p>
        </w:tc>
        <w:tc>
          <w:tcPr>
            <w:tcW w:w="3260" w:type="dxa"/>
            <w:vMerge w:val="restart"/>
          </w:tcPr>
          <w:p w14:paraId="14A057C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Наименование индикатора</w:t>
            </w:r>
          </w:p>
        </w:tc>
        <w:tc>
          <w:tcPr>
            <w:tcW w:w="5798" w:type="dxa"/>
            <w:gridSpan w:val="5"/>
          </w:tcPr>
          <w:p w14:paraId="66544F39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1 ЭТАП</w:t>
            </w:r>
          </w:p>
        </w:tc>
        <w:tc>
          <w:tcPr>
            <w:tcW w:w="1246" w:type="dxa"/>
            <w:gridSpan w:val="2"/>
          </w:tcPr>
          <w:p w14:paraId="4B70270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2 ЭТАП</w:t>
            </w:r>
          </w:p>
        </w:tc>
        <w:tc>
          <w:tcPr>
            <w:tcW w:w="1126" w:type="dxa"/>
          </w:tcPr>
          <w:p w14:paraId="28972CC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3 ЭТАП</w:t>
            </w:r>
          </w:p>
        </w:tc>
      </w:tr>
      <w:tr w:rsidR="00322FDC" w:rsidRPr="00DD06BD" w14:paraId="397529CB" w14:textId="77777777" w:rsidTr="00024F9E">
        <w:trPr>
          <w:gridAfter w:val="2"/>
          <w:wAfter w:w="18" w:type="dxa"/>
          <w:trHeight w:val="166"/>
        </w:trPr>
        <w:tc>
          <w:tcPr>
            <w:tcW w:w="3647" w:type="dxa"/>
            <w:vMerge/>
          </w:tcPr>
          <w:p w14:paraId="04DBEB5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3260" w:type="dxa"/>
            <w:vMerge/>
          </w:tcPr>
          <w:p w14:paraId="03DF016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</w:p>
        </w:tc>
        <w:tc>
          <w:tcPr>
            <w:tcW w:w="1139" w:type="dxa"/>
          </w:tcPr>
          <w:p w14:paraId="1D44AB40" w14:textId="2D7968D4" w:rsidR="00322FDC" w:rsidRPr="00DD06BD" w:rsidRDefault="00322FDC" w:rsidP="00BB14E5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202</w:t>
            </w:r>
            <w:r w:rsidR="00BB14E5">
              <w:rPr>
                <w:bCs/>
                <w:iCs/>
              </w:rPr>
              <w:t>6</w:t>
            </w:r>
            <w:r w:rsidRPr="00DD06BD">
              <w:rPr>
                <w:bCs/>
                <w:iCs/>
              </w:rPr>
              <w:t>г.</w:t>
            </w:r>
          </w:p>
        </w:tc>
        <w:tc>
          <w:tcPr>
            <w:tcW w:w="1256" w:type="dxa"/>
          </w:tcPr>
          <w:p w14:paraId="6E6A74E3" w14:textId="068D4145" w:rsidR="00322FDC" w:rsidRPr="00DD06BD" w:rsidRDefault="00322FDC" w:rsidP="00BB14E5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202</w:t>
            </w:r>
            <w:r w:rsidR="00BB14E5">
              <w:rPr>
                <w:bCs/>
                <w:iCs/>
              </w:rPr>
              <w:t>7</w:t>
            </w:r>
            <w:r w:rsidRPr="00DD06BD">
              <w:rPr>
                <w:bCs/>
                <w:iCs/>
              </w:rPr>
              <w:t>г.</w:t>
            </w:r>
          </w:p>
        </w:tc>
        <w:tc>
          <w:tcPr>
            <w:tcW w:w="1134" w:type="dxa"/>
          </w:tcPr>
          <w:p w14:paraId="051322FA" w14:textId="4CA77CBC" w:rsidR="00322FDC" w:rsidRPr="00DD06BD" w:rsidRDefault="00322FDC" w:rsidP="00BB14E5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202</w:t>
            </w:r>
            <w:r w:rsidR="00BB14E5">
              <w:rPr>
                <w:bCs/>
                <w:iCs/>
              </w:rPr>
              <w:t>8</w:t>
            </w:r>
            <w:r w:rsidRPr="00DD06BD">
              <w:rPr>
                <w:bCs/>
                <w:iCs/>
              </w:rPr>
              <w:t>г.</w:t>
            </w:r>
          </w:p>
        </w:tc>
        <w:tc>
          <w:tcPr>
            <w:tcW w:w="1134" w:type="dxa"/>
          </w:tcPr>
          <w:p w14:paraId="4A3183B2" w14:textId="6A00995A" w:rsidR="00322FDC" w:rsidRPr="00DD06BD" w:rsidRDefault="00322FDC" w:rsidP="00BB14E5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202</w:t>
            </w:r>
            <w:r w:rsidR="00BB14E5">
              <w:rPr>
                <w:bCs/>
                <w:iCs/>
              </w:rPr>
              <w:t>9</w:t>
            </w:r>
            <w:r w:rsidRPr="00DD06BD">
              <w:rPr>
                <w:bCs/>
                <w:iCs/>
              </w:rPr>
              <w:t>г.</w:t>
            </w:r>
          </w:p>
        </w:tc>
        <w:tc>
          <w:tcPr>
            <w:tcW w:w="1135" w:type="dxa"/>
          </w:tcPr>
          <w:p w14:paraId="68962A50" w14:textId="2FA16FE8" w:rsidR="00322FDC" w:rsidRPr="00DD06BD" w:rsidRDefault="00322FDC" w:rsidP="00BB14E5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20</w:t>
            </w:r>
            <w:r w:rsidR="00BB14E5">
              <w:rPr>
                <w:bCs/>
                <w:iCs/>
              </w:rPr>
              <w:t>30</w:t>
            </w:r>
            <w:r w:rsidRPr="00DD06BD">
              <w:rPr>
                <w:bCs/>
                <w:iCs/>
              </w:rPr>
              <w:t>г.</w:t>
            </w:r>
          </w:p>
        </w:tc>
        <w:tc>
          <w:tcPr>
            <w:tcW w:w="1246" w:type="dxa"/>
            <w:gridSpan w:val="2"/>
          </w:tcPr>
          <w:p w14:paraId="63E2396B" w14:textId="6424DEBC" w:rsidR="00322FDC" w:rsidRPr="00DD06BD" w:rsidRDefault="00322FDC" w:rsidP="00BB14E5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203</w:t>
            </w:r>
            <w:r w:rsidR="00BB14E5">
              <w:rPr>
                <w:bCs/>
                <w:iCs/>
              </w:rPr>
              <w:t>1</w:t>
            </w:r>
            <w:r w:rsidRPr="00DD06BD">
              <w:rPr>
                <w:bCs/>
                <w:iCs/>
              </w:rPr>
              <w:t>-203</w:t>
            </w:r>
            <w:r w:rsidR="00BB14E5">
              <w:rPr>
                <w:bCs/>
                <w:iCs/>
              </w:rPr>
              <w:t>5</w:t>
            </w:r>
            <w:r w:rsidRPr="00DD06BD">
              <w:rPr>
                <w:bCs/>
                <w:iCs/>
              </w:rPr>
              <w:t>гг.</w:t>
            </w:r>
          </w:p>
        </w:tc>
        <w:tc>
          <w:tcPr>
            <w:tcW w:w="1126" w:type="dxa"/>
          </w:tcPr>
          <w:p w14:paraId="78C1AF76" w14:textId="08AD42C3" w:rsidR="00322FDC" w:rsidRPr="00DD06BD" w:rsidRDefault="00322FDC" w:rsidP="00572BE1">
            <w:pPr>
              <w:pStyle w:val="Default"/>
              <w:widowControl w:val="0"/>
              <w:jc w:val="center"/>
            </w:pPr>
            <w:r w:rsidRPr="00DD06BD">
              <w:rPr>
                <w:bCs/>
                <w:iCs/>
              </w:rPr>
              <w:t>203</w:t>
            </w:r>
            <w:r w:rsidR="00BB14E5">
              <w:rPr>
                <w:bCs/>
                <w:iCs/>
              </w:rPr>
              <w:t>6</w:t>
            </w:r>
            <w:r w:rsidRPr="00DD06BD">
              <w:rPr>
                <w:bCs/>
                <w:iCs/>
              </w:rPr>
              <w:t>-</w:t>
            </w:r>
            <w:r w:rsidR="00F82349">
              <w:rPr>
                <w:bCs/>
                <w:iCs/>
              </w:rPr>
              <w:t>2045</w:t>
            </w:r>
            <w:r w:rsidRPr="00DD06BD">
              <w:rPr>
                <w:bCs/>
                <w:iCs/>
              </w:rPr>
              <w:t>гг.</w:t>
            </w:r>
          </w:p>
        </w:tc>
      </w:tr>
      <w:tr w:rsidR="00322FDC" w:rsidRPr="00DD06BD" w14:paraId="5B01A0B4" w14:textId="77777777" w:rsidTr="00024F9E">
        <w:trPr>
          <w:gridAfter w:val="2"/>
          <w:wAfter w:w="18" w:type="dxa"/>
          <w:trHeight w:val="220"/>
        </w:trPr>
        <w:tc>
          <w:tcPr>
            <w:tcW w:w="3647" w:type="dxa"/>
            <w:vMerge w:val="restart"/>
          </w:tcPr>
          <w:p w14:paraId="5ED12830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Мероприятия по развитию транспортной инфраструктуры по видам транспорта </w:t>
            </w:r>
          </w:p>
        </w:tc>
        <w:tc>
          <w:tcPr>
            <w:tcW w:w="3260" w:type="dxa"/>
          </w:tcPr>
          <w:p w14:paraId="18FF924E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грузовые причалы местного значения </w:t>
            </w:r>
          </w:p>
        </w:tc>
        <w:tc>
          <w:tcPr>
            <w:tcW w:w="1139" w:type="dxa"/>
          </w:tcPr>
          <w:p w14:paraId="1F9C7E2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56" w:type="dxa"/>
          </w:tcPr>
          <w:p w14:paraId="51A03A0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4" w:type="dxa"/>
          </w:tcPr>
          <w:p w14:paraId="0ADF815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4" w:type="dxa"/>
          </w:tcPr>
          <w:p w14:paraId="3B722CD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5" w:type="dxa"/>
          </w:tcPr>
          <w:p w14:paraId="26300BF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46" w:type="dxa"/>
            <w:gridSpan w:val="2"/>
          </w:tcPr>
          <w:p w14:paraId="1C47582C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26" w:type="dxa"/>
          </w:tcPr>
          <w:p w14:paraId="780E633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</w:tr>
      <w:tr w:rsidR="00322FDC" w:rsidRPr="00DD06BD" w14:paraId="4A91FFAE" w14:textId="77777777" w:rsidTr="00024F9E">
        <w:trPr>
          <w:gridAfter w:val="2"/>
          <w:wAfter w:w="18" w:type="dxa"/>
          <w:trHeight w:val="71"/>
        </w:trPr>
        <w:tc>
          <w:tcPr>
            <w:tcW w:w="3647" w:type="dxa"/>
            <w:vMerge/>
          </w:tcPr>
          <w:p w14:paraId="687F0450" w14:textId="77777777" w:rsidR="00322FDC" w:rsidRPr="00DD06BD" w:rsidRDefault="00322FDC" w:rsidP="001A6C4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6BD5529E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пристани причалы местного значения </w:t>
            </w:r>
          </w:p>
        </w:tc>
        <w:tc>
          <w:tcPr>
            <w:tcW w:w="1139" w:type="dxa"/>
          </w:tcPr>
          <w:p w14:paraId="71CF644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56" w:type="dxa"/>
          </w:tcPr>
          <w:p w14:paraId="3C46820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4" w:type="dxa"/>
          </w:tcPr>
          <w:p w14:paraId="77F84EF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4" w:type="dxa"/>
          </w:tcPr>
          <w:p w14:paraId="0BF9570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5" w:type="dxa"/>
          </w:tcPr>
          <w:p w14:paraId="778D965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46" w:type="dxa"/>
            <w:gridSpan w:val="2"/>
          </w:tcPr>
          <w:p w14:paraId="0DCC804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26" w:type="dxa"/>
          </w:tcPr>
          <w:p w14:paraId="796248D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</w:tr>
      <w:tr w:rsidR="00322FDC" w:rsidRPr="00DD06BD" w14:paraId="13EEE542" w14:textId="77777777" w:rsidTr="00024F9E">
        <w:trPr>
          <w:gridAfter w:val="2"/>
          <w:wAfter w:w="18" w:type="dxa"/>
          <w:trHeight w:val="71"/>
        </w:trPr>
        <w:tc>
          <w:tcPr>
            <w:tcW w:w="3647" w:type="dxa"/>
            <w:vMerge/>
          </w:tcPr>
          <w:p w14:paraId="5E0A9571" w14:textId="77777777" w:rsidR="00322FDC" w:rsidRPr="00DD06BD" w:rsidRDefault="00322FDC" w:rsidP="001A6C4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57140B15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базы – стоянки маломерного флота местного значения </w:t>
            </w:r>
          </w:p>
        </w:tc>
        <w:tc>
          <w:tcPr>
            <w:tcW w:w="1139" w:type="dxa"/>
          </w:tcPr>
          <w:p w14:paraId="36FA083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56" w:type="dxa"/>
          </w:tcPr>
          <w:p w14:paraId="3119C27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4" w:type="dxa"/>
          </w:tcPr>
          <w:p w14:paraId="4445B6E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4" w:type="dxa"/>
          </w:tcPr>
          <w:p w14:paraId="4185AE4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5" w:type="dxa"/>
          </w:tcPr>
          <w:p w14:paraId="407CB4A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46" w:type="dxa"/>
            <w:gridSpan w:val="2"/>
          </w:tcPr>
          <w:p w14:paraId="0B2AA3F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26" w:type="dxa"/>
          </w:tcPr>
          <w:p w14:paraId="7DDFF60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</w:tr>
      <w:tr w:rsidR="00322FDC" w:rsidRPr="00DD06BD" w14:paraId="67D16E2B" w14:textId="77777777" w:rsidTr="00024F9E">
        <w:trPr>
          <w:gridAfter w:val="2"/>
          <w:wAfter w:w="18" w:type="dxa"/>
          <w:trHeight w:val="266"/>
        </w:trPr>
        <w:tc>
          <w:tcPr>
            <w:tcW w:w="3647" w:type="dxa"/>
            <w:vMerge w:val="restart"/>
          </w:tcPr>
          <w:p w14:paraId="4EDDBFC3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Мероприятия по развитию транспорта общего пользования, созданию транспортно-пересадочных узлов </w:t>
            </w:r>
          </w:p>
        </w:tc>
        <w:tc>
          <w:tcPr>
            <w:tcW w:w="3260" w:type="dxa"/>
          </w:tcPr>
          <w:p w14:paraId="2C126AD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число транспортно-пересадочных узлов </w:t>
            </w:r>
          </w:p>
        </w:tc>
        <w:tc>
          <w:tcPr>
            <w:tcW w:w="1139" w:type="dxa"/>
          </w:tcPr>
          <w:p w14:paraId="599898A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56" w:type="dxa"/>
          </w:tcPr>
          <w:p w14:paraId="4E246E5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4" w:type="dxa"/>
          </w:tcPr>
          <w:p w14:paraId="66AA0A9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4" w:type="dxa"/>
          </w:tcPr>
          <w:p w14:paraId="2465674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5" w:type="dxa"/>
          </w:tcPr>
          <w:p w14:paraId="6136C9A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46" w:type="dxa"/>
            <w:gridSpan w:val="2"/>
          </w:tcPr>
          <w:p w14:paraId="0DE30FD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26" w:type="dxa"/>
          </w:tcPr>
          <w:p w14:paraId="5AE394D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</w:tr>
      <w:tr w:rsidR="00322FDC" w:rsidRPr="00DD06BD" w14:paraId="3FDB5326" w14:textId="77777777" w:rsidTr="00024F9E">
        <w:trPr>
          <w:gridAfter w:val="2"/>
          <w:wAfter w:w="18" w:type="dxa"/>
          <w:trHeight w:val="71"/>
        </w:trPr>
        <w:tc>
          <w:tcPr>
            <w:tcW w:w="3647" w:type="dxa"/>
            <w:vMerge/>
          </w:tcPr>
          <w:p w14:paraId="687C49B3" w14:textId="77777777" w:rsidR="00322FDC" w:rsidRPr="00DD06BD" w:rsidRDefault="00322FDC" w:rsidP="001A6C4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03244F5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количество рейсов автомобильного транспорта в год, ед. </w:t>
            </w:r>
          </w:p>
        </w:tc>
        <w:tc>
          <w:tcPr>
            <w:tcW w:w="1139" w:type="dxa"/>
          </w:tcPr>
          <w:p w14:paraId="2303907F" w14:textId="053E5CCA" w:rsidR="00322FDC" w:rsidRPr="00482D58" w:rsidRDefault="00F86AAB" w:rsidP="001A6C4D">
            <w:pPr>
              <w:pStyle w:val="Default"/>
              <w:widowControl w:val="0"/>
              <w:jc w:val="center"/>
            </w:pPr>
            <w:r>
              <w:t>624</w:t>
            </w:r>
          </w:p>
        </w:tc>
        <w:tc>
          <w:tcPr>
            <w:tcW w:w="1256" w:type="dxa"/>
          </w:tcPr>
          <w:p w14:paraId="5ACB2936" w14:textId="28424929" w:rsidR="00322FDC" w:rsidRPr="00482D58" w:rsidRDefault="00F86AAB" w:rsidP="001A6C4D">
            <w:pPr>
              <w:pStyle w:val="Default"/>
              <w:widowControl w:val="0"/>
              <w:jc w:val="center"/>
            </w:pPr>
            <w:r>
              <w:t>624</w:t>
            </w:r>
          </w:p>
        </w:tc>
        <w:tc>
          <w:tcPr>
            <w:tcW w:w="1134" w:type="dxa"/>
          </w:tcPr>
          <w:p w14:paraId="3EF8DBA0" w14:textId="45CA93EF" w:rsidR="00322FDC" w:rsidRPr="00482D58" w:rsidRDefault="00F86AAB" w:rsidP="001A6C4D">
            <w:pPr>
              <w:pStyle w:val="Default"/>
              <w:widowControl w:val="0"/>
              <w:jc w:val="center"/>
            </w:pPr>
            <w:r>
              <w:t>626</w:t>
            </w:r>
          </w:p>
        </w:tc>
        <w:tc>
          <w:tcPr>
            <w:tcW w:w="1134" w:type="dxa"/>
          </w:tcPr>
          <w:p w14:paraId="6C0E6F40" w14:textId="3D622FE5" w:rsidR="00322FDC" w:rsidRPr="00482D58" w:rsidRDefault="00F86AAB" w:rsidP="001A6C4D">
            <w:pPr>
              <w:pStyle w:val="Default"/>
              <w:widowControl w:val="0"/>
              <w:jc w:val="center"/>
            </w:pPr>
            <w:r>
              <w:t>624</w:t>
            </w:r>
          </w:p>
        </w:tc>
        <w:tc>
          <w:tcPr>
            <w:tcW w:w="1135" w:type="dxa"/>
          </w:tcPr>
          <w:p w14:paraId="00CEDA32" w14:textId="3AC7114E" w:rsidR="00322FDC" w:rsidRPr="00482D58" w:rsidRDefault="00F86AAB" w:rsidP="001A6C4D">
            <w:pPr>
              <w:pStyle w:val="Default"/>
              <w:widowControl w:val="0"/>
              <w:jc w:val="center"/>
            </w:pPr>
            <w:r>
              <w:t>624</w:t>
            </w:r>
          </w:p>
        </w:tc>
        <w:tc>
          <w:tcPr>
            <w:tcW w:w="1246" w:type="dxa"/>
            <w:gridSpan w:val="2"/>
          </w:tcPr>
          <w:p w14:paraId="1A957207" w14:textId="61E626F4" w:rsidR="00322FDC" w:rsidRPr="00482D58" w:rsidRDefault="00F86AAB" w:rsidP="001A6C4D">
            <w:pPr>
              <w:pStyle w:val="Default"/>
              <w:widowControl w:val="0"/>
              <w:jc w:val="center"/>
            </w:pPr>
            <w:r>
              <w:t>3072</w:t>
            </w:r>
          </w:p>
        </w:tc>
        <w:tc>
          <w:tcPr>
            <w:tcW w:w="1126" w:type="dxa"/>
          </w:tcPr>
          <w:p w14:paraId="7244436B" w14:textId="74AA62AE" w:rsidR="00322FDC" w:rsidRPr="00482D58" w:rsidRDefault="00F86AAB" w:rsidP="001A6C4D">
            <w:pPr>
              <w:pStyle w:val="Default"/>
              <w:widowControl w:val="0"/>
              <w:jc w:val="center"/>
            </w:pPr>
            <w:r>
              <w:t>6156</w:t>
            </w:r>
          </w:p>
        </w:tc>
      </w:tr>
      <w:tr w:rsidR="00322FDC" w:rsidRPr="00DD06BD" w14:paraId="75C7F4C8" w14:textId="77777777" w:rsidTr="00024F9E">
        <w:trPr>
          <w:gridAfter w:val="2"/>
          <w:wAfter w:w="18" w:type="dxa"/>
          <w:trHeight w:val="170"/>
        </w:trPr>
        <w:tc>
          <w:tcPr>
            <w:tcW w:w="3647" w:type="dxa"/>
            <w:vMerge/>
          </w:tcPr>
          <w:p w14:paraId="5C11B0FE" w14:textId="77777777" w:rsidR="00322FDC" w:rsidRPr="00DD06BD" w:rsidRDefault="00322FDC" w:rsidP="001A6C4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2DBFF876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количество автобусных станций (вместимость пассажирского зала 50 мест) </w:t>
            </w:r>
          </w:p>
        </w:tc>
        <w:tc>
          <w:tcPr>
            <w:tcW w:w="1139" w:type="dxa"/>
          </w:tcPr>
          <w:p w14:paraId="38AB87D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56" w:type="dxa"/>
          </w:tcPr>
          <w:p w14:paraId="2786BC5D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4" w:type="dxa"/>
          </w:tcPr>
          <w:p w14:paraId="76F50849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4" w:type="dxa"/>
          </w:tcPr>
          <w:p w14:paraId="314BC3D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5" w:type="dxa"/>
          </w:tcPr>
          <w:p w14:paraId="42A406F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46" w:type="dxa"/>
            <w:gridSpan w:val="2"/>
          </w:tcPr>
          <w:p w14:paraId="29ABE3A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26" w:type="dxa"/>
          </w:tcPr>
          <w:p w14:paraId="424896A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</w:tr>
      <w:tr w:rsidR="00322FDC" w:rsidRPr="00DD06BD" w14:paraId="2FA08995" w14:textId="77777777" w:rsidTr="00024F9E">
        <w:trPr>
          <w:gridAfter w:val="1"/>
          <w:wAfter w:w="10" w:type="dxa"/>
          <w:trHeight w:val="261"/>
        </w:trPr>
        <w:tc>
          <w:tcPr>
            <w:tcW w:w="3647" w:type="dxa"/>
            <w:vMerge w:val="restart"/>
          </w:tcPr>
          <w:p w14:paraId="13068961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Мероприятия по развитию инфраструктуры для легкового автомобильного транспорта, включая развитие единого парковочного пространства </w:t>
            </w:r>
          </w:p>
        </w:tc>
        <w:tc>
          <w:tcPr>
            <w:tcW w:w="3260" w:type="dxa"/>
          </w:tcPr>
          <w:p w14:paraId="7CD1174A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парковочное пространство, мест </w:t>
            </w:r>
          </w:p>
        </w:tc>
        <w:tc>
          <w:tcPr>
            <w:tcW w:w="1139" w:type="dxa"/>
          </w:tcPr>
          <w:p w14:paraId="7C7775E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56" w:type="dxa"/>
          </w:tcPr>
          <w:p w14:paraId="0DF32139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4" w:type="dxa"/>
          </w:tcPr>
          <w:p w14:paraId="434E366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4" w:type="dxa"/>
          </w:tcPr>
          <w:p w14:paraId="2A89540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5" w:type="dxa"/>
          </w:tcPr>
          <w:p w14:paraId="71693EC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32" w:type="dxa"/>
          </w:tcPr>
          <w:p w14:paraId="6D9A0E8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48" w:type="dxa"/>
            <w:gridSpan w:val="3"/>
          </w:tcPr>
          <w:p w14:paraId="4A2CB17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</w:tr>
      <w:tr w:rsidR="00322FDC" w:rsidRPr="00DD06BD" w14:paraId="1577ED51" w14:textId="77777777" w:rsidTr="00024F9E">
        <w:trPr>
          <w:trHeight w:val="71"/>
        </w:trPr>
        <w:tc>
          <w:tcPr>
            <w:tcW w:w="3647" w:type="dxa"/>
            <w:vMerge/>
          </w:tcPr>
          <w:p w14:paraId="3CCAD5D2" w14:textId="77777777" w:rsidR="00322FDC" w:rsidRPr="00DD06BD" w:rsidRDefault="00322FDC" w:rsidP="001A6C4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4C79B813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>количество АЗС</w:t>
            </w:r>
          </w:p>
        </w:tc>
        <w:tc>
          <w:tcPr>
            <w:tcW w:w="1139" w:type="dxa"/>
          </w:tcPr>
          <w:p w14:paraId="7497821F" w14:textId="67250072" w:rsidR="00322FDC" w:rsidRPr="00DD06BD" w:rsidRDefault="00BB14E5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256" w:type="dxa"/>
          </w:tcPr>
          <w:p w14:paraId="7367DB91" w14:textId="3806AE0A" w:rsidR="00322FDC" w:rsidRPr="00DD06BD" w:rsidRDefault="00BB14E5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725F30B3" w14:textId="4BE441C9" w:rsidR="00322FDC" w:rsidRPr="00DD06BD" w:rsidRDefault="00BB14E5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48DC39F0" w14:textId="76F2C661" w:rsidR="00322FDC" w:rsidRPr="00DD06BD" w:rsidRDefault="00BB14E5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35" w:type="dxa"/>
          </w:tcPr>
          <w:p w14:paraId="43A79038" w14:textId="64BBC1BF" w:rsidR="00322FDC" w:rsidRPr="00DD06BD" w:rsidRDefault="00BB14E5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232" w:type="dxa"/>
          </w:tcPr>
          <w:p w14:paraId="0E547AA1" w14:textId="55A7D95F" w:rsidR="00322FDC" w:rsidRPr="00DD06BD" w:rsidRDefault="00BB14E5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58" w:type="dxa"/>
            <w:gridSpan w:val="4"/>
          </w:tcPr>
          <w:p w14:paraId="59F13480" w14:textId="0B6D564B" w:rsidR="00322FDC" w:rsidRPr="00DD06BD" w:rsidRDefault="00BB14E5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</w:tr>
      <w:tr w:rsidR="00322FDC" w:rsidRPr="00DD06BD" w14:paraId="026D549B" w14:textId="77777777" w:rsidTr="00024F9E">
        <w:trPr>
          <w:trHeight w:val="261"/>
        </w:trPr>
        <w:tc>
          <w:tcPr>
            <w:tcW w:w="3647" w:type="dxa"/>
          </w:tcPr>
          <w:p w14:paraId="34D7F599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Мероприятия по развитию инфраструктуры для грузового транспорта, транспортных средств коммунальных и дорожных служб; </w:t>
            </w:r>
          </w:p>
        </w:tc>
        <w:tc>
          <w:tcPr>
            <w:tcW w:w="3260" w:type="dxa"/>
          </w:tcPr>
          <w:p w14:paraId="5BF5B8C2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число мест стоянок большегрузного транспорта </w:t>
            </w:r>
          </w:p>
        </w:tc>
        <w:tc>
          <w:tcPr>
            <w:tcW w:w="1139" w:type="dxa"/>
          </w:tcPr>
          <w:p w14:paraId="7CBDE3EF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56" w:type="dxa"/>
          </w:tcPr>
          <w:p w14:paraId="1BDE328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4" w:type="dxa"/>
          </w:tcPr>
          <w:p w14:paraId="36450B5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4" w:type="dxa"/>
          </w:tcPr>
          <w:p w14:paraId="11D08EC1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5" w:type="dxa"/>
          </w:tcPr>
          <w:p w14:paraId="0901318C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32" w:type="dxa"/>
          </w:tcPr>
          <w:p w14:paraId="0DD67A8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58" w:type="dxa"/>
            <w:gridSpan w:val="4"/>
          </w:tcPr>
          <w:p w14:paraId="7826C55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</w:tr>
      <w:tr w:rsidR="00322FDC" w:rsidRPr="00DD06BD" w14:paraId="1A057855" w14:textId="77777777" w:rsidTr="00024F9E">
        <w:trPr>
          <w:trHeight w:val="167"/>
        </w:trPr>
        <w:tc>
          <w:tcPr>
            <w:tcW w:w="3647" w:type="dxa"/>
          </w:tcPr>
          <w:p w14:paraId="37536233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Мероприятия по развитию инфраструктуры пешеходного и велосипедного передвижения </w:t>
            </w:r>
          </w:p>
        </w:tc>
        <w:tc>
          <w:tcPr>
            <w:tcW w:w="3260" w:type="dxa"/>
          </w:tcPr>
          <w:p w14:paraId="14EB1899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протяженность тротуаров, соответствующих нормативным показателям (м) </w:t>
            </w:r>
          </w:p>
        </w:tc>
        <w:tc>
          <w:tcPr>
            <w:tcW w:w="1139" w:type="dxa"/>
          </w:tcPr>
          <w:p w14:paraId="1A1B5670" w14:textId="10E52B15" w:rsidR="00322FDC" w:rsidRPr="00482D58" w:rsidRDefault="00482D58" w:rsidP="001A6C4D">
            <w:pPr>
              <w:pStyle w:val="Default"/>
              <w:widowControl w:val="0"/>
              <w:jc w:val="center"/>
            </w:pPr>
            <w:r w:rsidRPr="00482D58">
              <w:t>0</w:t>
            </w:r>
          </w:p>
        </w:tc>
        <w:tc>
          <w:tcPr>
            <w:tcW w:w="1256" w:type="dxa"/>
          </w:tcPr>
          <w:p w14:paraId="25CFCAA6" w14:textId="42B29148" w:rsidR="00322FDC" w:rsidRPr="00482D58" w:rsidRDefault="00482D58" w:rsidP="001A6C4D">
            <w:pPr>
              <w:pStyle w:val="Default"/>
              <w:widowControl w:val="0"/>
              <w:jc w:val="center"/>
            </w:pPr>
            <w:r w:rsidRPr="00482D58">
              <w:t>0</w:t>
            </w:r>
          </w:p>
        </w:tc>
        <w:tc>
          <w:tcPr>
            <w:tcW w:w="1134" w:type="dxa"/>
          </w:tcPr>
          <w:p w14:paraId="2F9E127B" w14:textId="577C4A07" w:rsidR="00322FDC" w:rsidRPr="00482D58" w:rsidRDefault="00482D58" w:rsidP="001A6C4D">
            <w:pPr>
              <w:pStyle w:val="Default"/>
              <w:widowControl w:val="0"/>
              <w:jc w:val="center"/>
            </w:pPr>
            <w:r w:rsidRPr="00482D58">
              <w:t>0</w:t>
            </w:r>
          </w:p>
        </w:tc>
        <w:tc>
          <w:tcPr>
            <w:tcW w:w="1134" w:type="dxa"/>
          </w:tcPr>
          <w:p w14:paraId="5E37B9CB" w14:textId="5630C456" w:rsidR="00322FDC" w:rsidRPr="00482D58" w:rsidRDefault="00482D58" w:rsidP="001A6C4D">
            <w:pPr>
              <w:pStyle w:val="Default"/>
              <w:widowControl w:val="0"/>
              <w:jc w:val="center"/>
            </w:pPr>
            <w:r w:rsidRPr="00482D58">
              <w:t>0</w:t>
            </w:r>
          </w:p>
        </w:tc>
        <w:tc>
          <w:tcPr>
            <w:tcW w:w="1135" w:type="dxa"/>
          </w:tcPr>
          <w:p w14:paraId="1ADF9B08" w14:textId="27E8F042" w:rsidR="00322FDC" w:rsidRPr="00482D58" w:rsidRDefault="00482D58" w:rsidP="001A6C4D">
            <w:pPr>
              <w:pStyle w:val="Default"/>
              <w:widowControl w:val="0"/>
              <w:jc w:val="center"/>
            </w:pPr>
            <w:r w:rsidRPr="00482D58">
              <w:t>0</w:t>
            </w:r>
          </w:p>
        </w:tc>
        <w:tc>
          <w:tcPr>
            <w:tcW w:w="1232" w:type="dxa"/>
          </w:tcPr>
          <w:p w14:paraId="0F4B462B" w14:textId="2E55E5BA" w:rsidR="00322FDC" w:rsidRPr="00482D58" w:rsidRDefault="00482D58" w:rsidP="001A6C4D">
            <w:pPr>
              <w:pStyle w:val="Default"/>
              <w:widowControl w:val="0"/>
              <w:jc w:val="center"/>
            </w:pPr>
            <w:r w:rsidRPr="00482D58">
              <w:t>0</w:t>
            </w:r>
          </w:p>
        </w:tc>
        <w:tc>
          <w:tcPr>
            <w:tcW w:w="1158" w:type="dxa"/>
            <w:gridSpan w:val="4"/>
          </w:tcPr>
          <w:p w14:paraId="55CFA54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</w:tr>
      <w:tr w:rsidR="00F83194" w:rsidRPr="00DD06BD" w14:paraId="38E75110" w14:textId="77777777" w:rsidTr="00024F9E">
        <w:trPr>
          <w:trHeight w:val="167"/>
        </w:trPr>
        <w:tc>
          <w:tcPr>
            <w:tcW w:w="3647" w:type="dxa"/>
          </w:tcPr>
          <w:p w14:paraId="5EE603EF" w14:textId="77777777" w:rsidR="00F83194" w:rsidRPr="00DD06BD" w:rsidRDefault="00F83194" w:rsidP="00F83194">
            <w:pPr>
              <w:pStyle w:val="Default"/>
              <w:widowControl w:val="0"/>
            </w:pPr>
            <w:r w:rsidRPr="00DD06BD">
              <w:t xml:space="preserve">Мероприятия по развитию сети дорог поселения </w:t>
            </w:r>
          </w:p>
        </w:tc>
        <w:tc>
          <w:tcPr>
            <w:tcW w:w="3260" w:type="dxa"/>
          </w:tcPr>
          <w:p w14:paraId="3931C45D" w14:textId="77777777" w:rsidR="00F83194" w:rsidRPr="00DD06BD" w:rsidRDefault="00F83194" w:rsidP="00F83194">
            <w:pPr>
              <w:pStyle w:val="Default"/>
              <w:widowControl w:val="0"/>
            </w:pPr>
            <w:r w:rsidRPr="00DD06BD">
              <w:t xml:space="preserve">развитие улично-дорожной сети, км </w:t>
            </w:r>
          </w:p>
        </w:tc>
        <w:tc>
          <w:tcPr>
            <w:tcW w:w="1139" w:type="dxa"/>
          </w:tcPr>
          <w:p w14:paraId="4546E3C6" w14:textId="50B9D256" w:rsidR="00F83194" w:rsidRPr="00DD06BD" w:rsidRDefault="00F83194" w:rsidP="00F83194">
            <w:pPr>
              <w:pStyle w:val="Default"/>
              <w:widowControl w:val="0"/>
              <w:jc w:val="center"/>
            </w:pPr>
            <w:r>
              <w:t>15,305</w:t>
            </w:r>
          </w:p>
        </w:tc>
        <w:tc>
          <w:tcPr>
            <w:tcW w:w="1256" w:type="dxa"/>
          </w:tcPr>
          <w:p w14:paraId="4B9D016A" w14:textId="460745AB" w:rsidR="00F83194" w:rsidRPr="00DD06BD" w:rsidRDefault="00F83194" w:rsidP="00F83194">
            <w:pPr>
              <w:pStyle w:val="Default"/>
              <w:widowControl w:val="0"/>
              <w:jc w:val="center"/>
            </w:pPr>
            <w:r w:rsidRPr="00947653">
              <w:t>15,305</w:t>
            </w:r>
          </w:p>
        </w:tc>
        <w:tc>
          <w:tcPr>
            <w:tcW w:w="1134" w:type="dxa"/>
          </w:tcPr>
          <w:p w14:paraId="614C1B38" w14:textId="04FE1791" w:rsidR="00F83194" w:rsidRPr="00DD06BD" w:rsidRDefault="00F83194" w:rsidP="00F83194">
            <w:pPr>
              <w:pStyle w:val="Default"/>
              <w:widowControl w:val="0"/>
              <w:jc w:val="center"/>
            </w:pPr>
            <w:r w:rsidRPr="00947653">
              <w:t>15,305</w:t>
            </w:r>
          </w:p>
        </w:tc>
        <w:tc>
          <w:tcPr>
            <w:tcW w:w="1134" w:type="dxa"/>
          </w:tcPr>
          <w:p w14:paraId="3FBD19C5" w14:textId="3D63DA5A" w:rsidR="00F83194" w:rsidRPr="00DD06BD" w:rsidRDefault="00F83194" w:rsidP="00F83194">
            <w:pPr>
              <w:pStyle w:val="Default"/>
              <w:widowControl w:val="0"/>
              <w:jc w:val="center"/>
            </w:pPr>
            <w:r w:rsidRPr="00947653">
              <w:t>15,</w:t>
            </w:r>
            <w:bookmarkStart w:id="1" w:name="_GoBack"/>
            <w:bookmarkEnd w:id="1"/>
            <w:r w:rsidRPr="00947653">
              <w:t>305</w:t>
            </w:r>
          </w:p>
        </w:tc>
        <w:tc>
          <w:tcPr>
            <w:tcW w:w="1135" w:type="dxa"/>
          </w:tcPr>
          <w:p w14:paraId="54928005" w14:textId="6B36BF50" w:rsidR="00F83194" w:rsidRPr="00DD06BD" w:rsidRDefault="00F83194" w:rsidP="00F83194">
            <w:pPr>
              <w:pStyle w:val="Default"/>
              <w:widowControl w:val="0"/>
              <w:jc w:val="center"/>
            </w:pPr>
            <w:r w:rsidRPr="00947653">
              <w:t>15,305</w:t>
            </w:r>
          </w:p>
        </w:tc>
        <w:tc>
          <w:tcPr>
            <w:tcW w:w="1232" w:type="dxa"/>
          </w:tcPr>
          <w:p w14:paraId="13461769" w14:textId="41958F96" w:rsidR="00F83194" w:rsidRPr="00DD06BD" w:rsidRDefault="00F83194" w:rsidP="00F83194">
            <w:pPr>
              <w:pStyle w:val="Default"/>
              <w:widowControl w:val="0"/>
              <w:jc w:val="center"/>
            </w:pPr>
            <w:r w:rsidRPr="00947653">
              <w:t>15,305</w:t>
            </w:r>
          </w:p>
        </w:tc>
        <w:tc>
          <w:tcPr>
            <w:tcW w:w="1158" w:type="dxa"/>
            <w:gridSpan w:val="4"/>
          </w:tcPr>
          <w:p w14:paraId="02FCD796" w14:textId="508F6C3B" w:rsidR="00F83194" w:rsidRPr="00DD06BD" w:rsidRDefault="00F83194" w:rsidP="00F83194">
            <w:pPr>
              <w:pStyle w:val="Default"/>
              <w:widowControl w:val="0"/>
              <w:jc w:val="center"/>
            </w:pPr>
            <w:r w:rsidRPr="00947653">
              <w:t>15,305</w:t>
            </w:r>
          </w:p>
        </w:tc>
      </w:tr>
      <w:tr w:rsidR="00322FDC" w:rsidRPr="00DD06BD" w14:paraId="1A14C128" w14:textId="77777777" w:rsidTr="00024F9E">
        <w:trPr>
          <w:trHeight w:val="546"/>
        </w:trPr>
        <w:tc>
          <w:tcPr>
            <w:tcW w:w="3647" w:type="dxa"/>
            <w:vMerge w:val="restart"/>
          </w:tcPr>
          <w:p w14:paraId="1D1D95CE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lastRenderedPageBreak/>
              <w:t xml:space="preserve">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(или) их участков </w:t>
            </w:r>
          </w:p>
        </w:tc>
        <w:tc>
          <w:tcPr>
            <w:tcW w:w="3260" w:type="dxa"/>
          </w:tcPr>
          <w:p w14:paraId="1308B2CA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число зарегистрированных ДТП </w:t>
            </w:r>
          </w:p>
        </w:tc>
        <w:tc>
          <w:tcPr>
            <w:tcW w:w="1139" w:type="dxa"/>
          </w:tcPr>
          <w:p w14:paraId="4FBFB6A4" w14:textId="5542908D" w:rsidR="00322FDC" w:rsidRPr="00DD06BD" w:rsidRDefault="00BB14E5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256" w:type="dxa"/>
          </w:tcPr>
          <w:p w14:paraId="08CE8175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4" w:type="dxa"/>
          </w:tcPr>
          <w:p w14:paraId="75490AB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4" w:type="dxa"/>
          </w:tcPr>
          <w:p w14:paraId="0E2DFF6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35" w:type="dxa"/>
          </w:tcPr>
          <w:p w14:paraId="15ACE1BA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232" w:type="dxa"/>
          </w:tcPr>
          <w:p w14:paraId="245C49F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  <w:tc>
          <w:tcPr>
            <w:tcW w:w="1158" w:type="dxa"/>
            <w:gridSpan w:val="4"/>
          </w:tcPr>
          <w:p w14:paraId="038ED883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0</w:t>
            </w:r>
          </w:p>
        </w:tc>
      </w:tr>
      <w:tr w:rsidR="00322FDC" w:rsidRPr="00DD06BD" w14:paraId="3DEA2CD9" w14:textId="77777777" w:rsidTr="00024F9E">
        <w:trPr>
          <w:trHeight w:val="71"/>
        </w:trPr>
        <w:tc>
          <w:tcPr>
            <w:tcW w:w="3647" w:type="dxa"/>
            <w:vMerge/>
          </w:tcPr>
          <w:p w14:paraId="2942CB6A" w14:textId="77777777" w:rsidR="00322FDC" w:rsidRPr="00DD06BD" w:rsidRDefault="00322FDC" w:rsidP="001A6C4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0282579C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количество светофорных объектов на УДС, шт. </w:t>
            </w:r>
          </w:p>
        </w:tc>
        <w:tc>
          <w:tcPr>
            <w:tcW w:w="1139" w:type="dxa"/>
          </w:tcPr>
          <w:p w14:paraId="5D67B4B1" w14:textId="4009DFE2" w:rsidR="00322FDC" w:rsidRPr="00DD06BD" w:rsidRDefault="00463962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256" w:type="dxa"/>
          </w:tcPr>
          <w:p w14:paraId="6E8BCCE8" w14:textId="5CBF20D5" w:rsidR="00322FDC" w:rsidRPr="00DD06BD" w:rsidRDefault="00463962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0440D2A0" w14:textId="701B1AEA" w:rsidR="00322FDC" w:rsidRPr="00DD06BD" w:rsidRDefault="00463962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45DCFECB" w14:textId="07D8CAFE" w:rsidR="00322FDC" w:rsidRPr="00DD06BD" w:rsidRDefault="00463962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35" w:type="dxa"/>
          </w:tcPr>
          <w:p w14:paraId="4A279434" w14:textId="7021BCB9" w:rsidR="00322FDC" w:rsidRPr="00DD06BD" w:rsidRDefault="00463962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232" w:type="dxa"/>
          </w:tcPr>
          <w:p w14:paraId="6B6D5C4A" w14:textId="39CEC884" w:rsidR="00322FDC" w:rsidRPr="00DD06BD" w:rsidRDefault="00463962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58" w:type="dxa"/>
            <w:gridSpan w:val="4"/>
          </w:tcPr>
          <w:p w14:paraId="5D7A7512" w14:textId="1330DF72" w:rsidR="00322FDC" w:rsidRPr="00DD06BD" w:rsidRDefault="00463962" w:rsidP="001A6C4D">
            <w:pPr>
              <w:pStyle w:val="Default"/>
              <w:widowControl w:val="0"/>
              <w:jc w:val="center"/>
            </w:pPr>
            <w:r>
              <w:t>0</w:t>
            </w:r>
          </w:p>
        </w:tc>
      </w:tr>
      <w:tr w:rsidR="00322FDC" w:rsidRPr="00DD06BD" w14:paraId="052BE135" w14:textId="77777777" w:rsidTr="00024F9E">
        <w:trPr>
          <w:trHeight w:val="170"/>
        </w:trPr>
        <w:tc>
          <w:tcPr>
            <w:tcW w:w="3647" w:type="dxa"/>
            <w:vMerge/>
          </w:tcPr>
          <w:p w14:paraId="5BC75D98" w14:textId="77777777" w:rsidR="00322FDC" w:rsidRPr="00DD06BD" w:rsidRDefault="00322FDC" w:rsidP="001A6C4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0A5E651E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количество нанесенной дорожной разметки, м2 </w:t>
            </w:r>
          </w:p>
        </w:tc>
        <w:tc>
          <w:tcPr>
            <w:tcW w:w="1139" w:type="dxa"/>
          </w:tcPr>
          <w:p w14:paraId="6259DBA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н/д</w:t>
            </w:r>
          </w:p>
        </w:tc>
        <w:tc>
          <w:tcPr>
            <w:tcW w:w="1256" w:type="dxa"/>
          </w:tcPr>
          <w:p w14:paraId="2C4C98DE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4" w:type="dxa"/>
          </w:tcPr>
          <w:p w14:paraId="1191588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4" w:type="dxa"/>
          </w:tcPr>
          <w:p w14:paraId="0FFD679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5" w:type="dxa"/>
          </w:tcPr>
          <w:p w14:paraId="077BE91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232" w:type="dxa"/>
          </w:tcPr>
          <w:p w14:paraId="37A9098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58" w:type="dxa"/>
            <w:gridSpan w:val="4"/>
          </w:tcPr>
          <w:p w14:paraId="6ADEECB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</w:tr>
      <w:tr w:rsidR="00322FDC" w:rsidRPr="00DD06BD" w14:paraId="35C8343B" w14:textId="77777777" w:rsidTr="00024F9E">
        <w:trPr>
          <w:trHeight w:val="170"/>
        </w:trPr>
        <w:tc>
          <w:tcPr>
            <w:tcW w:w="3647" w:type="dxa"/>
            <w:vMerge/>
          </w:tcPr>
          <w:p w14:paraId="7F6B4EB2" w14:textId="77777777" w:rsidR="00322FDC" w:rsidRPr="00DD06BD" w:rsidRDefault="00322FDC" w:rsidP="001A6C4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52B6F574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количество установленных дорожных знаков, ед </w:t>
            </w:r>
          </w:p>
        </w:tc>
        <w:tc>
          <w:tcPr>
            <w:tcW w:w="1139" w:type="dxa"/>
          </w:tcPr>
          <w:p w14:paraId="4FF34778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н/д</w:t>
            </w:r>
          </w:p>
        </w:tc>
        <w:tc>
          <w:tcPr>
            <w:tcW w:w="1256" w:type="dxa"/>
          </w:tcPr>
          <w:p w14:paraId="4309A8C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4" w:type="dxa"/>
          </w:tcPr>
          <w:p w14:paraId="649BA5A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4" w:type="dxa"/>
          </w:tcPr>
          <w:p w14:paraId="422E60E4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35" w:type="dxa"/>
          </w:tcPr>
          <w:p w14:paraId="0847DC4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232" w:type="dxa"/>
          </w:tcPr>
          <w:p w14:paraId="47DA544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  <w:tc>
          <w:tcPr>
            <w:tcW w:w="1158" w:type="dxa"/>
            <w:gridSpan w:val="4"/>
          </w:tcPr>
          <w:p w14:paraId="1DE0026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согласно проекту</w:t>
            </w:r>
          </w:p>
        </w:tc>
      </w:tr>
      <w:tr w:rsidR="00322FDC" w:rsidRPr="00DD06BD" w14:paraId="3B406318" w14:textId="77777777" w:rsidTr="00024F9E">
        <w:trPr>
          <w:trHeight w:val="168"/>
        </w:trPr>
        <w:tc>
          <w:tcPr>
            <w:tcW w:w="3647" w:type="dxa"/>
            <w:vMerge/>
          </w:tcPr>
          <w:p w14:paraId="5C8891F9" w14:textId="77777777" w:rsidR="00322FDC" w:rsidRPr="00DD06BD" w:rsidRDefault="00322FDC" w:rsidP="001A6C4D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7E54F5CA" w14:textId="77777777" w:rsidR="00322FDC" w:rsidRPr="00DD06BD" w:rsidRDefault="00322FDC" w:rsidP="001A6C4D">
            <w:pPr>
              <w:pStyle w:val="Default"/>
              <w:widowControl w:val="0"/>
            </w:pPr>
            <w:r w:rsidRPr="00DD06BD">
              <w:t xml:space="preserve">количество установленных дополнительных LED светильников уличного освещения </w:t>
            </w:r>
          </w:p>
        </w:tc>
        <w:tc>
          <w:tcPr>
            <w:tcW w:w="1139" w:type="dxa"/>
          </w:tcPr>
          <w:p w14:paraId="1C663BA6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  <w:tc>
          <w:tcPr>
            <w:tcW w:w="1256" w:type="dxa"/>
          </w:tcPr>
          <w:p w14:paraId="190B0D2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  <w:tc>
          <w:tcPr>
            <w:tcW w:w="1134" w:type="dxa"/>
          </w:tcPr>
          <w:p w14:paraId="5803327B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  <w:tc>
          <w:tcPr>
            <w:tcW w:w="1134" w:type="dxa"/>
          </w:tcPr>
          <w:p w14:paraId="0DB478D2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  <w:tc>
          <w:tcPr>
            <w:tcW w:w="1135" w:type="dxa"/>
          </w:tcPr>
          <w:p w14:paraId="5F8BC57D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  <w:tc>
          <w:tcPr>
            <w:tcW w:w="1232" w:type="dxa"/>
          </w:tcPr>
          <w:p w14:paraId="102424E7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  <w:tc>
          <w:tcPr>
            <w:tcW w:w="1158" w:type="dxa"/>
            <w:gridSpan w:val="4"/>
          </w:tcPr>
          <w:p w14:paraId="55A87940" w14:textId="77777777" w:rsidR="00322FDC" w:rsidRPr="00DD06BD" w:rsidRDefault="00322FDC" w:rsidP="001A6C4D">
            <w:pPr>
              <w:pStyle w:val="Default"/>
              <w:widowControl w:val="0"/>
              <w:jc w:val="center"/>
            </w:pPr>
            <w:r w:rsidRPr="00DD06BD">
              <w:t>-</w:t>
            </w:r>
          </w:p>
        </w:tc>
      </w:tr>
    </w:tbl>
    <w:p w14:paraId="30265734" w14:textId="77777777" w:rsidR="00322FDC" w:rsidRDefault="00322FDC" w:rsidP="001A6C4D">
      <w:pPr>
        <w:widowControl w:val="0"/>
        <w:jc w:val="center"/>
        <w:rPr>
          <w:b/>
          <w:sz w:val="28"/>
          <w:szCs w:val="28"/>
          <w:lang w:val="en-US"/>
        </w:rPr>
        <w:sectPr w:rsidR="00322FDC" w:rsidSect="00024F9E">
          <w:pgSz w:w="16840" w:h="11907" w:orient="landscape" w:code="9"/>
          <w:pgMar w:top="567" w:right="1134" w:bottom="1418" w:left="1134" w:header="567" w:footer="567" w:gutter="0"/>
          <w:cols w:space="708"/>
          <w:titlePg/>
          <w:docGrid w:linePitch="326"/>
        </w:sectPr>
      </w:pPr>
    </w:p>
    <w:p w14:paraId="49EC244E" w14:textId="13E93CA4" w:rsidR="00322FDC" w:rsidRPr="00B72C0F" w:rsidRDefault="00322FDC" w:rsidP="003C014A">
      <w:pPr>
        <w:widowControl w:val="0"/>
        <w:spacing w:after="100" w:afterAutospacing="1"/>
        <w:jc w:val="center"/>
        <w:rPr>
          <w:b/>
          <w:sz w:val="28"/>
          <w:szCs w:val="28"/>
        </w:rPr>
      </w:pPr>
      <w:r w:rsidRPr="00B72C0F">
        <w:rPr>
          <w:b/>
          <w:sz w:val="28"/>
          <w:szCs w:val="28"/>
          <w:lang w:val="en-US"/>
        </w:rPr>
        <w:lastRenderedPageBreak/>
        <w:t>VIII </w:t>
      </w:r>
      <w:r w:rsidRPr="00B72C0F">
        <w:rPr>
          <w:b/>
          <w:bCs/>
          <w:iCs/>
          <w:sz w:val="28"/>
          <w:szCs w:val="28"/>
        </w:rPr>
        <w:t xml:space="preserve">ПРЕДЛОЖЕНИЯ ПО ИНСТИТУЦИОНАЛЬНЫМ ПРЕОБРАЗОВАНИЯМ, СОВЕРШЕНСТВОВАНИЮ ПРАВОВОГО И ИНФОРМАЦИОННОГО ОБЕСПЕЧЕНИЯ ДЕЯТЕЛЬНОСТИ В СФЕРЕ ПРОЕКТИРОВАНИЯ, СТРОИТЕЛЬСТВА, РЕКОНСТРУКЦИИ ОБЪЕКТОВ ТРАНСПОРТНОЙ ИНФРАСТРУКТУРЫ НА ТЕРРИТОРИИ </w:t>
      </w:r>
      <w:r w:rsidR="00213691">
        <w:rPr>
          <w:b/>
          <w:bCs/>
          <w:iCs/>
          <w:sz w:val="28"/>
          <w:szCs w:val="28"/>
        </w:rPr>
        <w:t>ВЕРХ-ЧИКСКОГО</w:t>
      </w:r>
      <w:r>
        <w:rPr>
          <w:b/>
          <w:bCs/>
          <w:iCs/>
          <w:sz w:val="28"/>
          <w:szCs w:val="28"/>
        </w:rPr>
        <w:t xml:space="preserve"> СЕЛЬСОВЕТА</w:t>
      </w:r>
    </w:p>
    <w:p w14:paraId="0339A9F1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В современных условиях для эффективного управления развитием территории </w:t>
      </w:r>
      <w:r>
        <w:rPr>
          <w:sz w:val="28"/>
          <w:szCs w:val="28"/>
        </w:rPr>
        <w:t>поселения</w:t>
      </w:r>
      <w:r w:rsidRPr="00B72C0F">
        <w:rPr>
          <w:sz w:val="28"/>
          <w:szCs w:val="28"/>
        </w:rPr>
        <w:t xml:space="preserve"> недостаточно утвердить документ территориального планирования, отвечающий актуальным требованиям законодательства и имеющий обоснование основных решений с точки зрения удовлетворения потребностей населения в услугах объектов различных видов инфраструктуры. </w:t>
      </w:r>
    </w:p>
    <w:p w14:paraId="563941B7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Ограниченность ресурсов местных бюджетов для создания объектов местного значения обуславливает необходимость тщательного планирования реализации документов территориального планирования. Ведь только в случае успешной реализации обоснованных решений градостроительная политика может быть признана эффективной. </w:t>
      </w:r>
    </w:p>
    <w:p w14:paraId="6D9AE80A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В соответствии со статьей 26 Градостроительного кодекса РФ, реализация генерального плана городского округа или поселения осуществляется путем выполнения мероприятий, которые предусмотрены, в том числе программами комплексного развития транспортной инфраструктуры муниципальных образований. </w:t>
      </w:r>
    </w:p>
    <w:p w14:paraId="6AC4C150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Программа комплексного развития транспортной инфраструктуры поселения </w:t>
      </w:r>
      <w:r>
        <w:rPr>
          <w:sz w:val="28"/>
          <w:szCs w:val="28"/>
        </w:rPr>
        <w:t xml:space="preserve">– </w:t>
      </w:r>
      <w:r w:rsidRPr="002C3DDC">
        <w:rPr>
          <w:sz w:val="28"/>
          <w:szCs w:val="28"/>
        </w:rPr>
        <w:t>документ, устанавливающий перечень мероприятий (инвестиционных</w:t>
      </w:r>
      <w:r>
        <w:rPr>
          <w:sz w:val="28"/>
          <w:szCs w:val="28"/>
        </w:rPr>
        <w:t xml:space="preserve"> пр</w:t>
      </w:r>
      <w:r w:rsidRPr="00B72C0F">
        <w:rPr>
          <w:sz w:val="28"/>
          <w:szCs w:val="28"/>
        </w:rPr>
        <w:t>оектов) по проектированию, строительству, реконструкции объектов транспортной инфраструктуры поселения, которые предусмотрены государственными и муниципальными программами, стратегией социально-экономического развития муниципального образования и планом мероприятий по реализации стратегии социально</w:t>
      </w:r>
      <w:r>
        <w:rPr>
          <w:sz w:val="28"/>
          <w:szCs w:val="28"/>
        </w:rPr>
        <w:t>-</w:t>
      </w:r>
      <w:r w:rsidRPr="00B72C0F">
        <w:rPr>
          <w:sz w:val="28"/>
          <w:szCs w:val="28"/>
        </w:rPr>
        <w:t>экономического развития муниципального образования</w:t>
      </w:r>
      <w:r>
        <w:rPr>
          <w:sz w:val="28"/>
          <w:szCs w:val="28"/>
        </w:rPr>
        <w:t>,</w:t>
      </w:r>
      <w:r w:rsidRPr="00B72C0F">
        <w:rPr>
          <w:sz w:val="28"/>
          <w:szCs w:val="28"/>
        </w:rPr>
        <w:t xml:space="preserve"> планом и программой комплексного социально-экономического развития поселения, городского округа, инвестиционными программами субъектов естественных монополий, договорами о развитии застроенных территорий, договорами о комплексном освоении территорий, иными инвестиционными программами и договорами, предусматривающими обязательства застройщиков по завершению в установленные сроки мероприятий по проектированию, строительству, реконструкции объектов транспортной инфраструктуры. </w:t>
      </w:r>
    </w:p>
    <w:p w14:paraId="193919AB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>Положения Градостроительного кодекса Р</w:t>
      </w:r>
      <w:r>
        <w:rPr>
          <w:sz w:val="28"/>
          <w:szCs w:val="28"/>
        </w:rPr>
        <w:t xml:space="preserve">оссийской </w:t>
      </w:r>
      <w:r w:rsidRPr="00B72C0F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B72C0F">
        <w:rPr>
          <w:sz w:val="28"/>
          <w:szCs w:val="28"/>
        </w:rPr>
        <w:t xml:space="preserve"> и существование отдельных </w:t>
      </w:r>
      <w:r>
        <w:rPr>
          <w:sz w:val="28"/>
          <w:szCs w:val="28"/>
        </w:rPr>
        <w:t>т</w:t>
      </w:r>
      <w:r w:rsidRPr="00B72C0F">
        <w:rPr>
          <w:sz w:val="28"/>
          <w:szCs w:val="28"/>
        </w:rPr>
        <w:t xml:space="preserve">ребований указывает на то, что программа комплексного развития транспортной инфраструктуры по своему статусу не идентична программе, предусматривающей мероприятия по созданию объектов местного значения в сфере транспортной инфраструктуры. </w:t>
      </w:r>
    </w:p>
    <w:p w14:paraId="3E9A757C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Программа комплексного развития транспортной инфраструктуры – это важный документ планирования обеспечивающий систематизацию всех мероприятий по проектированию, строительству, реконструкции объектов транспортной инфраструктуры различных видов. </w:t>
      </w:r>
    </w:p>
    <w:p w14:paraId="4699F102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lastRenderedPageBreak/>
        <w:t>Основными направления</w:t>
      </w:r>
      <w:r>
        <w:rPr>
          <w:sz w:val="28"/>
          <w:szCs w:val="28"/>
        </w:rPr>
        <w:t>ми совершенствования нормативно-</w:t>
      </w:r>
      <w:r w:rsidRPr="00B72C0F">
        <w:rPr>
          <w:sz w:val="28"/>
          <w:szCs w:val="28"/>
        </w:rPr>
        <w:t xml:space="preserve">правовой базы, необходимой для функционирования и развития транспортной инфраструктуры поселения являются: </w:t>
      </w:r>
    </w:p>
    <w:p w14:paraId="1ABFC733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применение экономических мер, стимулирующих инвестиции в объекты транспортной инфраструктуры; </w:t>
      </w:r>
    </w:p>
    <w:p w14:paraId="4A49B177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координация мероприятии и проектов строительства и реконструкции объектов транспортной инфраструктуры между органами государственной власти (по уровню вертикальной интеграции) и бизнеса; </w:t>
      </w:r>
    </w:p>
    <w:p w14:paraId="0829F614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координация усилий федеральных органов исполнительной власти, органов исполнительной власти, органов местного самоуправления, представителей бизнеса и общественных организаций в решении задач реализации мероприятий (инвестиционных проектов); </w:t>
      </w:r>
    </w:p>
    <w:p w14:paraId="4CD21A8E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запуск системы статистического наблюдения и мониторинга необходимой обеспеченности учреждениями транспортной инфраструктуры поселений в соответствии с утвержденными и обновляющимися нормативами; </w:t>
      </w:r>
    </w:p>
    <w:p w14:paraId="3351A9C1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разработка стандартов и регламентов эксплуатации и (или) использования объектов транспортной инфраструктуры на всех этапах жизненного цикла объектов. </w:t>
      </w:r>
    </w:p>
    <w:p w14:paraId="5EEA27BB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Для создания эффективной конкурентоспособной транспортной системы необходимы 3 основные составляющие: </w:t>
      </w:r>
    </w:p>
    <w:p w14:paraId="580309DF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конкурентоспособные высококачественные транспортные услуги; </w:t>
      </w:r>
    </w:p>
    <w:p w14:paraId="079EA128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высокопроизводительные безопасные транспортная инфраструктура и транспортные средства, которые необходимы в той мере, в которой они обеспечат конкурентоспособные высококачественные транспортные услуги; </w:t>
      </w:r>
    </w:p>
    <w:p w14:paraId="6B9939A5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создание условий для превышения уровня предложения транспортных услуг над спросом. </w:t>
      </w:r>
    </w:p>
    <w:p w14:paraId="70455F08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>Развитие транспорта на территории поселения должно осуществляться на основе комплексного подхода, ориентированного на совместные усилия различных уровней власти: федеральных, региональных, муниципальных. Транспортная система поселения является элементом транспортной системы региона, поэтому решение всех задач, связанных с оптимизацией транспортной инфраструктуры на территории</w:t>
      </w:r>
      <w:r>
        <w:rPr>
          <w:sz w:val="28"/>
          <w:szCs w:val="28"/>
        </w:rPr>
        <w:t xml:space="preserve"> поселения</w:t>
      </w:r>
      <w:r w:rsidRPr="00B72C0F">
        <w:rPr>
          <w:sz w:val="28"/>
          <w:szCs w:val="28"/>
        </w:rPr>
        <w:t xml:space="preserve">, не может быть решено только в рамках полномочий органов местного самоуправления муниципального </w:t>
      </w:r>
      <w:r>
        <w:rPr>
          <w:sz w:val="28"/>
          <w:szCs w:val="28"/>
        </w:rPr>
        <w:t>района</w:t>
      </w:r>
      <w:r w:rsidRPr="00B72C0F">
        <w:rPr>
          <w:sz w:val="28"/>
          <w:szCs w:val="28"/>
        </w:rPr>
        <w:t xml:space="preserve">. </w:t>
      </w:r>
    </w:p>
    <w:p w14:paraId="305BABEB" w14:textId="77777777" w:rsidR="00322FDC" w:rsidRPr="00B72C0F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Данные в Программе предложения по развитию транспортной инфраструктуры предполагается реализовывать с участием бюджетов всех уровней. Задачами органов местного самоуправления станут организационные мероприятия по обеспечению взаимодействия органов государственной власти и местного самоуправления, подготовка инициативных предложений по развитию транспортной инфраструктуры. </w:t>
      </w:r>
    </w:p>
    <w:p w14:paraId="1E4684C0" w14:textId="351ACE37" w:rsidR="00DC3AE5" w:rsidRPr="009E6C81" w:rsidRDefault="00322FDC" w:rsidP="001A6C4D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Таким образом, ожидаемыми результатами реализации запланированных мероприятий будут являться ввод в эксплуатацию предусмотренных Программой объектов транспортной инфраструктуры в целях развития современной и эффективной транспортной инфраструктуры </w:t>
      </w:r>
      <w:r>
        <w:rPr>
          <w:sz w:val="28"/>
          <w:szCs w:val="28"/>
        </w:rPr>
        <w:t>поселения</w:t>
      </w:r>
      <w:r w:rsidRPr="00B72C0F">
        <w:rPr>
          <w:sz w:val="28"/>
          <w:szCs w:val="28"/>
        </w:rPr>
        <w:t>, повышения уровня безопасности движения, доступности и качества оказываемых услуг транспортного комплекса для населения.</w:t>
      </w:r>
    </w:p>
    <w:sectPr w:rsidR="00DC3AE5" w:rsidRPr="009E6C81" w:rsidSect="003C014A">
      <w:pgSz w:w="11906" w:h="16838"/>
      <w:pgMar w:top="1134" w:right="567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D0E933" w14:textId="77777777" w:rsidR="00B31C61" w:rsidRDefault="00B31C61" w:rsidP="00DC3AE5">
      <w:r>
        <w:separator/>
      </w:r>
    </w:p>
  </w:endnote>
  <w:endnote w:type="continuationSeparator" w:id="0">
    <w:p w14:paraId="0563C94D" w14:textId="77777777" w:rsidR="00B31C61" w:rsidRDefault="00B31C61" w:rsidP="00DC3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46CE0E" w14:textId="77777777" w:rsidR="00B31C61" w:rsidRDefault="00B31C61" w:rsidP="00DC3AE5">
      <w:r>
        <w:separator/>
      </w:r>
    </w:p>
  </w:footnote>
  <w:footnote w:type="continuationSeparator" w:id="0">
    <w:p w14:paraId="4B990B68" w14:textId="77777777" w:rsidR="00B31C61" w:rsidRDefault="00B31C61" w:rsidP="00DC3A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A4A20B" w14:textId="77777777" w:rsidR="00213691" w:rsidRDefault="00213691" w:rsidP="00024F9E">
    <w:pPr>
      <w:pStyle w:val="afb"/>
      <w:framePr w:wrap="none" w:vAnchor="text" w:hAnchor="margin" w:xAlign="center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 PAGE </w:instrText>
    </w:r>
    <w:r>
      <w:rPr>
        <w:rStyle w:val="aff"/>
      </w:rPr>
      <w:fldChar w:fldCharType="end"/>
    </w:r>
  </w:p>
  <w:p w14:paraId="1CE955CB" w14:textId="77777777" w:rsidR="00213691" w:rsidRDefault="00213691">
    <w:pPr>
      <w:pStyle w:val="af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E77D2E"/>
    <w:multiLevelType w:val="hybridMultilevel"/>
    <w:tmpl w:val="47F6F690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C2651"/>
    <w:multiLevelType w:val="hybridMultilevel"/>
    <w:tmpl w:val="59C42FE0"/>
    <w:lvl w:ilvl="0" w:tplc="3EC8F4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F432C66"/>
    <w:multiLevelType w:val="hybridMultilevel"/>
    <w:tmpl w:val="0530635A"/>
    <w:lvl w:ilvl="0" w:tplc="917E0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E87A65"/>
    <w:multiLevelType w:val="hybridMultilevel"/>
    <w:tmpl w:val="B44C568C"/>
    <w:lvl w:ilvl="0" w:tplc="3EC8F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417D56"/>
    <w:multiLevelType w:val="multilevel"/>
    <w:tmpl w:val="B19C3BB2"/>
    <w:lvl w:ilvl="0">
      <w:start w:val="1"/>
      <w:numFmt w:val="decimal"/>
      <w:pStyle w:val="a"/>
      <w:suff w:val="space"/>
      <w:lvlText w:val="Таблица %1"/>
      <w:lvlJc w:val="left"/>
      <w:pPr>
        <w:ind w:left="502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ru-RU"/>
        <w:specVanish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34A439F8"/>
    <w:multiLevelType w:val="hybridMultilevel"/>
    <w:tmpl w:val="2F90FC86"/>
    <w:lvl w:ilvl="0" w:tplc="0D4A3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0A0114"/>
    <w:multiLevelType w:val="hybridMultilevel"/>
    <w:tmpl w:val="23806FA2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0D0A16"/>
    <w:multiLevelType w:val="hybridMultilevel"/>
    <w:tmpl w:val="2F10EBC6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CC21E3"/>
    <w:multiLevelType w:val="hybridMultilevel"/>
    <w:tmpl w:val="5B043526"/>
    <w:lvl w:ilvl="0" w:tplc="5E8481CE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913FC1"/>
    <w:multiLevelType w:val="hybridMultilevel"/>
    <w:tmpl w:val="3274E980"/>
    <w:lvl w:ilvl="0" w:tplc="3EC8F4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4161B18"/>
    <w:multiLevelType w:val="hybridMultilevel"/>
    <w:tmpl w:val="D8280F6A"/>
    <w:lvl w:ilvl="0" w:tplc="F1FCDC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36D237D"/>
    <w:multiLevelType w:val="multilevel"/>
    <w:tmpl w:val="882A4300"/>
    <w:styleLink w:val="11111117"/>
    <w:lvl w:ilvl="0">
      <w:start w:val="1"/>
      <w:numFmt w:val="bullet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13">
    <w:nsid w:val="649F784C"/>
    <w:multiLevelType w:val="hybridMultilevel"/>
    <w:tmpl w:val="B672EBF2"/>
    <w:lvl w:ilvl="0" w:tplc="3EC8F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F54121"/>
    <w:multiLevelType w:val="hybridMultilevel"/>
    <w:tmpl w:val="C518D9BE"/>
    <w:lvl w:ilvl="0" w:tplc="3EC8F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7B0BE7"/>
    <w:multiLevelType w:val="hybridMultilevel"/>
    <w:tmpl w:val="AF447146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5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5"/>
  </w:num>
  <w:num w:numId="9">
    <w:abstractNumId w:val="2"/>
  </w:num>
  <w:num w:numId="10">
    <w:abstractNumId w:val="14"/>
  </w:num>
  <w:num w:numId="11">
    <w:abstractNumId w:val="4"/>
  </w:num>
  <w:num w:numId="12">
    <w:abstractNumId w:val="3"/>
  </w:num>
  <w:num w:numId="13">
    <w:abstractNumId w:val="6"/>
  </w:num>
  <w:num w:numId="14">
    <w:abstractNumId w:val="13"/>
  </w:num>
  <w:num w:numId="15">
    <w:abstractNumId w:val="9"/>
  </w:num>
  <w:num w:numId="16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AE5"/>
    <w:rsid w:val="00024F9E"/>
    <w:rsid w:val="000257AE"/>
    <w:rsid w:val="000446F9"/>
    <w:rsid w:val="00044E5C"/>
    <w:rsid w:val="00057E50"/>
    <w:rsid w:val="000621BA"/>
    <w:rsid w:val="00090984"/>
    <w:rsid w:val="00093968"/>
    <w:rsid w:val="000A0AA9"/>
    <w:rsid w:val="000A6010"/>
    <w:rsid w:val="000E2DC9"/>
    <w:rsid w:val="000F0941"/>
    <w:rsid w:val="00113916"/>
    <w:rsid w:val="001366E5"/>
    <w:rsid w:val="001531AF"/>
    <w:rsid w:val="0017561C"/>
    <w:rsid w:val="001808A1"/>
    <w:rsid w:val="0019363F"/>
    <w:rsid w:val="001939A6"/>
    <w:rsid w:val="001A6C4D"/>
    <w:rsid w:val="001C4A74"/>
    <w:rsid w:val="001D2C93"/>
    <w:rsid w:val="001F646D"/>
    <w:rsid w:val="00200232"/>
    <w:rsid w:val="00213691"/>
    <w:rsid w:val="00221486"/>
    <w:rsid w:val="00266D8E"/>
    <w:rsid w:val="00274ED6"/>
    <w:rsid w:val="002A5407"/>
    <w:rsid w:val="002A70DA"/>
    <w:rsid w:val="002B3137"/>
    <w:rsid w:val="002B3CE4"/>
    <w:rsid w:val="002B75DB"/>
    <w:rsid w:val="002D09AC"/>
    <w:rsid w:val="002D7BF1"/>
    <w:rsid w:val="00314B91"/>
    <w:rsid w:val="00321BC9"/>
    <w:rsid w:val="00322FDC"/>
    <w:rsid w:val="00345C28"/>
    <w:rsid w:val="00372C4E"/>
    <w:rsid w:val="003B1A74"/>
    <w:rsid w:val="003C014A"/>
    <w:rsid w:val="003C4D01"/>
    <w:rsid w:val="003C6585"/>
    <w:rsid w:val="003E6F91"/>
    <w:rsid w:val="0040267B"/>
    <w:rsid w:val="0041622C"/>
    <w:rsid w:val="00456B12"/>
    <w:rsid w:val="00462242"/>
    <w:rsid w:val="00463962"/>
    <w:rsid w:val="00465D4F"/>
    <w:rsid w:val="00467DEE"/>
    <w:rsid w:val="00482D58"/>
    <w:rsid w:val="00485ADA"/>
    <w:rsid w:val="004A00BA"/>
    <w:rsid w:val="004A162E"/>
    <w:rsid w:val="004B5714"/>
    <w:rsid w:val="004C3D67"/>
    <w:rsid w:val="004C6A4A"/>
    <w:rsid w:val="00500592"/>
    <w:rsid w:val="005405D3"/>
    <w:rsid w:val="0055714E"/>
    <w:rsid w:val="00560DC8"/>
    <w:rsid w:val="00567818"/>
    <w:rsid w:val="00572BE1"/>
    <w:rsid w:val="00576334"/>
    <w:rsid w:val="005A0FB9"/>
    <w:rsid w:val="005C1CB4"/>
    <w:rsid w:val="005D0C49"/>
    <w:rsid w:val="005E0A36"/>
    <w:rsid w:val="0062460C"/>
    <w:rsid w:val="006913BC"/>
    <w:rsid w:val="0069446B"/>
    <w:rsid w:val="006A5CFA"/>
    <w:rsid w:val="006B036E"/>
    <w:rsid w:val="006B180D"/>
    <w:rsid w:val="007014BD"/>
    <w:rsid w:val="007027C1"/>
    <w:rsid w:val="0070776F"/>
    <w:rsid w:val="0071236F"/>
    <w:rsid w:val="00731BD8"/>
    <w:rsid w:val="007415CA"/>
    <w:rsid w:val="007639EC"/>
    <w:rsid w:val="00780102"/>
    <w:rsid w:val="00785318"/>
    <w:rsid w:val="00832E0A"/>
    <w:rsid w:val="00844617"/>
    <w:rsid w:val="00892EFA"/>
    <w:rsid w:val="008B0EC6"/>
    <w:rsid w:val="008B615A"/>
    <w:rsid w:val="008F006F"/>
    <w:rsid w:val="00912184"/>
    <w:rsid w:val="00920880"/>
    <w:rsid w:val="00935631"/>
    <w:rsid w:val="0096451A"/>
    <w:rsid w:val="00986252"/>
    <w:rsid w:val="00995C46"/>
    <w:rsid w:val="009A36DA"/>
    <w:rsid w:val="009B0321"/>
    <w:rsid w:val="009C1DE2"/>
    <w:rsid w:val="009C5D9C"/>
    <w:rsid w:val="009C7743"/>
    <w:rsid w:val="009D07EB"/>
    <w:rsid w:val="009D0AC1"/>
    <w:rsid w:val="009E0A12"/>
    <w:rsid w:val="009E2716"/>
    <w:rsid w:val="009E6C81"/>
    <w:rsid w:val="009F0487"/>
    <w:rsid w:val="00A20893"/>
    <w:rsid w:val="00A208C3"/>
    <w:rsid w:val="00A34EA3"/>
    <w:rsid w:val="00A42D5E"/>
    <w:rsid w:val="00A63869"/>
    <w:rsid w:val="00A852C5"/>
    <w:rsid w:val="00A92244"/>
    <w:rsid w:val="00A9499E"/>
    <w:rsid w:val="00A9761E"/>
    <w:rsid w:val="00AE7F5A"/>
    <w:rsid w:val="00AF3DC1"/>
    <w:rsid w:val="00AF44A7"/>
    <w:rsid w:val="00AF78E6"/>
    <w:rsid w:val="00B05C44"/>
    <w:rsid w:val="00B0732B"/>
    <w:rsid w:val="00B122A7"/>
    <w:rsid w:val="00B21CFB"/>
    <w:rsid w:val="00B31C61"/>
    <w:rsid w:val="00B34E63"/>
    <w:rsid w:val="00B623E4"/>
    <w:rsid w:val="00B830C4"/>
    <w:rsid w:val="00B86304"/>
    <w:rsid w:val="00B8664F"/>
    <w:rsid w:val="00BA40E1"/>
    <w:rsid w:val="00BB14E5"/>
    <w:rsid w:val="00BD272F"/>
    <w:rsid w:val="00BE50F5"/>
    <w:rsid w:val="00C0100D"/>
    <w:rsid w:val="00C07B24"/>
    <w:rsid w:val="00C228C1"/>
    <w:rsid w:val="00C53F57"/>
    <w:rsid w:val="00C85254"/>
    <w:rsid w:val="00CB62B7"/>
    <w:rsid w:val="00CE3A81"/>
    <w:rsid w:val="00CF7455"/>
    <w:rsid w:val="00D5319A"/>
    <w:rsid w:val="00D8204B"/>
    <w:rsid w:val="00DA32E0"/>
    <w:rsid w:val="00DB2BB0"/>
    <w:rsid w:val="00DC3AE5"/>
    <w:rsid w:val="00DD06BD"/>
    <w:rsid w:val="00DE1374"/>
    <w:rsid w:val="00DF05D5"/>
    <w:rsid w:val="00E1015E"/>
    <w:rsid w:val="00E2796E"/>
    <w:rsid w:val="00E330D6"/>
    <w:rsid w:val="00E401E0"/>
    <w:rsid w:val="00E704A7"/>
    <w:rsid w:val="00E91D13"/>
    <w:rsid w:val="00EA2688"/>
    <w:rsid w:val="00EB3E70"/>
    <w:rsid w:val="00EF744B"/>
    <w:rsid w:val="00F06F1C"/>
    <w:rsid w:val="00F41914"/>
    <w:rsid w:val="00F44103"/>
    <w:rsid w:val="00F47EA0"/>
    <w:rsid w:val="00F612FA"/>
    <w:rsid w:val="00F61326"/>
    <w:rsid w:val="00F82349"/>
    <w:rsid w:val="00F83194"/>
    <w:rsid w:val="00F86AAB"/>
    <w:rsid w:val="00F907DE"/>
    <w:rsid w:val="00FB5851"/>
    <w:rsid w:val="00FE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D8532"/>
  <w15:chartTrackingRefBased/>
  <w15:docId w15:val="{F0F34471-470E-49B1-92CA-ED96F5AC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D0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6246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322F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11"/>
    <w:next w:val="a1"/>
    <w:link w:val="30"/>
    <w:qFormat/>
    <w:rsid w:val="00DC3AE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qFormat/>
    <w:rsid w:val="00DC3AE5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0"/>
    <w:next w:val="6"/>
    <w:link w:val="50"/>
    <w:qFormat/>
    <w:rsid w:val="00DC3AE5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0"/>
    <w:next w:val="a0"/>
    <w:link w:val="60"/>
    <w:qFormat/>
    <w:rsid w:val="00DC3A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rsid w:val="00DC3AE5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2"/>
    <w:link w:val="4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2"/>
    <w:link w:val="5"/>
    <w:rsid w:val="00DC3AE5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2"/>
    <w:link w:val="6"/>
    <w:rsid w:val="00DC3AE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C3AE5"/>
  </w:style>
  <w:style w:type="character" w:customStyle="1" w:styleId="WW8Num1z1">
    <w:name w:val="WW8Num1z1"/>
    <w:rsid w:val="00DC3AE5"/>
  </w:style>
  <w:style w:type="character" w:customStyle="1" w:styleId="WW8Num1z2">
    <w:name w:val="WW8Num1z2"/>
    <w:rsid w:val="00DC3AE5"/>
  </w:style>
  <w:style w:type="character" w:customStyle="1" w:styleId="WW8Num1z3">
    <w:name w:val="WW8Num1z3"/>
    <w:rsid w:val="00DC3AE5"/>
  </w:style>
  <w:style w:type="character" w:customStyle="1" w:styleId="WW8Num1z4">
    <w:name w:val="WW8Num1z4"/>
    <w:rsid w:val="00DC3AE5"/>
  </w:style>
  <w:style w:type="character" w:customStyle="1" w:styleId="WW8Num1z5">
    <w:name w:val="WW8Num1z5"/>
    <w:rsid w:val="00DC3AE5"/>
  </w:style>
  <w:style w:type="character" w:customStyle="1" w:styleId="WW8Num1z6">
    <w:name w:val="WW8Num1z6"/>
    <w:rsid w:val="00DC3AE5"/>
  </w:style>
  <w:style w:type="character" w:customStyle="1" w:styleId="WW8Num1z7">
    <w:name w:val="WW8Num1z7"/>
    <w:rsid w:val="00DC3AE5"/>
  </w:style>
  <w:style w:type="character" w:customStyle="1" w:styleId="WW8Num1z8">
    <w:name w:val="WW8Num1z8"/>
    <w:rsid w:val="00DC3AE5"/>
  </w:style>
  <w:style w:type="character" w:customStyle="1" w:styleId="WW8Num2z0">
    <w:name w:val="WW8Num2z0"/>
    <w:rsid w:val="00DC3AE5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C3AE5"/>
  </w:style>
  <w:style w:type="character" w:customStyle="1" w:styleId="WW8Num2z2">
    <w:name w:val="WW8Num2z2"/>
    <w:rsid w:val="00DC3AE5"/>
  </w:style>
  <w:style w:type="character" w:customStyle="1" w:styleId="WW8Num2z3">
    <w:name w:val="WW8Num2z3"/>
    <w:rsid w:val="00DC3AE5"/>
  </w:style>
  <w:style w:type="character" w:customStyle="1" w:styleId="WW8Num2z4">
    <w:name w:val="WW8Num2z4"/>
    <w:rsid w:val="00DC3AE5"/>
  </w:style>
  <w:style w:type="character" w:customStyle="1" w:styleId="WW8Num2z5">
    <w:name w:val="WW8Num2z5"/>
    <w:rsid w:val="00DC3AE5"/>
  </w:style>
  <w:style w:type="character" w:customStyle="1" w:styleId="WW8Num2z6">
    <w:name w:val="WW8Num2z6"/>
    <w:rsid w:val="00DC3AE5"/>
  </w:style>
  <w:style w:type="character" w:customStyle="1" w:styleId="WW8Num2z7">
    <w:name w:val="WW8Num2z7"/>
    <w:rsid w:val="00DC3AE5"/>
  </w:style>
  <w:style w:type="character" w:customStyle="1" w:styleId="WW8Num2z8">
    <w:name w:val="WW8Num2z8"/>
    <w:rsid w:val="00DC3AE5"/>
  </w:style>
  <w:style w:type="character" w:customStyle="1" w:styleId="WW8Num3z0">
    <w:name w:val="WW8Num3z0"/>
    <w:rsid w:val="00DC3AE5"/>
    <w:rPr>
      <w:rFonts w:hint="default"/>
    </w:rPr>
  </w:style>
  <w:style w:type="character" w:customStyle="1" w:styleId="WW8Num3z1">
    <w:name w:val="WW8Num3z1"/>
    <w:rsid w:val="00DC3AE5"/>
  </w:style>
  <w:style w:type="character" w:customStyle="1" w:styleId="WW8Num3z2">
    <w:name w:val="WW8Num3z2"/>
    <w:rsid w:val="00DC3AE5"/>
  </w:style>
  <w:style w:type="character" w:customStyle="1" w:styleId="WW8Num3z3">
    <w:name w:val="WW8Num3z3"/>
    <w:rsid w:val="00DC3AE5"/>
  </w:style>
  <w:style w:type="character" w:customStyle="1" w:styleId="WW8Num3z4">
    <w:name w:val="WW8Num3z4"/>
    <w:rsid w:val="00DC3AE5"/>
  </w:style>
  <w:style w:type="character" w:customStyle="1" w:styleId="WW8Num3z5">
    <w:name w:val="WW8Num3z5"/>
    <w:rsid w:val="00DC3AE5"/>
  </w:style>
  <w:style w:type="character" w:customStyle="1" w:styleId="WW8Num3z6">
    <w:name w:val="WW8Num3z6"/>
    <w:rsid w:val="00DC3AE5"/>
  </w:style>
  <w:style w:type="character" w:customStyle="1" w:styleId="WW8Num3z7">
    <w:name w:val="WW8Num3z7"/>
    <w:rsid w:val="00DC3AE5"/>
  </w:style>
  <w:style w:type="character" w:customStyle="1" w:styleId="WW8Num3z8">
    <w:name w:val="WW8Num3z8"/>
    <w:rsid w:val="00DC3AE5"/>
  </w:style>
  <w:style w:type="character" w:customStyle="1" w:styleId="WW8Num4z0">
    <w:name w:val="WW8Num4z0"/>
    <w:rsid w:val="00DC3AE5"/>
    <w:rPr>
      <w:rFonts w:hint="default"/>
    </w:rPr>
  </w:style>
  <w:style w:type="character" w:customStyle="1" w:styleId="WW8Num5z0">
    <w:name w:val="WW8Num5z0"/>
    <w:rsid w:val="00DC3AE5"/>
    <w:rPr>
      <w:rFonts w:hint="default"/>
    </w:rPr>
  </w:style>
  <w:style w:type="character" w:customStyle="1" w:styleId="12">
    <w:name w:val="Основной шрифт абзаца1"/>
    <w:rsid w:val="00DC3AE5"/>
  </w:style>
  <w:style w:type="character" w:customStyle="1" w:styleId="a5">
    <w:name w:val="Текст выноски Знак"/>
    <w:uiPriority w:val="99"/>
    <w:rsid w:val="00DC3AE5"/>
    <w:rPr>
      <w:rFonts w:ascii="Tahoma" w:hAnsi="Tahoma" w:cs="Tahoma"/>
      <w:sz w:val="16"/>
      <w:szCs w:val="16"/>
    </w:rPr>
  </w:style>
  <w:style w:type="character" w:styleId="a6">
    <w:name w:val="Hyperlink"/>
    <w:rsid w:val="00DC3AE5"/>
    <w:rPr>
      <w:color w:val="0000FF"/>
      <w:u w:val="single"/>
    </w:rPr>
  </w:style>
  <w:style w:type="character" w:customStyle="1" w:styleId="a7">
    <w:name w:val="Гипертекстовая ссылка"/>
    <w:rsid w:val="00DC3AE5"/>
    <w:rPr>
      <w:rFonts w:cs="Times New Roman"/>
      <w:color w:val="106BBE"/>
    </w:rPr>
  </w:style>
  <w:style w:type="character" w:customStyle="1" w:styleId="a8">
    <w:name w:val="Схема документа Знак"/>
    <w:rsid w:val="00DC3AE5"/>
    <w:rPr>
      <w:rFonts w:ascii="Tahoma" w:hAnsi="Tahoma" w:cs="Tahoma"/>
      <w:sz w:val="16"/>
      <w:szCs w:val="16"/>
    </w:rPr>
  </w:style>
  <w:style w:type="character" w:customStyle="1" w:styleId="a9">
    <w:name w:val="Название Знак"/>
    <w:rsid w:val="00DC3AE5"/>
    <w:rPr>
      <w:b/>
      <w:bCs/>
      <w:sz w:val="28"/>
      <w:szCs w:val="24"/>
    </w:rPr>
  </w:style>
  <w:style w:type="character" w:customStyle="1" w:styleId="aa">
    <w:name w:val="Подзаголовок Знак"/>
    <w:rsid w:val="00DC3AE5"/>
    <w:rPr>
      <w:b/>
      <w:sz w:val="28"/>
    </w:rPr>
  </w:style>
  <w:style w:type="character" w:customStyle="1" w:styleId="ab">
    <w:name w:val="Текст сноски Знак"/>
    <w:basedOn w:val="12"/>
    <w:uiPriority w:val="99"/>
    <w:rsid w:val="00DC3AE5"/>
  </w:style>
  <w:style w:type="character" w:customStyle="1" w:styleId="ac">
    <w:name w:val="Символ сноски"/>
    <w:rsid w:val="00DC3AE5"/>
    <w:rPr>
      <w:vertAlign w:val="superscript"/>
    </w:rPr>
  </w:style>
  <w:style w:type="character" w:styleId="ad">
    <w:name w:val="FollowedHyperlink"/>
    <w:rsid w:val="00DC3AE5"/>
    <w:rPr>
      <w:color w:val="800000"/>
      <w:u w:val="single"/>
    </w:rPr>
  </w:style>
  <w:style w:type="paragraph" w:customStyle="1" w:styleId="11">
    <w:name w:val="Заголовок1"/>
    <w:basedOn w:val="a0"/>
    <w:next w:val="a1"/>
    <w:rsid w:val="00DC3AE5"/>
    <w:pPr>
      <w:jc w:val="center"/>
    </w:pPr>
    <w:rPr>
      <w:b/>
      <w:bCs/>
      <w:lang w:val="x-none"/>
    </w:rPr>
  </w:style>
  <w:style w:type="paragraph" w:styleId="a1">
    <w:name w:val="Body Text"/>
    <w:basedOn w:val="a0"/>
    <w:link w:val="ae"/>
    <w:rsid w:val="00DC3AE5"/>
    <w:pPr>
      <w:ind w:right="-483"/>
      <w:jc w:val="both"/>
    </w:pPr>
    <w:rPr>
      <w:b/>
      <w:bCs/>
    </w:rPr>
  </w:style>
  <w:style w:type="character" w:customStyle="1" w:styleId="ae">
    <w:name w:val="Основной текст Знак"/>
    <w:basedOn w:val="a2"/>
    <w:link w:val="a1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List"/>
    <w:aliases w:val="List Char,Char Char"/>
    <w:basedOn w:val="a1"/>
    <w:link w:val="af0"/>
    <w:qFormat/>
    <w:rsid w:val="00DC3AE5"/>
    <w:rPr>
      <w:rFonts w:cs="Droid Sans Devanagari"/>
    </w:rPr>
  </w:style>
  <w:style w:type="paragraph" w:styleId="af1">
    <w:name w:val="caption"/>
    <w:aliases w:val="Название объектаТаблица,Название объекта 2,рисунка,Таблица_номер_справа_12,Название объекта Знак1 Знак,Название объекта Знак Знак Знак,Название объекта Знак Знак Знак Знак Знак Знак Знак Знак Знак,Таблица название,Название объекта Знак1"/>
    <w:basedOn w:val="a0"/>
    <w:link w:val="af2"/>
    <w:qFormat/>
    <w:rsid w:val="00DC3AE5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3">
    <w:name w:val="Указатель1"/>
    <w:basedOn w:val="a0"/>
    <w:rsid w:val="00DC3AE5"/>
    <w:pPr>
      <w:suppressLineNumbers/>
    </w:pPr>
    <w:rPr>
      <w:rFonts w:cs="Droid Sans Devanagari"/>
    </w:rPr>
  </w:style>
  <w:style w:type="paragraph" w:customStyle="1" w:styleId="ConsNonformat">
    <w:name w:val="ConsNonformat"/>
    <w:rsid w:val="00DC3AE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C3AE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3">
    <w:name w:val="Знак"/>
    <w:basedOn w:val="a0"/>
    <w:rsid w:val="00DC3AE5"/>
    <w:rPr>
      <w:rFonts w:ascii="Verdana" w:hAnsi="Verdana" w:cs="Verdana"/>
      <w:sz w:val="20"/>
      <w:szCs w:val="20"/>
      <w:lang w:val="en-US"/>
    </w:rPr>
  </w:style>
  <w:style w:type="paragraph" w:styleId="af4">
    <w:name w:val="No Spacing"/>
    <w:link w:val="af5"/>
    <w:uiPriority w:val="99"/>
    <w:qFormat/>
    <w:rsid w:val="00DC3AE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6">
    <w:name w:val="Balloon Text"/>
    <w:basedOn w:val="a0"/>
    <w:link w:val="14"/>
    <w:uiPriority w:val="99"/>
    <w:rsid w:val="00DC3AE5"/>
    <w:rPr>
      <w:rFonts w:ascii="Tahoma" w:hAnsi="Tahoma" w:cs="Tahoma"/>
      <w:sz w:val="16"/>
      <w:szCs w:val="16"/>
      <w:lang w:val="x-none"/>
    </w:rPr>
  </w:style>
  <w:style w:type="character" w:customStyle="1" w:styleId="14">
    <w:name w:val="Текст выноски Знак1"/>
    <w:basedOn w:val="a2"/>
    <w:link w:val="af6"/>
    <w:rsid w:val="00DC3AE5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C3AE5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0"/>
    <w:rsid w:val="00DC3AE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7">
    <w:name w:val="Знак"/>
    <w:basedOn w:val="a0"/>
    <w:rsid w:val="00DC3AE5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0"/>
    <w:rsid w:val="00DC3AE5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Схема документа1"/>
    <w:basedOn w:val="a0"/>
    <w:rsid w:val="00DC3AE5"/>
    <w:rPr>
      <w:rFonts w:ascii="Tahoma" w:hAnsi="Tahoma" w:cs="Tahoma"/>
      <w:sz w:val="16"/>
      <w:szCs w:val="16"/>
      <w:lang w:val="x-none"/>
    </w:rPr>
  </w:style>
  <w:style w:type="paragraph" w:customStyle="1" w:styleId="af8">
    <w:name w:val="Текст в заданном формате"/>
    <w:basedOn w:val="a0"/>
    <w:rsid w:val="00DC3AE5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6">
    <w:name w:val="Без интервала1"/>
    <w:rsid w:val="00DC3AE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9">
    <w:name w:val="Subtitle"/>
    <w:basedOn w:val="a0"/>
    <w:next w:val="a1"/>
    <w:link w:val="17"/>
    <w:qFormat/>
    <w:rsid w:val="00DC3AE5"/>
    <w:pPr>
      <w:jc w:val="center"/>
    </w:pPr>
    <w:rPr>
      <w:b/>
      <w:szCs w:val="20"/>
      <w:lang w:val="x-none"/>
    </w:rPr>
  </w:style>
  <w:style w:type="character" w:customStyle="1" w:styleId="17">
    <w:name w:val="Подзаголовок Знак1"/>
    <w:basedOn w:val="a2"/>
    <w:link w:val="af9"/>
    <w:rsid w:val="00DC3AE5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a">
    <w:name w:val="footnote text"/>
    <w:basedOn w:val="a0"/>
    <w:link w:val="18"/>
    <w:rsid w:val="00DC3AE5"/>
    <w:rPr>
      <w:sz w:val="20"/>
      <w:szCs w:val="20"/>
    </w:rPr>
  </w:style>
  <w:style w:type="character" w:customStyle="1" w:styleId="18">
    <w:name w:val="Текст сноски Знак1"/>
    <w:basedOn w:val="a2"/>
    <w:link w:val="afa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header"/>
    <w:basedOn w:val="a0"/>
    <w:link w:val="afc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2"/>
    <w:link w:val="afb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er"/>
    <w:basedOn w:val="a0"/>
    <w:link w:val="afe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2"/>
    <w:link w:val="afd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page number"/>
    <w:basedOn w:val="a2"/>
    <w:uiPriority w:val="99"/>
    <w:semiHidden/>
    <w:unhideWhenUsed/>
    <w:rsid w:val="00DC3AE5"/>
  </w:style>
  <w:style w:type="character" w:styleId="aff0">
    <w:name w:val="annotation reference"/>
    <w:uiPriority w:val="99"/>
    <w:semiHidden/>
    <w:unhideWhenUsed/>
    <w:rsid w:val="00DC3AE5"/>
    <w:rPr>
      <w:sz w:val="16"/>
      <w:szCs w:val="16"/>
    </w:rPr>
  </w:style>
  <w:style w:type="paragraph" w:styleId="aff1">
    <w:name w:val="annotation text"/>
    <w:basedOn w:val="a0"/>
    <w:link w:val="aff2"/>
    <w:uiPriority w:val="99"/>
    <w:unhideWhenUsed/>
    <w:rsid w:val="00DC3AE5"/>
    <w:rPr>
      <w:sz w:val="20"/>
      <w:szCs w:val="20"/>
    </w:rPr>
  </w:style>
  <w:style w:type="character" w:customStyle="1" w:styleId="aff2">
    <w:name w:val="Текст примечания Знак"/>
    <w:basedOn w:val="a2"/>
    <w:link w:val="aff1"/>
    <w:uiPriority w:val="9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DC3AE5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DC3A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2"/>
    <w:rsid w:val="00DC3AE5"/>
  </w:style>
  <w:style w:type="character" w:styleId="aff5">
    <w:name w:val="footnote reference"/>
    <w:uiPriority w:val="99"/>
    <w:semiHidden/>
    <w:unhideWhenUsed/>
    <w:rsid w:val="00DC3AE5"/>
    <w:rPr>
      <w:vertAlign w:val="superscript"/>
    </w:rPr>
  </w:style>
  <w:style w:type="paragraph" w:styleId="aff6">
    <w:name w:val="Revision"/>
    <w:hidden/>
    <w:uiPriority w:val="99"/>
    <w:semiHidden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Body Text Indent"/>
    <w:basedOn w:val="a0"/>
    <w:link w:val="aff8"/>
    <w:uiPriority w:val="99"/>
    <w:semiHidden/>
    <w:unhideWhenUsed/>
    <w:rsid w:val="00AF78E6"/>
    <w:pPr>
      <w:spacing w:after="120"/>
      <w:ind w:left="283"/>
    </w:pPr>
  </w:style>
  <w:style w:type="character" w:customStyle="1" w:styleId="aff8">
    <w:name w:val="Основной текст с отступом Знак"/>
    <w:basedOn w:val="a2"/>
    <w:link w:val="aff7"/>
    <w:uiPriority w:val="99"/>
    <w:semiHidden/>
    <w:rsid w:val="00AF78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9">
    <w:name w:val="List Paragraph"/>
    <w:aliases w:val="обычный,Введение,3_Абзац списка,СПИСКИ,Заголовок мой1,СписокСТПр,Абзац списка основной,Bullet List,FooterText,numbered,Paragraphe de liste1,lp1,Заголовок_3,List Paragraph2,ПАРАГРАФ,Нумерация,список 1,List Paragraph,Варианты ответов"/>
    <w:basedOn w:val="a0"/>
    <w:link w:val="affa"/>
    <w:uiPriority w:val="1"/>
    <w:qFormat/>
    <w:rsid w:val="0062460C"/>
    <w:pPr>
      <w:ind w:left="720"/>
      <w:contextualSpacing/>
    </w:pPr>
  </w:style>
  <w:style w:type="character" w:customStyle="1" w:styleId="10">
    <w:name w:val="Заголовок 1 Знак"/>
    <w:basedOn w:val="a2"/>
    <w:link w:val="1"/>
    <w:uiPriority w:val="9"/>
    <w:rsid w:val="0062460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21">
    <w:name w:val="Body Text 2"/>
    <w:basedOn w:val="a0"/>
    <w:link w:val="22"/>
    <w:uiPriority w:val="99"/>
    <w:unhideWhenUsed/>
    <w:rsid w:val="004C6A4A"/>
    <w:pPr>
      <w:spacing w:after="120" w:line="480" w:lineRule="auto"/>
    </w:pPr>
  </w:style>
  <w:style w:type="character" w:customStyle="1" w:styleId="22">
    <w:name w:val="Основной текст 2 Знак"/>
    <w:basedOn w:val="a2"/>
    <w:link w:val="21"/>
    <w:uiPriority w:val="99"/>
    <w:semiHidden/>
    <w:rsid w:val="004C6A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322FD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table" w:styleId="affb">
    <w:name w:val="Table Grid"/>
    <w:aliases w:val="Table Grid Report,OTR"/>
    <w:basedOn w:val="a3"/>
    <w:uiPriority w:val="39"/>
    <w:rsid w:val="00322F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322FDC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af2">
    <w:name w:val="Название объекта Знак"/>
    <w:aliases w:val="Название объектаТаблица Знак,Название объекта 2 Знак,рисунка Знак,Таблица_номер_справа_12 Знак,Название объекта Знак1 Знак Знак,Название объекта Знак Знак Знак Знак,Название объекта Знак Знак Знак Знак Знак Знак Знак Знак Знак Знак"/>
    <w:link w:val="af1"/>
    <w:locked/>
    <w:rsid w:val="00322FDC"/>
    <w:rPr>
      <w:rFonts w:ascii="Times New Roman" w:eastAsia="Times New Roman" w:hAnsi="Times New Roman" w:cs="Droid Sans Devanagari"/>
      <w:i/>
      <w:iCs/>
      <w:sz w:val="24"/>
      <w:szCs w:val="24"/>
      <w:lang w:eastAsia="ru-RU"/>
    </w:rPr>
  </w:style>
  <w:style w:type="character" w:customStyle="1" w:styleId="af0">
    <w:name w:val="Список Знак"/>
    <w:aliases w:val="List Char Знак,Char Char Знак"/>
    <w:link w:val="af"/>
    <w:rsid w:val="00322FDC"/>
    <w:rPr>
      <w:rFonts w:ascii="Times New Roman" w:eastAsia="Times New Roman" w:hAnsi="Times New Roman" w:cs="Droid Sans Devanagari"/>
      <w:b/>
      <w:bCs/>
      <w:sz w:val="24"/>
      <w:szCs w:val="24"/>
      <w:lang w:eastAsia="ru-RU"/>
    </w:rPr>
  </w:style>
  <w:style w:type="numbering" w:customStyle="1" w:styleId="11111117">
    <w:name w:val="1 / 1.1 / 1.1.117"/>
    <w:basedOn w:val="a4"/>
    <w:next w:val="111111"/>
    <w:rsid w:val="00322FDC"/>
    <w:pPr>
      <w:numPr>
        <w:numId w:val="7"/>
      </w:numPr>
    </w:pPr>
  </w:style>
  <w:style w:type="numbering" w:styleId="111111">
    <w:name w:val="Outline List 2"/>
    <w:basedOn w:val="a4"/>
    <w:uiPriority w:val="99"/>
    <w:semiHidden/>
    <w:unhideWhenUsed/>
    <w:rsid w:val="00322FDC"/>
  </w:style>
  <w:style w:type="paragraph" w:customStyle="1" w:styleId="a">
    <w:name w:val="Номер таблицы"/>
    <w:basedOn w:val="a0"/>
    <w:qFormat/>
    <w:rsid w:val="00322FDC"/>
    <w:pPr>
      <w:numPr>
        <w:numId w:val="8"/>
      </w:numPr>
      <w:spacing w:line="360" w:lineRule="auto"/>
      <w:ind w:left="360"/>
      <w:jc w:val="right"/>
    </w:pPr>
  </w:style>
  <w:style w:type="character" w:customStyle="1" w:styleId="af5">
    <w:name w:val="Без интервала Знак"/>
    <w:link w:val="af4"/>
    <w:uiPriority w:val="99"/>
    <w:rsid w:val="00322FDC"/>
    <w:rPr>
      <w:rFonts w:ascii="Times New Roman" w:eastAsia="Calibri" w:hAnsi="Times New Roman" w:cs="Times New Roman"/>
      <w:sz w:val="28"/>
      <w:lang w:eastAsia="zh-CN"/>
    </w:rPr>
  </w:style>
  <w:style w:type="paragraph" w:customStyle="1" w:styleId="Default">
    <w:name w:val="Default"/>
    <w:rsid w:val="00322F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c">
    <w:name w:val="_Обычный"/>
    <w:basedOn w:val="a0"/>
    <w:link w:val="affd"/>
    <w:qFormat/>
    <w:rsid w:val="00322FDC"/>
    <w:pPr>
      <w:spacing w:before="120" w:after="120" w:line="360" w:lineRule="auto"/>
      <w:contextualSpacing/>
    </w:pPr>
    <w:rPr>
      <w:iCs/>
      <w:sz w:val="26"/>
      <w:szCs w:val="26"/>
    </w:rPr>
  </w:style>
  <w:style w:type="character" w:customStyle="1" w:styleId="affd">
    <w:name w:val="_Обычный Знак"/>
    <w:link w:val="affc"/>
    <w:rsid w:val="00322FDC"/>
    <w:rPr>
      <w:rFonts w:ascii="Times New Roman" w:eastAsia="Times New Roman" w:hAnsi="Times New Roman" w:cs="Times New Roman"/>
      <w:iCs/>
      <w:sz w:val="26"/>
      <w:szCs w:val="26"/>
      <w:lang w:eastAsia="ru-RU"/>
    </w:rPr>
  </w:style>
  <w:style w:type="paragraph" w:customStyle="1" w:styleId="affe">
    <w:name w:val="Обычный текст"/>
    <w:basedOn w:val="a0"/>
    <w:link w:val="afff"/>
    <w:qFormat/>
    <w:rsid w:val="00EB3E70"/>
    <w:pPr>
      <w:ind w:firstLine="709"/>
      <w:jc w:val="both"/>
    </w:pPr>
    <w:rPr>
      <w:lang w:val="en-US" w:eastAsia="ar-SA" w:bidi="en-US"/>
    </w:rPr>
  </w:style>
  <w:style w:type="character" w:customStyle="1" w:styleId="afff">
    <w:name w:val="Обычный текст Знак"/>
    <w:basedOn w:val="a2"/>
    <w:link w:val="affe"/>
    <w:rsid w:val="00EB3E70"/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character" w:customStyle="1" w:styleId="affa">
    <w:name w:val="Абзац списка Знак"/>
    <w:aliases w:val="обычный Знак,Введение Знак,3_Абзац списка Знак,СПИСКИ Знак,Заголовок мой1 Знак,СписокСТПр Знак,Абзац списка основной Знак,Bullet List Знак,FooterText Знак,numbered Знак,Paragraphe de liste1 Знак,lp1 Знак,Заголовок_3 Знак,ПАРАГРАФ Знак"/>
    <w:link w:val="aff9"/>
    <w:uiPriority w:val="1"/>
    <w:qFormat/>
    <w:rsid w:val="009645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name w:val="Мария"/>
    <w:basedOn w:val="a0"/>
    <w:uiPriority w:val="99"/>
    <w:rsid w:val="00044E5C"/>
    <w:pPr>
      <w:spacing w:before="240" w:after="120"/>
      <w:ind w:firstLine="709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704</c:v>
                </c:pt>
                <c:pt idx="1">
                  <c:v>688</c:v>
                </c:pt>
                <c:pt idx="2">
                  <c:v>691</c:v>
                </c:pt>
                <c:pt idx="3">
                  <c:v>670</c:v>
                </c:pt>
                <c:pt idx="4">
                  <c:v>665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7E7-4D6C-855A-44A7264CA2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149035216"/>
        <c:axId val="1149007472"/>
      </c:lineChart>
      <c:catAx>
        <c:axId val="1149035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9007472"/>
        <c:crosses val="autoZero"/>
        <c:auto val="1"/>
        <c:lblAlgn val="ctr"/>
        <c:lblOffset val="100"/>
        <c:noMultiLvlLbl val="0"/>
      </c:catAx>
      <c:valAx>
        <c:axId val="1149007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49035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DB05F-1623-426C-A9DC-97EA2044B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813</TotalTime>
  <Pages>43</Pages>
  <Words>12923</Words>
  <Characters>73667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2025-07-03T07:58:00Z</cp:lastPrinted>
  <dcterms:created xsi:type="dcterms:W3CDTF">2025-07-03T08:08:00Z</dcterms:created>
  <dcterms:modified xsi:type="dcterms:W3CDTF">2026-07-15T07:31:00Z</dcterms:modified>
</cp:coreProperties>
</file>