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09F0" w:rsidRPr="00A869CA" w:rsidRDefault="00AD09F0" w:rsidP="00B96883">
      <w:pPr>
        <w:pStyle w:val="Title"/>
        <w:rPr>
          <w:color w:val="002060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AD09F0" w:rsidRDefault="00AD09F0">
                  <w:r w:rsidRPr="00B41DE0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color w:val="002060"/>
          <w:sz w:val="26"/>
          <w:szCs w:val="26"/>
        </w:rPr>
        <w:t xml:space="preserve">Управление </w:t>
      </w:r>
      <w:r w:rsidRPr="00A869CA">
        <w:rPr>
          <w:color w:val="002060"/>
          <w:sz w:val="26"/>
          <w:szCs w:val="26"/>
        </w:rPr>
        <w:t xml:space="preserve"> Пенсионного фонда Российской Федерации </w:t>
      </w:r>
    </w:p>
    <w:p w:rsidR="00AD09F0" w:rsidRPr="00A869CA" w:rsidRDefault="00AD09F0">
      <w:pPr>
        <w:pStyle w:val="Title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>(государственное учреждение)</w:t>
      </w:r>
      <w:r>
        <w:rPr>
          <w:color w:val="002060"/>
          <w:sz w:val="26"/>
          <w:szCs w:val="26"/>
        </w:rPr>
        <w:t xml:space="preserve"> Коченевского района </w:t>
      </w:r>
      <w:r w:rsidRPr="00A869CA">
        <w:rPr>
          <w:color w:val="002060"/>
          <w:sz w:val="26"/>
          <w:szCs w:val="26"/>
        </w:rPr>
        <w:t xml:space="preserve">  Новосибирской области</w:t>
      </w:r>
      <w:r>
        <w:rPr>
          <w:color w:val="002060"/>
          <w:sz w:val="26"/>
          <w:szCs w:val="26"/>
        </w:rPr>
        <w:t xml:space="preserve">  клиентская служба в Ордынском районе (на правах отдела)</w:t>
      </w:r>
    </w:p>
    <w:p w:rsidR="00AD09F0" w:rsidRDefault="00AD09F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AD09F0" w:rsidRPr="009E3D5F" w:rsidRDefault="00AD09F0">
      <w:pPr>
        <w:autoSpaceDE w:val="0"/>
        <w:ind w:firstLine="360"/>
        <w:jc w:val="both"/>
        <w:rPr>
          <w:sz w:val="20"/>
          <w:szCs w:val="20"/>
        </w:rPr>
      </w:pPr>
    </w:p>
    <w:p w:rsidR="00AD09F0" w:rsidRPr="00E21158" w:rsidRDefault="00AD09F0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Знать о пенсии нужно смолоду</w:t>
      </w:r>
    </w:p>
    <w:p w:rsidR="00AD09F0" w:rsidRPr="00907360" w:rsidRDefault="00AD09F0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AD09F0" w:rsidRDefault="00AD09F0" w:rsidP="00D35937">
      <w:pPr>
        <w:pStyle w:val="BodyTextIndent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 В 2019 году свыше 7 тысяч школьников и студентов региона стали участниками образовательной программы, реализацию которой осуществляет Пенсионный фонд России. </w:t>
      </w:r>
    </w:p>
    <w:p w:rsidR="00AD09F0" w:rsidRPr="00703854" w:rsidRDefault="00AD09F0" w:rsidP="00D35937">
      <w:pPr>
        <w:pStyle w:val="BodyTextIndent"/>
        <w:ind w:left="0" w:firstLine="426"/>
        <w:rPr>
          <w:b/>
          <w:i/>
          <w:sz w:val="16"/>
          <w:szCs w:val="16"/>
        </w:rPr>
      </w:pP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Девять лет подряд Пенсионный фонд России проводит тематические уроки и лекции, Дни открытых дверей для школьников старших классов и учащихся средне-специальных учебных заведений в рамках образовательной программы по повышению пенсионной грамотности учащейся молодежи. Прошедший год не стал исключением. Так в 2019 году в Новосибирской области участниками данных мероприятий ПФР стали более 7 тысяч учащихся региона.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Как обычно на таких встречах специалисты ПФР рассказывают молодым людям об основных параметрах формирования их будущей пенсии и обращают внимание на то что, несмотря на изменения в пенсионной системе, ключевые факторы, влияющие на пенсию в будущем, остаются всегда неизменными. Это «белая» заработная плата, официальное трудоустройство и  продолжительность стажа.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Особое внимание  при проведении занятий уделяется дистанционным способам общения с Пенсионным фондом, так как значительное число услуг ПФР сегодня можно получить в электронном виде. Это можно сделать через сайт ведомства, портал госуслуг или специальное мобильное приложение ПФР.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Большой интерес у молодых людей вызывает и специализированный сайт для молодежи «Школьникам о пенсиях», где можно почерпнуть много теоретической информации о пенсионной системе в целом, пройти тест на ее знание, а также, воспользовавшись симулятором, попытаться спрогнозировать свою будущую пенсию, представив несколько моделей ее формирования.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Именно эта часть обучающего урока вызывает наибольший интерес у школьников и студентов.</w:t>
      </w:r>
    </w:p>
    <w:p w:rsidR="00AD09F0" w:rsidRPr="00F80B14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F80B14">
        <w:rPr>
          <w:sz w:val="26"/>
          <w:szCs w:val="26"/>
        </w:rPr>
        <w:t>Ирина Плотникова, ученица 11 класса, Северного района: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«Несмотря на то, что до пенсии еще далеко, мы с интересом включились в игру с помощью симулятора «Жизнь и пенсия». Было очень интересно построить свое пенсионное будущее».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Для подкрепления своих пенсионных знаний новосибирские учащиеся получили в подарок и обновленное  учебное пособие для старшеклассников и студентов «Все о будущей пенсии для учебы и жизни». Часть данного издания по традиции была передана в школьные библиотеки.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Сами же учащиеся говорят о том, что хоть им до пенсии еще далеко, но полученные первоначальные пенсионные знания очень важны.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Десятиклассница Софья Бражевская из города Бердска поделилась своими мыслями: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«О старости я стараюсь пока не думать и не представляю себя пенсионеркой, но поняла главное, что если работать в бюджетных организациях или там, где платят «белую» зарплату, то пенсия будет больше».</w:t>
      </w:r>
    </w:p>
    <w:p w:rsidR="00AD09F0" w:rsidRDefault="00AD09F0" w:rsidP="00E049D4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 ее ровесница из Кочковского района Вероника Руденских по итогам урока отметила, «что знать о пенсионном будущем очень важно и, как управлять пенсионными средствами, нужно знать уже сейчас».</w:t>
      </w:r>
    </w:p>
    <w:p w:rsidR="00AD09F0" w:rsidRPr="00730183" w:rsidRDefault="00AD09F0" w:rsidP="00532393">
      <w:pPr>
        <w:pStyle w:val="NoSpacing"/>
        <w:ind w:firstLine="567"/>
        <w:jc w:val="right"/>
      </w:pPr>
    </w:p>
    <w:sectPr w:rsidR="00AD09F0" w:rsidRPr="00730183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29"/>
  </w:num>
  <w:num w:numId="28">
    <w:abstractNumId w:val="2"/>
  </w:num>
  <w:num w:numId="29">
    <w:abstractNumId w:val="8"/>
  </w:num>
  <w:num w:numId="3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6F4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9E3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1ADF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3CB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16A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1D6D"/>
    <w:rsid w:val="00472CF5"/>
    <w:rsid w:val="004730A4"/>
    <w:rsid w:val="00474053"/>
    <w:rsid w:val="00474232"/>
    <w:rsid w:val="004742CD"/>
    <w:rsid w:val="004750B5"/>
    <w:rsid w:val="004753FE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DE3"/>
    <w:rsid w:val="004E5BC9"/>
    <w:rsid w:val="004E5F2E"/>
    <w:rsid w:val="004E7C34"/>
    <w:rsid w:val="004F0947"/>
    <w:rsid w:val="004F0F72"/>
    <w:rsid w:val="004F12EB"/>
    <w:rsid w:val="004F1A16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4562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318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04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2C9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3B43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0183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4F82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07DBD"/>
    <w:rsid w:val="00911053"/>
    <w:rsid w:val="00911E40"/>
    <w:rsid w:val="00912568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AFE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8A9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3D5F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09B1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715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2290"/>
    <w:rsid w:val="00AB33C6"/>
    <w:rsid w:val="00AB3B2C"/>
    <w:rsid w:val="00AB3C5A"/>
    <w:rsid w:val="00AB3F91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9F0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3DC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AF74FA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1DE0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1A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7E91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5937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45E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30F8"/>
    <w:rsid w:val="00E040A8"/>
    <w:rsid w:val="00E049D4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5161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B0C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4C3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4B7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0B14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4789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DA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DA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DA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4C511B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4C511B"/>
    <w:rPr>
      <w:rFonts w:ascii="Wingdings" w:hAnsi="Wingdings"/>
    </w:rPr>
  </w:style>
  <w:style w:type="character" w:customStyle="1" w:styleId="WW8Num2z1">
    <w:name w:val="WW8Num2z1"/>
    <w:uiPriority w:val="99"/>
    <w:rsid w:val="004C511B"/>
    <w:rPr>
      <w:rFonts w:ascii="Courier New" w:hAnsi="Courier New"/>
    </w:rPr>
  </w:style>
  <w:style w:type="character" w:customStyle="1" w:styleId="WW8Num2z3">
    <w:name w:val="WW8Num2z3"/>
    <w:uiPriority w:val="99"/>
    <w:rsid w:val="004C511B"/>
    <w:rPr>
      <w:rFonts w:ascii="Symbol" w:hAnsi="Symbol"/>
    </w:rPr>
  </w:style>
  <w:style w:type="character" w:customStyle="1" w:styleId="WW8Num4z0">
    <w:name w:val="WW8Num4z0"/>
    <w:uiPriority w:val="99"/>
    <w:rsid w:val="004C511B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4C511B"/>
    <w:rPr>
      <w:rFonts w:ascii="Courier New" w:hAnsi="Courier New"/>
    </w:rPr>
  </w:style>
  <w:style w:type="character" w:customStyle="1" w:styleId="WW8Num4z2">
    <w:name w:val="WW8Num4z2"/>
    <w:uiPriority w:val="99"/>
    <w:rsid w:val="004C511B"/>
    <w:rPr>
      <w:rFonts w:ascii="Wingdings" w:hAnsi="Wingdings"/>
    </w:rPr>
  </w:style>
  <w:style w:type="character" w:customStyle="1" w:styleId="WW8Num4z3">
    <w:name w:val="WW8Num4z3"/>
    <w:uiPriority w:val="99"/>
    <w:rsid w:val="004C511B"/>
    <w:rPr>
      <w:rFonts w:ascii="Symbol" w:hAnsi="Symbol"/>
    </w:rPr>
  </w:style>
  <w:style w:type="character" w:customStyle="1" w:styleId="WW8Num5z0">
    <w:name w:val="WW8Num5z0"/>
    <w:uiPriority w:val="99"/>
    <w:rsid w:val="004C511B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4C511B"/>
    <w:rPr>
      <w:rFonts w:ascii="Courier New" w:hAnsi="Courier New"/>
    </w:rPr>
  </w:style>
  <w:style w:type="character" w:customStyle="1" w:styleId="WW8Num5z2">
    <w:name w:val="WW8Num5z2"/>
    <w:uiPriority w:val="99"/>
    <w:rsid w:val="004C511B"/>
    <w:rPr>
      <w:rFonts w:ascii="Wingdings" w:hAnsi="Wingdings"/>
    </w:rPr>
  </w:style>
  <w:style w:type="character" w:customStyle="1" w:styleId="WW8Num5z3">
    <w:name w:val="WW8Num5z3"/>
    <w:uiPriority w:val="99"/>
    <w:rsid w:val="004C511B"/>
    <w:rPr>
      <w:rFonts w:ascii="Symbol" w:hAnsi="Symbol"/>
    </w:rPr>
  </w:style>
  <w:style w:type="character" w:customStyle="1" w:styleId="WW8Num6z0">
    <w:name w:val="WW8Num6z0"/>
    <w:uiPriority w:val="99"/>
    <w:rsid w:val="004C511B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4C511B"/>
    <w:rPr>
      <w:rFonts w:ascii="Courier New" w:hAnsi="Courier New"/>
    </w:rPr>
  </w:style>
  <w:style w:type="character" w:customStyle="1" w:styleId="WW8Num6z2">
    <w:name w:val="WW8Num6z2"/>
    <w:uiPriority w:val="99"/>
    <w:rsid w:val="004C511B"/>
    <w:rPr>
      <w:rFonts w:ascii="Wingdings" w:hAnsi="Wingdings"/>
    </w:rPr>
  </w:style>
  <w:style w:type="character" w:customStyle="1" w:styleId="WW8Num6z3">
    <w:name w:val="WW8Num6z3"/>
    <w:uiPriority w:val="99"/>
    <w:rsid w:val="004C511B"/>
    <w:rPr>
      <w:rFonts w:ascii="Symbol" w:hAnsi="Symbol"/>
    </w:rPr>
  </w:style>
  <w:style w:type="character" w:customStyle="1" w:styleId="WW8Num7z0">
    <w:name w:val="WW8Num7z0"/>
    <w:uiPriority w:val="99"/>
    <w:rsid w:val="004C511B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4C511B"/>
    <w:rPr>
      <w:rFonts w:ascii="Courier New" w:hAnsi="Courier New"/>
    </w:rPr>
  </w:style>
  <w:style w:type="character" w:customStyle="1" w:styleId="WW8Num7z2">
    <w:name w:val="WW8Num7z2"/>
    <w:uiPriority w:val="99"/>
    <w:rsid w:val="004C511B"/>
    <w:rPr>
      <w:rFonts w:ascii="Wingdings" w:hAnsi="Wingdings"/>
    </w:rPr>
  </w:style>
  <w:style w:type="character" w:customStyle="1" w:styleId="WW8Num7z3">
    <w:name w:val="WW8Num7z3"/>
    <w:uiPriority w:val="99"/>
    <w:rsid w:val="004C511B"/>
    <w:rPr>
      <w:rFonts w:ascii="Symbol" w:hAnsi="Symbol"/>
    </w:rPr>
  </w:style>
  <w:style w:type="character" w:customStyle="1" w:styleId="WW8Num8z0">
    <w:name w:val="WW8Num8z0"/>
    <w:uiPriority w:val="99"/>
    <w:rsid w:val="004C511B"/>
    <w:rPr>
      <w:rFonts w:ascii="Symbol" w:hAnsi="Symbol"/>
    </w:rPr>
  </w:style>
  <w:style w:type="character" w:customStyle="1" w:styleId="WW8Num9z0">
    <w:name w:val="WW8Num9z0"/>
    <w:uiPriority w:val="99"/>
    <w:rsid w:val="004C511B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4C511B"/>
    <w:rPr>
      <w:rFonts w:ascii="Courier New" w:hAnsi="Courier New"/>
    </w:rPr>
  </w:style>
  <w:style w:type="character" w:customStyle="1" w:styleId="WW8Num9z2">
    <w:name w:val="WW8Num9z2"/>
    <w:uiPriority w:val="99"/>
    <w:rsid w:val="004C511B"/>
    <w:rPr>
      <w:rFonts w:ascii="Wingdings" w:hAnsi="Wingdings"/>
    </w:rPr>
  </w:style>
  <w:style w:type="character" w:customStyle="1" w:styleId="WW8Num9z3">
    <w:name w:val="WW8Num9z3"/>
    <w:uiPriority w:val="99"/>
    <w:rsid w:val="004C511B"/>
    <w:rPr>
      <w:rFonts w:ascii="Symbol" w:hAnsi="Symbol"/>
    </w:rPr>
  </w:style>
  <w:style w:type="character" w:customStyle="1" w:styleId="WW8Num10z0">
    <w:name w:val="WW8Num10z0"/>
    <w:uiPriority w:val="99"/>
    <w:rsid w:val="004C511B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4C511B"/>
    <w:rPr>
      <w:rFonts w:ascii="Courier New" w:hAnsi="Courier New"/>
    </w:rPr>
  </w:style>
  <w:style w:type="character" w:customStyle="1" w:styleId="WW8Num10z2">
    <w:name w:val="WW8Num10z2"/>
    <w:uiPriority w:val="99"/>
    <w:rsid w:val="004C511B"/>
    <w:rPr>
      <w:rFonts w:ascii="Wingdings" w:hAnsi="Wingdings"/>
    </w:rPr>
  </w:style>
  <w:style w:type="character" w:customStyle="1" w:styleId="WW8Num10z3">
    <w:name w:val="WW8Num10z3"/>
    <w:uiPriority w:val="99"/>
    <w:rsid w:val="004C511B"/>
    <w:rPr>
      <w:rFonts w:ascii="Symbol" w:hAnsi="Symbol"/>
    </w:rPr>
  </w:style>
  <w:style w:type="character" w:customStyle="1" w:styleId="WW8Num11z0">
    <w:name w:val="WW8Num11z0"/>
    <w:uiPriority w:val="99"/>
    <w:rsid w:val="004C511B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4C511B"/>
    <w:rPr>
      <w:rFonts w:ascii="Courier New" w:hAnsi="Courier New"/>
    </w:rPr>
  </w:style>
  <w:style w:type="character" w:customStyle="1" w:styleId="WW8Num11z2">
    <w:name w:val="WW8Num11z2"/>
    <w:uiPriority w:val="99"/>
    <w:rsid w:val="004C511B"/>
    <w:rPr>
      <w:rFonts w:ascii="Wingdings" w:hAnsi="Wingdings"/>
    </w:rPr>
  </w:style>
  <w:style w:type="character" w:customStyle="1" w:styleId="WW8Num11z3">
    <w:name w:val="WW8Num11z3"/>
    <w:uiPriority w:val="99"/>
    <w:rsid w:val="004C511B"/>
    <w:rPr>
      <w:rFonts w:ascii="Symbol" w:hAnsi="Symbol"/>
    </w:rPr>
  </w:style>
  <w:style w:type="character" w:customStyle="1" w:styleId="WW8Num12z0">
    <w:name w:val="WW8Num12z0"/>
    <w:uiPriority w:val="99"/>
    <w:rsid w:val="004C511B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4C511B"/>
    <w:rPr>
      <w:rFonts w:ascii="Courier New" w:hAnsi="Courier New"/>
    </w:rPr>
  </w:style>
  <w:style w:type="character" w:customStyle="1" w:styleId="WW8Num12z2">
    <w:name w:val="WW8Num12z2"/>
    <w:uiPriority w:val="99"/>
    <w:rsid w:val="004C511B"/>
    <w:rPr>
      <w:rFonts w:ascii="Wingdings" w:hAnsi="Wingdings"/>
    </w:rPr>
  </w:style>
  <w:style w:type="character" w:customStyle="1" w:styleId="WW8Num12z3">
    <w:name w:val="WW8Num12z3"/>
    <w:uiPriority w:val="99"/>
    <w:rsid w:val="004C511B"/>
    <w:rPr>
      <w:rFonts w:ascii="Symbol" w:hAnsi="Symbol"/>
    </w:rPr>
  </w:style>
  <w:style w:type="character" w:customStyle="1" w:styleId="WW8Num13z0">
    <w:name w:val="WW8Num13z0"/>
    <w:uiPriority w:val="99"/>
    <w:rsid w:val="004C511B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4C511B"/>
    <w:rPr>
      <w:rFonts w:ascii="Courier New" w:hAnsi="Courier New"/>
    </w:rPr>
  </w:style>
  <w:style w:type="character" w:customStyle="1" w:styleId="WW8Num13z2">
    <w:name w:val="WW8Num13z2"/>
    <w:uiPriority w:val="99"/>
    <w:rsid w:val="004C511B"/>
    <w:rPr>
      <w:rFonts w:ascii="Wingdings" w:hAnsi="Wingdings"/>
    </w:rPr>
  </w:style>
  <w:style w:type="character" w:customStyle="1" w:styleId="WW8Num13z3">
    <w:name w:val="WW8Num13z3"/>
    <w:uiPriority w:val="99"/>
    <w:rsid w:val="004C511B"/>
    <w:rPr>
      <w:rFonts w:ascii="Symbol" w:hAnsi="Symbol"/>
    </w:rPr>
  </w:style>
  <w:style w:type="character" w:customStyle="1" w:styleId="WW8Num14z0">
    <w:name w:val="WW8Num14z0"/>
    <w:uiPriority w:val="99"/>
    <w:rsid w:val="004C511B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4C511B"/>
    <w:rPr>
      <w:rFonts w:ascii="Courier New" w:hAnsi="Courier New"/>
    </w:rPr>
  </w:style>
  <w:style w:type="character" w:customStyle="1" w:styleId="WW8Num14z2">
    <w:name w:val="WW8Num14z2"/>
    <w:uiPriority w:val="99"/>
    <w:rsid w:val="004C511B"/>
    <w:rPr>
      <w:rFonts w:ascii="Wingdings" w:hAnsi="Wingdings"/>
    </w:rPr>
  </w:style>
  <w:style w:type="character" w:customStyle="1" w:styleId="WW8Num14z3">
    <w:name w:val="WW8Num14z3"/>
    <w:uiPriority w:val="99"/>
    <w:rsid w:val="004C511B"/>
    <w:rPr>
      <w:rFonts w:ascii="Symbol" w:hAnsi="Symbol"/>
    </w:rPr>
  </w:style>
  <w:style w:type="character" w:customStyle="1" w:styleId="WW8Num15z0">
    <w:name w:val="WW8Num15z0"/>
    <w:uiPriority w:val="99"/>
    <w:rsid w:val="004C511B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4C511B"/>
    <w:rPr>
      <w:rFonts w:ascii="Courier New" w:hAnsi="Courier New"/>
    </w:rPr>
  </w:style>
  <w:style w:type="character" w:customStyle="1" w:styleId="WW8Num15z2">
    <w:name w:val="WW8Num15z2"/>
    <w:uiPriority w:val="99"/>
    <w:rsid w:val="004C511B"/>
    <w:rPr>
      <w:rFonts w:ascii="Wingdings" w:hAnsi="Wingdings"/>
    </w:rPr>
  </w:style>
  <w:style w:type="character" w:customStyle="1" w:styleId="WW8Num15z3">
    <w:name w:val="WW8Num15z3"/>
    <w:uiPriority w:val="99"/>
    <w:rsid w:val="004C511B"/>
    <w:rPr>
      <w:rFonts w:ascii="Symbol" w:hAnsi="Symbol"/>
    </w:rPr>
  </w:style>
  <w:style w:type="character" w:customStyle="1" w:styleId="WW8Num16z0">
    <w:name w:val="WW8Num16z0"/>
    <w:uiPriority w:val="99"/>
    <w:rsid w:val="004C511B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4C511B"/>
    <w:rPr>
      <w:rFonts w:ascii="Courier New" w:hAnsi="Courier New"/>
    </w:rPr>
  </w:style>
  <w:style w:type="character" w:customStyle="1" w:styleId="WW8Num16z2">
    <w:name w:val="WW8Num16z2"/>
    <w:uiPriority w:val="99"/>
    <w:rsid w:val="004C511B"/>
    <w:rPr>
      <w:rFonts w:ascii="Wingdings" w:hAnsi="Wingdings"/>
    </w:rPr>
  </w:style>
  <w:style w:type="character" w:customStyle="1" w:styleId="WW8Num16z3">
    <w:name w:val="WW8Num16z3"/>
    <w:uiPriority w:val="99"/>
    <w:rsid w:val="004C511B"/>
    <w:rPr>
      <w:rFonts w:ascii="Symbol" w:hAnsi="Symbol"/>
    </w:rPr>
  </w:style>
  <w:style w:type="character" w:customStyle="1" w:styleId="WW8Num17z0">
    <w:name w:val="WW8Num17z0"/>
    <w:uiPriority w:val="99"/>
    <w:rsid w:val="004C511B"/>
    <w:rPr>
      <w:rFonts w:ascii="Symbol" w:hAnsi="Symbol"/>
    </w:rPr>
  </w:style>
  <w:style w:type="character" w:customStyle="1" w:styleId="WW8Num17z1">
    <w:name w:val="WW8Num17z1"/>
    <w:uiPriority w:val="99"/>
    <w:rsid w:val="004C511B"/>
    <w:rPr>
      <w:rFonts w:ascii="Courier New" w:hAnsi="Courier New"/>
    </w:rPr>
  </w:style>
  <w:style w:type="character" w:customStyle="1" w:styleId="WW8Num17z2">
    <w:name w:val="WW8Num17z2"/>
    <w:uiPriority w:val="99"/>
    <w:rsid w:val="004C511B"/>
    <w:rPr>
      <w:rFonts w:ascii="Wingdings" w:hAnsi="Wingdings"/>
    </w:rPr>
  </w:style>
  <w:style w:type="character" w:customStyle="1" w:styleId="WW8Num18z0">
    <w:name w:val="WW8Num18z0"/>
    <w:uiPriority w:val="99"/>
    <w:rsid w:val="004C511B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4C511B"/>
    <w:rPr>
      <w:rFonts w:ascii="Courier New" w:hAnsi="Courier New"/>
    </w:rPr>
  </w:style>
  <w:style w:type="character" w:customStyle="1" w:styleId="WW8Num18z2">
    <w:name w:val="WW8Num18z2"/>
    <w:uiPriority w:val="99"/>
    <w:rsid w:val="004C511B"/>
    <w:rPr>
      <w:rFonts w:ascii="Wingdings" w:hAnsi="Wingdings"/>
    </w:rPr>
  </w:style>
  <w:style w:type="character" w:customStyle="1" w:styleId="WW8Num18z3">
    <w:name w:val="WW8Num18z3"/>
    <w:uiPriority w:val="99"/>
    <w:rsid w:val="004C511B"/>
    <w:rPr>
      <w:rFonts w:ascii="Symbol" w:hAnsi="Symbol"/>
    </w:rPr>
  </w:style>
  <w:style w:type="character" w:customStyle="1" w:styleId="WW8Num19z0">
    <w:name w:val="WW8Num19z0"/>
    <w:uiPriority w:val="99"/>
    <w:rsid w:val="004C511B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4C511B"/>
    <w:rPr>
      <w:rFonts w:ascii="Courier New" w:hAnsi="Courier New"/>
    </w:rPr>
  </w:style>
  <w:style w:type="character" w:customStyle="1" w:styleId="WW8Num19z2">
    <w:name w:val="WW8Num19z2"/>
    <w:uiPriority w:val="99"/>
    <w:rsid w:val="004C511B"/>
    <w:rPr>
      <w:rFonts w:ascii="Wingdings" w:hAnsi="Wingdings"/>
    </w:rPr>
  </w:style>
  <w:style w:type="character" w:customStyle="1" w:styleId="WW8Num19z3">
    <w:name w:val="WW8Num19z3"/>
    <w:uiPriority w:val="99"/>
    <w:rsid w:val="004C511B"/>
    <w:rPr>
      <w:rFonts w:ascii="Symbol" w:hAnsi="Symbol"/>
    </w:rPr>
  </w:style>
  <w:style w:type="character" w:customStyle="1" w:styleId="WW8Num20z0">
    <w:name w:val="WW8Num20z0"/>
    <w:uiPriority w:val="99"/>
    <w:rsid w:val="004C511B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4C511B"/>
    <w:rPr>
      <w:rFonts w:ascii="Courier New" w:hAnsi="Courier New"/>
    </w:rPr>
  </w:style>
  <w:style w:type="character" w:customStyle="1" w:styleId="WW8Num20z2">
    <w:name w:val="WW8Num20z2"/>
    <w:uiPriority w:val="99"/>
    <w:rsid w:val="004C511B"/>
    <w:rPr>
      <w:rFonts w:ascii="Wingdings" w:hAnsi="Wingdings"/>
    </w:rPr>
  </w:style>
  <w:style w:type="character" w:customStyle="1" w:styleId="WW8Num20z3">
    <w:name w:val="WW8Num20z3"/>
    <w:uiPriority w:val="99"/>
    <w:rsid w:val="004C511B"/>
    <w:rPr>
      <w:rFonts w:ascii="Symbol" w:hAnsi="Symbol"/>
    </w:rPr>
  </w:style>
  <w:style w:type="character" w:customStyle="1" w:styleId="WW8Num21z0">
    <w:name w:val="WW8Num21z0"/>
    <w:uiPriority w:val="99"/>
    <w:rsid w:val="004C511B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4C511B"/>
    <w:rPr>
      <w:rFonts w:ascii="Courier New" w:hAnsi="Courier New"/>
    </w:rPr>
  </w:style>
  <w:style w:type="character" w:customStyle="1" w:styleId="WW8Num21z2">
    <w:name w:val="WW8Num21z2"/>
    <w:uiPriority w:val="99"/>
    <w:rsid w:val="004C511B"/>
    <w:rPr>
      <w:rFonts w:ascii="Wingdings" w:hAnsi="Wingdings"/>
    </w:rPr>
  </w:style>
  <w:style w:type="character" w:customStyle="1" w:styleId="WW8Num21z3">
    <w:name w:val="WW8Num21z3"/>
    <w:uiPriority w:val="99"/>
    <w:rsid w:val="004C511B"/>
    <w:rPr>
      <w:rFonts w:ascii="Symbol" w:hAnsi="Symbol"/>
    </w:rPr>
  </w:style>
  <w:style w:type="character" w:customStyle="1" w:styleId="WW8Num23z0">
    <w:name w:val="WW8Num23z0"/>
    <w:uiPriority w:val="99"/>
    <w:rsid w:val="004C511B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4C511B"/>
    <w:rPr>
      <w:rFonts w:ascii="Courier New" w:hAnsi="Courier New"/>
    </w:rPr>
  </w:style>
  <w:style w:type="character" w:customStyle="1" w:styleId="WW8Num23z2">
    <w:name w:val="WW8Num23z2"/>
    <w:uiPriority w:val="99"/>
    <w:rsid w:val="004C511B"/>
    <w:rPr>
      <w:rFonts w:ascii="Wingdings" w:hAnsi="Wingdings"/>
    </w:rPr>
  </w:style>
  <w:style w:type="character" w:customStyle="1" w:styleId="WW8Num23z3">
    <w:name w:val="WW8Num23z3"/>
    <w:uiPriority w:val="99"/>
    <w:rsid w:val="004C511B"/>
    <w:rPr>
      <w:rFonts w:ascii="Symbol" w:hAnsi="Symbol"/>
    </w:rPr>
  </w:style>
  <w:style w:type="character" w:customStyle="1" w:styleId="WW8Num24z0">
    <w:name w:val="WW8Num24z0"/>
    <w:uiPriority w:val="99"/>
    <w:rsid w:val="004C511B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4C511B"/>
    <w:rPr>
      <w:rFonts w:ascii="Courier New" w:hAnsi="Courier New"/>
    </w:rPr>
  </w:style>
  <w:style w:type="character" w:customStyle="1" w:styleId="WW8Num24z2">
    <w:name w:val="WW8Num24z2"/>
    <w:uiPriority w:val="99"/>
    <w:rsid w:val="004C511B"/>
    <w:rPr>
      <w:rFonts w:ascii="Wingdings" w:hAnsi="Wingdings"/>
    </w:rPr>
  </w:style>
  <w:style w:type="character" w:customStyle="1" w:styleId="WW8Num24z3">
    <w:name w:val="WW8Num24z3"/>
    <w:uiPriority w:val="99"/>
    <w:rsid w:val="004C511B"/>
    <w:rPr>
      <w:rFonts w:ascii="Symbol" w:hAnsi="Symbol"/>
    </w:rPr>
  </w:style>
  <w:style w:type="character" w:customStyle="1" w:styleId="WW8Num25z0">
    <w:name w:val="WW8Num25z0"/>
    <w:uiPriority w:val="99"/>
    <w:rsid w:val="004C511B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4C511B"/>
    <w:rPr>
      <w:rFonts w:ascii="Courier New" w:hAnsi="Courier New"/>
    </w:rPr>
  </w:style>
  <w:style w:type="character" w:customStyle="1" w:styleId="WW8Num25z2">
    <w:name w:val="WW8Num25z2"/>
    <w:uiPriority w:val="99"/>
    <w:rsid w:val="004C511B"/>
    <w:rPr>
      <w:rFonts w:ascii="Wingdings" w:hAnsi="Wingdings"/>
    </w:rPr>
  </w:style>
  <w:style w:type="character" w:customStyle="1" w:styleId="WW8Num25z3">
    <w:name w:val="WW8Num25z3"/>
    <w:uiPriority w:val="99"/>
    <w:rsid w:val="004C511B"/>
    <w:rPr>
      <w:rFonts w:ascii="Symbol" w:hAnsi="Symbol"/>
    </w:rPr>
  </w:style>
  <w:style w:type="character" w:customStyle="1" w:styleId="WW8Num26z0">
    <w:name w:val="WW8Num26z0"/>
    <w:uiPriority w:val="99"/>
    <w:rsid w:val="004C511B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4C511B"/>
    <w:rPr>
      <w:rFonts w:ascii="Courier New" w:hAnsi="Courier New"/>
    </w:rPr>
  </w:style>
  <w:style w:type="character" w:customStyle="1" w:styleId="WW8Num26z2">
    <w:name w:val="WW8Num26z2"/>
    <w:uiPriority w:val="99"/>
    <w:rsid w:val="004C511B"/>
    <w:rPr>
      <w:rFonts w:ascii="Wingdings" w:hAnsi="Wingdings"/>
    </w:rPr>
  </w:style>
  <w:style w:type="character" w:customStyle="1" w:styleId="WW8Num26z3">
    <w:name w:val="WW8Num26z3"/>
    <w:uiPriority w:val="99"/>
    <w:rsid w:val="004C511B"/>
    <w:rPr>
      <w:rFonts w:ascii="Symbol" w:hAnsi="Symbol"/>
    </w:rPr>
  </w:style>
  <w:style w:type="character" w:customStyle="1" w:styleId="WW8Num27z0">
    <w:name w:val="WW8Num27z0"/>
    <w:uiPriority w:val="99"/>
    <w:rsid w:val="004C511B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4C511B"/>
    <w:rPr>
      <w:rFonts w:ascii="Courier New" w:hAnsi="Courier New"/>
    </w:rPr>
  </w:style>
  <w:style w:type="character" w:customStyle="1" w:styleId="WW8Num27z2">
    <w:name w:val="WW8Num27z2"/>
    <w:uiPriority w:val="99"/>
    <w:rsid w:val="004C511B"/>
    <w:rPr>
      <w:rFonts w:ascii="Wingdings" w:hAnsi="Wingdings"/>
    </w:rPr>
  </w:style>
  <w:style w:type="character" w:customStyle="1" w:styleId="WW8Num27z3">
    <w:name w:val="WW8Num27z3"/>
    <w:uiPriority w:val="99"/>
    <w:rsid w:val="004C511B"/>
    <w:rPr>
      <w:rFonts w:ascii="Symbol" w:hAnsi="Symbol"/>
    </w:rPr>
  </w:style>
  <w:style w:type="character" w:customStyle="1" w:styleId="WW8Num28z0">
    <w:name w:val="WW8Num28z0"/>
    <w:uiPriority w:val="99"/>
    <w:rsid w:val="004C511B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4C511B"/>
    <w:rPr>
      <w:rFonts w:ascii="Courier New" w:hAnsi="Courier New"/>
    </w:rPr>
  </w:style>
  <w:style w:type="character" w:customStyle="1" w:styleId="WW8Num28z2">
    <w:name w:val="WW8Num28z2"/>
    <w:uiPriority w:val="99"/>
    <w:rsid w:val="004C511B"/>
    <w:rPr>
      <w:rFonts w:ascii="Wingdings" w:hAnsi="Wingdings"/>
    </w:rPr>
  </w:style>
  <w:style w:type="character" w:customStyle="1" w:styleId="WW8Num28z3">
    <w:name w:val="WW8Num28z3"/>
    <w:uiPriority w:val="99"/>
    <w:rsid w:val="004C511B"/>
    <w:rPr>
      <w:rFonts w:ascii="Symbol" w:hAnsi="Symbol"/>
    </w:rPr>
  </w:style>
  <w:style w:type="character" w:customStyle="1" w:styleId="WW8Num30z0">
    <w:name w:val="WW8Num30z0"/>
    <w:uiPriority w:val="99"/>
    <w:rsid w:val="004C511B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4C511B"/>
    <w:rPr>
      <w:rFonts w:ascii="Courier New" w:hAnsi="Courier New"/>
    </w:rPr>
  </w:style>
  <w:style w:type="character" w:customStyle="1" w:styleId="WW8Num30z2">
    <w:name w:val="WW8Num30z2"/>
    <w:uiPriority w:val="99"/>
    <w:rsid w:val="004C511B"/>
    <w:rPr>
      <w:rFonts w:ascii="Wingdings" w:hAnsi="Wingdings"/>
    </w:rPr>
  </w:style>
  <w:style w:type="character" w:customStyle="1" w:styleId="WW8Num30z3">
    <w:name w:val="WW8Num30z3"/>
    <w:uiPriority w:val="99"/>
    <w:rsid w:val="004C511B"/>
    <w:rPr>
      <w:rFonts w:ascii="Symbol" w:hAnsi="Symbol"/>
    </w:rPr>
  </w:style>
  <w:style w:type="character" w:customStyle="1" w:styleId="WW8Num31z0">
    <w:name w:val="WW8Num31z0"/>
    <w:uiPriority w:val="99"/>
    <w:rsid w:val="004C511B"/>
    <w:rPr>
      <w:rFonts w:ascii="Symbol" w:hAnsi="Symbol"/>
    </w:rPr>
  </w:style>
  <w:style w:type="character" w:customStyle="1" w:styleId="WW8Num31z1">
    <w:name w:val="WW8Num31z1"/>
    <w:uiPriority w:val="99"/>
    <w:rsid w:val="004C511B"/>
    <w:rPr>
      <w:rFonts w:ascii="Courier New" w:hAnsi="Courier New"/>
    </w:rPr>
  </w:style>
  <w:style w:type="character" w:customStyle="1" w:styleId="WW8Num31z2">
    <w:name w:val="WW8Num31z2"/>
    <w:uiPriority w:val="99"/>
    <w:rsid w:val="004C511B"/>
    <w:rPr>
      <w:rFonts w:ascii="Wingdings" w:hAnsi="Wingdings"/>
    </w:rPr>
  </w:style>
  <w:style w:type="character" w:customStyle="1" w:styleId="1">
    <w:name w:val="Основной шрифт абзаца1"/>
    <w:uiPriority w:val="99"/>
    <w:rsid w:val="004C511B"/>
  </w:style>
  <w:style w:type="character" w:customStyle="1" w:styleId="2">
    <w:name w:val="Знак Знак2"/>
    <w:uiPriority w:val="99"/>
    <w:rsid w:val="004C511B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4C511B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4C511B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4C511B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4C511B"/>
  </w:style>
  <w:style w:type="character" w:customStyle="1" w:styleId="a">
    <w:name w:val="Знак Знак"/>
    <w:uiPriority w:val="99"/>
    <w:rsid w:val="004C511B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4C511B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4C511B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4C511B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4C511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C51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4C511B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4C511B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4C511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00DA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4C511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B00DA6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4C511B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4C511B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4C511B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4C511B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4C5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A6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4C511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4C511B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C511B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4C511B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20">
    <w:name w:val="Основной текст (2)_"/>
    <w:link w:val="22"/>
    <w:uiPriority w:val="99"/>
    <w:locked/>
    <w:rsid w:val="00C35401"/>
    <w:rPr>
      <w:sz w:val="28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5794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5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5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578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5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5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959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57911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7926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579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057937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5791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8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5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3168</TotalTime>
  <Pages>1</Pages>
  <Words>457</Words>
  <Characters>2608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admin32</cp:lastModifiedBy>
  <cp:revision>201</cp:revision>
  <cp:lastPrinted>2019-02-25T08:14:00Z</cp:lastPrinted>
  <dcterms:created xsi:type="dcterms:W3CDTF">2019-10-31T02:52:00Z</dcterms:created>
  <dcterms:modified xsi:type="dcterms:W3CDTF">2020-01-30T05:03:00Z</dcterms:modified>
</cp:coreProperties>
</file>