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DE5DB8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4D1A5E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0E6D13">
        <w:rPr>
          <w:b/>
          <w:bCs/>
        </w:rPr>
        <w:t>7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AE5003">
        <w:rPr>
          <w:b/>
          <w:bCs/>
        </w:rPr>
        <w:t>5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386A15" w:rsidRPr="00CC2DFA" w:rsidRDefault="00CC2DFA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Выплаты для ветеранов</w:t>
      </w:r>
    </w:p>
    <w:p w:rsidR="000E6D13" w:rsidRPr="006A199F" w:rsidRDefault="000E6D13" w:rsidP="00747620">
      <w:pPr>
        <w:pStyle w:val="af6"/>
        <w:ind w:firstLine="567"/>
        <w:jc w:val="both"/>
        <w:rPr>
          <w:b/>
          <w:sz w:val="16"/>
          <w:szCs w:val="16"/>
        </w:rPr>
      </w:pPr>
    </w:p>
    <w:p w:rsidR="00902B2D" w:rsidRPr="008F26F0" w:rsidRDefault="00630C60" w:rsidP="0074762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630C60">
        <w:rPr>
          <w:b/>
          <w:i/>
          <w:sz w:val="26"/>
          <w:szCs w:val="26"/>
          <w:lang w:eastAsia="ru-RU"/>
        </w:rPr>
        <w:t xml:space="preserve">В Новосибирской области проживают </w:t>
      </w:r>
      <w:r w:rsidR="00CF0E9C">
        <w:rPr>
          <w:b/>
          <w:i/>
          <w:sz w:val="26"/>
          <w:szCs w:val="26"/>
          <w:lang w:eastAsia="ru-RU"/>
        </w:rPr>
        <w:t>более</w:t>
      </w:r>
      <w:r>
        <w:rPr>
          <w:b/>
          <w:i/>
          <w:sz w:val="26"/>
          <w:szCs w:val="26"/>
          <w:lang w:eastAsia="ru-RU"/>
        </w:rPr>
        <w:t xml:space="preserve"> 8 тысяч</w:t>
      </w:r>
      <w:r w:rsidR="004F7E68">
        <w:rPr>
          <w:b/>
          <w:i/>
          <w:sz w:val="26"/>
          <w:szCs w:val="26"/>
          <w:lang w:eastAsia="ru-RU"/>
        </w:rPr>
        <w:t>*</w:t>
      </w:r>
      <w:r w:rsidRPr="00630C60">
        <w:rPr>
          <w:b/>
          <w:i/>
          <w:sz w:val="26"/>
          <w:szCs w:val="26"/>
          <w:lang w:eastAsia="ru-RU"/>
        </w:rPr>
        <w:t xml:space="preserve">  ветеранов и инвалидов Великой Отечественной войны,</w:t>
      </w:r>
      <w:r>
        <w:rPr>
          <w:b/>
          <w:i/>
          <w:sz w:val="26"/>
          <w:szCs w:val="26"/>
          <w:lang w:eastAsia="ru-RU"/>
        </w:rPr>
        <w:t xml:space="preserve"> а также тружеников тыла, </w:t>
      </w:r>
      <w:r w:rsidR="00CE6E3C">
        <w:rPr>
          <w:b/>
          <w:i/>
          <w:sz w:val="26"/>
          <w:szCs w:val="26"/>
          <w:lang w:eastAsia="ru-RU"/>
        </w:rPr>
        <w:t xml:space="preserve">в том числе </w:t>
      </w:r>
      <w:r>
        <w:rPr>
          <w:b/>
          <w:i/>
          <w:sz w:val="26"/>
          <w:szCs w:val="26"/>
          <w:lang w:eastAsia="ru-RU"/>
        </w:rPr>
        <w:t>имеющих  инвалидность,</w:t>
      </w:r>
      <w:r w:rsidR="00263BF5">
        <w:rPr>
          <w:b/>
          <w:i/>
          <w:sz w:val="26"/>
          <w:szCs w:val="26"/>
          <w:lang w:eastAsia="ru-RU"/>
        </w:rPr>
        <w:t xml:space="preserve"> бывших узников кон</w:t>
      </w:r>
      <w:r w:rsidR="00D7170A">
        <w:rPr>
          <w:b/>
          <w:i/>
          <w:sz w:val="26"/>
          <w:szCs w:val="26"/>
          <w:lang w:eastAsia="ru-RU"/>
        </w:rPr>
        <w:t>ц</w:t>
      </w:r>
      <w:r w:rsidR="00263BF5">
        <w:rPr>
          <w:b/>
          <w:i/>
          <w:sz w:val="26"/>
          <w:szCs w:val="26"/>
          <w:lang w:eastAsia="ru-RU"/>
        </w:rPr>
        <w:t xml:space="preserve">лагерей, </w:t>
      </w:r>
      <w:r w:rsidRPr="00630C60">
        <w:rPr>
          <w:b/>
          <w:i/>
          <w:sz w:val="26"/>
          <w:szCs w:val="26"/>
          <w:lang w:eastAsia="ru-RU"/>
        </w:rPr>
        <w:t>которые являются получателями различных выплат по линии органов ПФР.</w:t>
      </w:r>
      <w:r>
        <w:rPr>
          <w:b/>
          <w:i/>
          <w:sz w:val="26"/>
          <w:szCs w:val="26"/>
          <w:lang w:eastAsia="ru-RU"/>
        </w:rPr>
        <w:t xml:space="preserve"> </w:t>
      </w:r>
    </w:p>
    <w:p w:rsidR="00F5794B" w:rsidRPr="00820704" w:rsidRDefault="00F5794B" w:rsidP="00747620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630C60" w:rsidRDefault="00630C60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Приближается </w:t>
      </w:r>
      <w:r w:rsidRPr="00630C60">
        <w:rPr>
          <w:sz w:val="26"/>
          <w:szCs w:val="26"/>
          <w:lang w:eastAsia="ru-RU"/>
        </w:rPr>
        <w:t xml:space="preserve">один из самых почитаемых праздников </w:t>
      </w:r>
      <w:r w:rsidR="00CE6E3C">
        <w:rPr>
          <w:sz w:val="26"/>
          <w:szCs w:val="26"/>
          <w:lang w:eastAsia="ru-RU"/>
        </w:rPr>
        <w:t xml:space="preserve">в стране </w:t>
      </w:r>
      <w:r w:rsidRPr="00630C60">
        <w:rPr>
          <w:sz w:val="26"/>
          <w:szCs w:val="26"/>
          <w:lang w:eastAsia="ru-RU"/>
        </w:rPr>
        <w:t xml:space="preserve">– День Победы в Великой Отечественной войне. Все дальше уходят те страшные годы, которые выпали на долю нашего народа, все меньше остается тех, кто приближал Победу над фашизмом с оружием в руках на фронте, ковал ее в тылу. И </w:t>
      </w:r>
      <w:r w:rsidR="00CE6E3C">
        <w:rPr>
          <w:sz w:val="26"/>
          <w:szCs w:val="26"/>
          <w:lang w:eastAsia="ru-RU"/>
        </w:rPr>
        <w:t xml:space="preserve">кому все сегодня благодарны за эту Победу. </w:t>
      </w:r>
      <w:r w:rsidR="000E6D13" w:rsidRPr="000E6D13">
        <w:rPr>
          <w:sz w:val="26"/>
          <w:szCs w:val="26"/>
          <w:lang w:eastAsia="ru-RU"/>
        </w:rPr>
        <w:t xml:space="preserve">Государство внимательно относится к материальному положению ветеранов, обеспечивая поддержку за счет различных выплат, в том числе и по линии ПФР. Помимо пенсии, а большая часть </w:t>
      </w:r>
      <w:r w:rsidR="005602CF">
        <w:rPr>
          <w:sz w:val="26"/>
          <w:szCs w:val="26"/>
          <w:lang w:eastAsia="ru-RU"/>
        </w:rPr>
        <w:t>инвалидов и участников</w:t>
      </w:r>
      <w:r w:rsidR="000E6D13" w:rsidRPr="000E6D13">
        <w:rPr>
          <w:sz w:val="26"/>
          <w:szCs w:val="26"/>
          <w:lang w:eastAsia="ru-RU"/>
        </w:rPr>
        <w:t xml:space="preserve"> </w:t>
      </w:r>
      <w:r w:rsidR="00CC2DFA">
        <w:rPr>
          <w:sz w:val="26"/>
          <w:szCs w:val="26"/>
          <w:lang w:eastAsia="ru-RU"/>
        </w:rPr>
        <w:t xml:space="preserve">войны </w:t>
      </w:r>
      <w:r w:rsidR="000E6D13" w:rsidRPr="000E6D13">
        <w:rPr>
          <w:sz w:val="26"/>
          <w:szCs w:val="26"/>
          <w:lang w:eastAsia="ru-RU"/>
        </w:rPr>
        <w:t xml:space="preserve">имеют право на получение сразу двух пенсий – страховой пенсии по старости </w:t>
      </w:r>
      <w:r w:rsidR="005602CF">
        <w:rPr>
          <w:sz w:val="26"/>
          <w:szCs w:val="26"/>
          <w:lang w:eastAsia="ru-RU"/>
        </w:rPr>
        <w:t xml:space="preserve">(с повышенной вдвое фиксированной выплатой, в том числе в силу возраста) </w:t>
      </w:r>
      <w:r w:rsidR="000E6D13" w:rsidRPr="000E6D13">
        <w:rPr>
          <w:sz w:val="26"/>
          <w:szCs w:val="26"/>
          <w:lang w:eastAsia="ru-RU"/>
        </w:rPr>
        <w:t>и пенсии по инвалидности по гос</w:t>
      </w:r>
      <w:r w:rsidR="0023071A">
        <w:rPr>
          <w:sz w:val="26"/>
          <w:szCs w:val="26"/>
          <w:lang w:eastAsia="ru-RU"/>
        </w:rPr>
        <w:t xml:space="preserve">. </w:t>
      </w:r>
      <w:r w:rsidR="000E6D13" w:rsidRPr="000E6D13">
        <w:rPr>
          <w:sz w:val="26"/>
          <w:szCs w:val="26"/>
          <w:lang w:eastAsia="ru-RU"/>
        </w:rPr>
        <w:t>обеспечению, они явл</w:t>
      </w:r>
      <w:r>
        <w:rPr>
          <w:sz w:val="26"/>
          <w:szCs w:val="26"/>
          <w:lang w:eastAsia="ru-RU"/>
        </w:rPr>
        <w:t xml:space="preserve">яются получателями </w:t>
      </w:r>
      <w:r w:rsidR="00CE6E3C">
        <w:rPr>
          <w:sz w:val="26"/>
          <w:szCs w:val="26"/>
          <w:lang w:eastAsia="ru-RU"/>
        </w:rPr>
        <w:t xml:space="preserve">и </w:t>
      </w:r>
      <w:r>
        <w:rPr>
          <w:sz w:val="26"/>
          <w:szCs w:val="26"/>
          <w:lang w:eastAsia="ru-RU"/>
        </w:rPr>
        <w:t>иных выплат.</w:t>
      </w:r>
    </w:p>
    <w:p w:rsidR="000E6D13" w:rsidRPr="000E6D13" w:rsidRDefault="000E6D13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0E6D13">
        <w:rPr>
          <w:sz w:val="26"/>
          <w:szCs w:val="26"/>
          <w:lang w:eastAsia="ru-RU"/>
        </w:rPr>
        <w:t>Для инвалидов и участников войны</w:t>
      </w:r>
      <w:r w:rsidR="00263BF5">
        <w:rPr>
          <w:sz w:val="26"/>
          <w:szCs w:val="26"/>
          <w:lang w:eastAsia="ru-RU"/>
        </w:rPr>
        <w:t xml:space="preserve">, тружеников тыла, имеющих инвалидность, несовершеннолетних узников концлагерей и </w:t>
      </w:r>
      <w:r w:rsidR="00CE6E3C">
        <w:rPr>
          <w:sz w:val="26"/>
          <w:szCs w:val="26"/>
          <w:lang w:eastAsia="ru-RU"/>
        </w:rPr>
        <w:t>ряда других категорий</w:t>
      </w:r>
      <w:r w:rsidRPr="000E6D13">
        <w:rPr>
          <w:sz w:val="26"/>
          <w:szCs w:val="26"/>
          <w:lang w:eastAsia="ru-RU"/>
        </w:rPr>
        <w:t xml:space="preserve"> предусмотрены ежем</w:t>
      </w:r>
      <w:r w:rsidR="00630C60">
        <w:rPr>
          <w:sz w:val="26"/>
          <w:szCs w:val="26"/>
          <w:lang w:eastAsia="ru-RU"/>
        </w:rPr>
        <w:t>есячные денежные выплаты (ЕДВ).</w:t>
      </w:r>
      <w:r w:rsidR="0097138A">
        <w:rPr>
          <w:sz w:val="26"/>
          <w:szCs w:val="26"/>
          <w:lang w:eastAsia="ru-RU"/>
        </w:rPr>
        <w:t xml:space="preserve"> Размер ЕДВ зависит от категории получателя. Так, например, р</w:t>
      </w:r>
      <w:r w:rsidRPr="000E6D13">
        <w:rPr>
          <w:sz w:val="26"/>
          <w:szCs w:val="26"/>
          <w:lang w:eastAsia="ru-RU"/>
        </w:rPr>
        <w:t xml:space="preserve">азмер ЕДВ у инвалидов и участников </w:t>
      </w:r>
      <w:r w:rsidR="00CE6E3C">
        <w:rPr>
          <w:sz w:val="26"/>
          <w:szCs w:val="26"/>
          <w:lang w:eastAsia="ru-RU"/>
        </w:rPr>
        <w:t>войны</w:t>
      </w:r>
      <w:r w:rsidRPr="000E6D13">
        <w:rPr>
          <w:sz w:val="26"/>
          <w:szCs w:val="26"/>
          <w:lang w:eastAsia="ru-RU"/>
        </w:rPr>
        <w:t xml:space="preserve">, ставших инвалидами, составляет 5 </w:t>
      </w:r>
      <w:r w:rsidR="0097138A">
        <w:rPr>
          <w:sz w:val="26"/>
          <w:szCs w:val="26"/>
          <w:lang w:eastAsia="ru-RU"/>
        </w:rPr>
        <w:t>838,0</w:t>
      </w:r>
      <w:r w:rsidRPr="000E6D13">
        <w:rPr>
          <w:sz w:val="26"/>
          <w:szCs w:val="26"/>
          <w:lang w:eastAsia="ru-RU"/>
        </w:rPr>
        <w:t xml:space="preserve">2 рубля в месяц при отказе от набора </w:t>
      </w:r>
      <w:proofErr w:type="spellStart"/>
      <w:r w:rsidRPr="000E6D13">
        <w:rPr>
          <w:sz w:val="26"/>
          <w:szCs w:val="26"/>
          <w:lang w:eastAsia="ru-RU"/>
        </w:rPr>
        <w:t>соцуслуг</w:t>
      </w:r>
      <w:proofErr w:type="spellEnd"/>
      <w:r w:rsidRPr="000E6D13">
        <w:rPr>
          <w:sz w:val="26"/>
          <w:szCs w:val="26"/>
          <w:lang w:eastAsia="ru-RU"/>
        </w:rPr>
        <w:t xml:space="preserve"> и  4 </w:t>
      </w:r>
      <w:r w:rsidR="0097138A">
        <w:rPr>
          <w:sz w:val="26"/>
          <w:szCs w:val="26"/>
          <w:lang w:eastAsia="ru-RU"/>
        </w:rPr>
        <w:t>626</w:t>
      </w:r>
      <w:r w:rsidRPr="000E6D13">
        <w:rPr>
          <w:sz w:val="26"/>
          <w:szCs w:val="26"/>
          <w:lang w:eastAsia="ru-RU"/>
        </w:rPr>
        <w:t>,</w:t>
      </w:r>
      <w:r w:rsidR="0097138A">
        <w:rPr>
          <w:sz w:val="26"/>
          <w:szCs w:val="26"/>
          <w:lang w:eastAsia="ru-RU"/>
        </w:rPr>
        <w:t>36</w:t>
      </w:r>
      <w:r w:rsidRPr="000E6D13">
        <w:rPr>
          <w:sz w:val="26"/>
          <w:szCs w:val="26"/>
          <w:lang w:eastAsia="ru-RU"/>
        </w:rPr>
        <w:t xml:space="preserve"> рублей при его получении в натуральном виде (бесплатные лекарства, санаторно-курортное лечение, бесплатные проезд на </w:t>
      </w:r>
      <w:proofErr w:type="gramStart"/>
      <w:r w:rsidRPr="000E6D13">
        <w:rPr>
          <w:sz w:val="26"/>
          <w:szCs w:val="26"/>
          <w:lang w:eastAsia="ru-RU"/>
        </w:rPr>
        <w:t xml:space="preserve">пригородном </w:t>
      </w:r>
      <w:r w:rsidR="00B405C3">
        <w:rPr>
          <w:sz w:val="26"/>
          <w:szCs w:val="26"/>
          <w:lang w:eastAsia="ru-RU"/>
        </w:rPr>
        <w:t xml:space="preserve"> </w:t>
      </w:r>
      <w:r w:rsidRPr="000E6D13">
        <w:rPr>
          <w:sz w:val="26"/>
          <w:szCs w:val="26"/>
          <w:lang w:eastAsia="ru-RU"/>
        </w:rPr>
        <w:t>ж</w:t>
      </w:r>
      <w:proofErr w:type="gramEnd"/>
      <w:r w:rsidRPr="000E6D13">
        <w:rPr>
          <w:sz w:val="26"/>
          <w:szCs w:val="26"/>
          <w:lang w:eastAsia="ru-RU"/>
        </w:rPr>
        <w:t xml:space="preserve">/д транспорте, а также к месту лечения и обратно). У участников войны размер ЕДВ 4 </w:t>
      </w:r>
      <w:r w:rsidR="0097138A">
        <w:rPr>
          <w:sz w:val="26"/>
          <w:szCs w:val="26"/>
          <w:lang w:eastAsia="ru-RU"/>
        </w:rPr>
        <w:t>378</w:t>
      </w:r>
      <w:r w:rsidRPr="000E6D13">
        <w:rPr>
          <w:sz w:val="26"/>
          <w:szCs w:val="26"/>
          <w:lang w:eastAsia="ru-RU"/>
        </w:rPr>
        <w:t>, 4</w:t>
      </w:r>
      <w:r w:rsidR="0097138A">
        <w:rPr>
          <w:sz w:val="26"/>
          <w:szCs w:val="26"/>
          <w:lang w:eastAsia="ru-RU"/>
        </w:rPr>
        <w:t>9</w:t>
      </w:r>
      <w:r w:rsidRPr="000E6D13">
        <w:rPr>
          <w:sz w:val="26"/>
          <w:szCs w:val="26"/>
          <w:lang w:eastAsia="ru-RU"/>
        </w:rPr>
        <w:t xml:space="preserve"> рублей при отказе от </w:t>
      </w:r>
      <w:proofErr w:type="spellStart"/>
      <w:r w:rsidRPr="000E6D13">
        <w:rPr>
          <w:sz w:val="26"/>
          <w:szCs w:val="26"/>
          <w:lang w:eastAsia="ru-RU"/>
        </w:rPr>
        <w:t>соцпакета</w:t>
      </w:r>
      <w:proofErr w:type="spellEnd"/>
      <w:r w:rsidRPr="000E6D13">
        <w:rPr>
          <w:sz w:val="26"/>
          <w:szCs w:val="26"/>
          <w:lang w:eastAsia="ru-RU"/>
        </w:rPr>
        <w:t xml:space="preserve"> и </w:t>
      </w:r>
      <w:r w:rsidR="00B405C3">
        <w:rPr>
          <w:sz w:val="26"/>
          <w:szCs w:val="26"/>
          <w:lang w:eastAsia="ru-RU"/>
        </w:rPr>
        <w:t xml:space="preserve">  </w:t>
      </w:r>
      <w:r w:rsidR="0097138A">
        <w:rPr>
          <w:sz w:val="26"/>
          <w:szCs w:val="26"/>
          <w:lang w:eastAsia="ru-RU"/>
        </w:rPr>
        <w:t>3 166</w:t>
      </w:r>
      <w:r w:rsidRPr="000E6D13">
        <w:rPr>
          <w:sz w:val="26"/>
          <w:szCs w:val="26"/>
          <w:lang w:eastAsia="ru-RU"/>
        </w:rPr>
        <w:t>,</w:t>
      </w:r>
      <w:r w:rsidR="0097138A">
        <w:rPr>
          <w:sz w:val="26"/>
          <w:szCs w:val="26"/>
          <w:lang w:eastAsia="ru-RU"/>
        </w:rPr>
        <w:t>83</w:t>
      </w:r>
      <w:r w:rsidRPr="000E6D13">
        <w:rPr>
          <w:sz w:val="26"/>
          <w:szCs w:val="26"/>
          <w:lang w:eastAsia="ru-RU"/>
        </w:rPr>
        <w:t xml:space="preserve"> рубл</w:t>
      </w:r>
      <w:r w:rsidR="0097138A">
        <w:rPr>
          <w:sz w:val="26"/>
          <w:szCs w:val="26"/>
          <w:lang w:eastAsia="ru-RU"/>
        </w:rPr>
        <w:t>я</w:t>
      </w:r>
      <w:r w:rsidRPr="000E6D13">
        <w:rPr>
          <w:sz w:val="26"/>
          <w:szCs w:val="26"/>
          <w:lang w:eastAsia="ru-RU"/>
        </w:rPr>
        <w:t xml:space="preserve"> при его получении. </w:t>
      </w:r>
    </w:p>
    <w:p w:rsidR="009D73CB" w:rsidRDefault="000E6D13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0E6D13">
        <w:rPr>
          <w:sz w:val="26"/>
          <w:szCs w:val="26"/>
          <w:lang w:eastAsia="ru-RU"/>
        </w:rPr>
        <w:t xml:space="preserve">Еще одна выплата по линии ПФР </w:t>
      </w:r>
      <w:r w:rsidR="009D73CB">
        <w:rPr>
          <w:sz w:val="26"/>
          <w:szCs w:val="26"/>
          <w:lang w:eastAsia="ru-RU"/>
        </w:rPr>
        <w:t xml:space="preserve">инвалидам и участникам </w:t>
      </w:r>
      <w:r w:rsidR="00B405C3">
        <w:rPr>
          <w:sz w:val="26"/>
          <w:szCs w:val="26"/>
          <w:lang w:eastAsia="ru-RU"/>
        </w:rPr>
        <w:t>войны</w:t>
      </w:r>
      <w:r w:rsidR="009D73CB">
        <w:rPr>
          <w:sz w:val="26"/>
          <w:szCs w:val="26"/>
          <w:lang w:eastAsia="ru-RU"/>
        </w:rPr>
        <w:t>, бывшим несовершеннолетним и совершеннолетним</w:t>
      </w:r>
      <w:r w:rsidR="0023071A">
        <w:rPr>
          <w:sz w:val="26"/>
          <w:szCs w:val="26"/>
          <w:lang w:eastAsia="ru-RU"/>
        </w:rPr>
        <w:t xml:space="preserve"> у</w:t>
      </w:r>
      <w:r w:rsidR="009D73CB">
        <w:rPr>
          <w:sz w:val="26"/>
          <w:szCs w:val="26"/>
          <w:lang w:eastAsia="ru-RU"/>
        </w:rPr>
        <w:t>зникам концлагерей и т.д.</w:t>
      </w:r>
      <w:r w:rsidRPr="000E6D13">
        <w:rPr>
          <w:sz w:val="26"/>
          <w:szCs w:val="26"/>
          <w:lang w:eastAsia="ru-RU"/>
        </w:rPr>
        <w:t xml:space="preserve"> - дополнительное ежемесячное денежное материальное обеспечение  (ДЕМО). </w:t>
      </w:r>
      <w:r w:rsidR="009D73CB" w:rsidRPr="009D73CB">
        <w:rPr>
          <w:sz w:val="26"/>
          <w:szCs w:val="26"/>
          <w:lang w:eastAsia="ru-RU"/>
        </w:rPr>
        <w:t xml:space="preserve">Размер выплаты составляет 500 или 1000 рублей </w:t>
      </w:r>
      <w:r w:rsidR="00CC2DFA">
        <w:rPr>
          <w:sz w:val="26"/>
          <w:szCs w:val="26"/>
          <w:lang w:eastAsia="ru-RU"/>
        </w:rPr>
        <w:t xml:space="preserve">ежемесячно </w:t>
      </w:r>
      <w:r w:rsidR="009D73CB" w:rsidRPr="009D73CB">
        <w:rPr>
          <w:sz w:val="26"/>
          <w:szCs w:val="26"/>
          <w:lang w:eastAsia="ru-RU"/>
        </w:rPr>
        <w:t>в зависимости от категории</w:t>
      </w:r>
      <w:r w:rsidR="009D73CB">
        <w:rPr>
          <w:sz w:val="26"/>
          <w:szCs w:val="26"/>
          <w:lang w:eastAsia="ru-RU"/>
        </w:rPr>
        <w:t xml:space="preserve"> получателя</w:t>
      </w:r>
      <w:r w:rsidR="009D73CB" w:rsidRPr="009D73CB">
        <w:rPr>
          <w:sz w:val="26"/>
          <w:szCs w:val="26"/>
          <w:lang w:eastAsia="ru-RU"/>
        </w:rPr>
        <w:t>.</w:t>
      </w:r>
    </w:p>
    <w:p w:rsidR="000E6D13" w:rsidRPr="000E6D13" w:rsidRDefault="00CC2DFA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среднем о</w:t>
      </w:r>
      <w:r w:rsidR="000E6D13" w:rsidRPr="000E6D13">
        <w:rPr>
          <w:sz w:val="26"/>
          <w:szCs w:val="26"/>
          <w:lang w:eastAsia="ru-RU"/>
        </w:rPr>
        <w:t xml:space="preserve">бщий размер выплат у инвалидов и участников Великой Отечественной войны на сегодняшний день </w:t>
      </w:r>
      <w:r w:rsidR="00B405C3">
        <w:rPr>
          <w:sz w:val="26"/>
          <w:szCs w:val="26"/>
          <w:lang w:eastAsia="ru-RU"/>
        </w:rPr>
        <w:t xml:space="preserve">в регионе </w:t>
      </w:r>
      <w:r w:rsidR="000E6D13" w:rsidRPr="000E6D13">
        <w:rPr>
          <w:sz w:val="26"/>
          <w:szCs w:val="26"/>
          <w:lang w:eastAsia="ru-RU"/>
        </w:rPr>
        <w:t xml:space="preserve">составляет порядка </w:t>
      </w:r>
      <w:r w:rsidR="00EB2488">
        <w:rPr>
          <w:sz w:val="26"/>
          <w:szCs w:val="26"/>
          <w:lang w:eastAsia="ru-RU"/>
        </w:rPr>
        <w:t>44</w:t>
      </w:r>
      <w:r w:rsidR="000E6D13" w:rsidRPr="000E6D13">
        <w:rPr>
          <w:sz w:val="26"/>
          <w:szCs w:val="26"/>
          <w:lang w:eastAsia="ru-RU"/>
        </w:rPr>
        <w:t xml:space="preserve"> тысяч  рублей</w:t>
      </w:r>
      <w:r w:rsidR="00B405C3">
        <w:rPr>
          <w:sz w:val="26"/>
          <w:szCs w:val="26"/>
          <w:lang w:eastAsia="ru-RU"/>
        </w:rPr>
        <w:t xml:space="preserve"> в месяц</w:t>
      </w:r>
      <w:r w:rsidR="000E6D13" w:rsidRPr="000E6D13">
        <w:rPr>
          <w:sz w:val="26"/>
          <w:szCs w:val="26"/>
          <w:lang w:eastAsia="ru-RU"/>
        </w:rPr>
        <w:t>.</w:t>
      </w:r>
    </w:p>
    <w:p w:rsidR="000E6D13" w:rsidRPr="000E6D13" w:rsidRDefault="00B405C3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Производится также единовременная выплата, которая с 2019 года стала ежегодной, </w:t>
      </w:r>
      <w:r w:rsidR="000E6D13" w:rsidRPr="000E6D13">
        <w:rPr>
          <w:sz w:val="26"/>
          <w:szCs w:val="26"/>
          <w:lang w:eastAsia="ru-RU"/>
        </w:rPr>
        <w:t xml:space="preserve">которая </w:t>
      </w:r>
      <w:r w:rsidR="00EB2488">
        <w:rPr>
          <w:sz w:val="26"/>
          <w:szCs w:val="26"/>
          <w:lang w:eastAsia="ru-RU"/>
        </w:rPr>
        <w:t xml:space="preserve">выплачивается единовременно </w:t>
      </w:r>
      <w:r>
        <w:rPr>
          <w:sz w:val="26"/>
          <w:szCs w:val="26"/>
          <w:lang w:eastAsia="ru-RU"/>
        </w:rPr>
        <w:t xml:space="preserve">инвалидам и участникам войны </w:t>
      </w:r>
      <w:r w:rsidR="000E6D13" w:rsidRPr="000E6D13">
        <w:rPr>
          <w:sz w:val="26"/>
          <w:szCs w:val="26"/>
          <w:lang w:eastAsia="ru-RU"/>
        </w:rPr>
        <w:t xml:space="preserve">ко Дню Победы Пенсионным фондом России. Размер данной выплаты – 10 тысяч рублей. </w:t>
      </w:r>
      <w:r w:rsidR="00630C60">
        <w:rPr>
          <w:sz w:val="26"/>
          <w:szCs w:val="26"/>
          <w:lang w:eastAsia="ru-RU"/>
        </w:rPr>
        <w:t xml:space="preserve">В текущем году </w:t>
      </w:r>
      <w:r w:rsidR="0097138A">
        <w:rPr>
          <w:sz w:val="26"/>
          <w:szCs w:val="26"/>
          <w:lang w:eastAsia="ru-RU"/>
        </w:rPr>
        <w:t xml:space="preserve">данную выплату получили 520 </w:t>
      </w:r>
      <w:r>
        <w:rPr>
          <w:sz w:val="26"/>
          <w:szCs w:val="26"/>
          <w:lang w:eastAsia="ru-RU"/>
        </w:rPr>
        <w:t>ветеранов</w:t>
      </w:r>
      <w:r w:rsidR="0097138A">
        <w:rPr>
          <w:sz w:val="26"/>
          <w:szCs w:val="26"/>
          <w:lang w:eastAsia="ru-RU"/>
        </w:rPr>
        <w:t xml:space="preserve"> нашего региона.</w:t>
      </w:r>
    </w:p>
    <w:p w:rsidR="00AE5003" w:rsidRDefault="00EB2488" w:rsidP="00F5794B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Отделение ПФР по Новосибирской области поздравляет с наступающим Днем Победы. </w:t>
      </w:r>
      <w:r w:rsidR="00630C60" w:rsidRPr="00630C60">
        <w:rPr>
          <w:sz w:val="26"/>
          <w:szCs w:val="26"/>
          <w:lang w:eastAsia="ru-RU"/>
        </w:rPr>
        <w:t xml:space="preserve">Низкий поклон и самые искренние </w:t>
      </w:r>
      <w:r w:rsidR="00CF0E9C">
        <w:rPr>
          <w:sz w:val="26"/>
          <w:szCs w:val="26"/>
          <w:lang w:eastAsia="ru-RU"/>
        </w:rPr>
        <w:t>слова благодарности</w:t>
      </w:r>
      <w:r w:rsidR="00630C60" w:rsidRPr="00630C60">
        <w:rPr>
          <w:sz w:val="26"/>
          <w:szCs w:val="26"/>
          <w:lang w:eastAsia="ru-RU"/>
        </w:rPr>
        <w:t xml:space="preserve">, в первую очередь,  Вам – нашим уважаемым ветеранам и труженикам тыла. В этот день хочется верить, что  пока память о той страшной войне, передаваемая из поколения в поколение, будет жива, будет чистое и мирное небо над головой.  От всей души </w:t>
      </w:r>
      <w:r>
        <w:rPr>
          <w:sz w:val="26"/>
          <w:szCs w:val="26"/>
          <w:lang w:eastAsia="ru-RU"/>
        </w:rPr>
        <w:t>желаем</w:t>
      </w:r>
      <w:r w:rsidR="00630C60" w:rsidRPr="00630C60">
        <w:rPr>
          <w:sz w:val="26"/>
          <w:szCs w:val="26"/>
          <w:lang w:eastAsia="ru-RU"/>
        </w:rPr>
        <w:t xml:space="preserve">  крепкого здоровья,  внимания и заботы </w:t>
      </w:r>
      <w:proofErr w:type="gramStart"/>
      <w:r w:rsidR="00630C60" w:rsidRPr="00630C60">
        <w:rPr>
          <w:sz w:val="26"/>
          <w:szCs w:val="26"/>
          <w:lang w:eastAsia="ru-RU"/>
        </w:rPr>
        <w:t>близких</w:t>
      </w:r>
      <w:proofErr w:type="gramEnd"/>
      <w:r w:rsidR="00630C60" w:rsidRPr="00630C60">
        <w:rPr>
          <w:sz w:val="26"/>
          <w:szCs w:val="26"/>
          <w:lang w:eastAsia="ru-RU"/>
        </w:rPr>
        <w:t>!</w:t>
      </w:r>
      <w:r w:rsidR="00B405C3">
        <w:rPr>
          <w:sz w:val="26"/>
          <w:szCs w:val="26"/>
          <w:lang w:eastAsia="ru-RU"/>
        </w:rPr>
        <w:t xml:space="preserve"> </w:t>
      </w:r>
    </w:p>
    <w:p w:rsidR="004F7E68" w:rsidRPr="004F7E68" w:rsidRDefault="004F7E68" w:rsidP="00F5794B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4F7E68" w:rsidRPr="00DE5DB8" w:rsidRDefault="004F7E68" w:rsidP="00F5794B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4F7E68">
        <w:rPr>
          <w:i/>
          <w:sz w:val="26"/>
          <w:szCs w:val="26"/>
          <w:lang w:eastAsia="ru-RU"/>
        </w:rPr>
        <w:t>*Из них</w:t>
      </w:r>
      <w:r>
        <w:rPr>
          <w:i/>
          <w:sz w:val="26"/>
          <w:szCs w:val="26"/>
          <w:lang w:eastAsia="ru-RU"/>
        </w:rPr>
        <w:t xml:space="preserve">: </w:t>
      </w:r>
      <w:r w:rsidRPr="004F7E68">
        <w:rPr>
          <w:i/>
          <w:sz w:val="26"/>
          <w:szCs w:val="26"/>
          <w:lang w:eastAsia="ru-RU"/>
        </w:rPr>
        <w:t>1</w:t>
      </w:r>
      <w:r>
        <w:rPr>
          <w:i/>
          <w:sz w:val="26"/>
          <w:szCs w:val="26"/>
          <w:lang w:eastAsia="ru-RU"/>
        </w:rPr>
        <w:t> </w:t>
      </w:r>
      <w:r w:rsidRPr="004F7E68">
        <w:rPr>
          <w:i/>
          <w:sz w:val="26"/>
          <w:szCs w:val="26"/>
          <w:lang w:eastAsia="ru-RU"/>
        </w:rPr>
        <w:t>006</w:t>
      </w:r>
      <w:r>
        <w:rPr>
          <w:i/>
          <w:sz w:val="26"/>
          <w:szCs w:val="26"/>
          <w:lang w:eastAsia="ru-RU"/>
        </w:rPr>
        <w:t xml:space="preserve"> - </w:t>
      </w:r>
      <w:r w:rsidRPr="004F7E68">
        <w:rPr>
          <w:i/>
          <w:sz w:val="26"/>
          <w:szCs w:val="26"/>
          <w:lang w:eastAsia="ru-RU"/>
        </w:rPr>
        <w:t>инвалиды и участники войны, лица, награжденные знаком «Житель блокадного Ленинграда», бывшие узники концлагерей</w:t>
      </w:r>
      <w:r>
        <w:rPr>
          <w:i/>
          <w:sz w:val="26"/>
          <w:szCs w:val="26"/>
          <w:lang w:eastAsia="ru-RU"/>
        </w:rPr>
        <w:t>;</w:t>
      </w:r>
      <w:r w:rsidRPr="004F7E68">
        <w:rPr>
          <w:i/>
          <w:sz w:val="26"/>
          <w:szCs w:val="26"/>
          <w:lang w:eastAsia="ru-RU"/>
        </w:rPr>
        <w:t xml:space="preserve"> 7 171 – труженики тыла</w:t>
      </w:r>
      <w:r>
        <w:rPr>
          <w:i/>
          <w:sz w:val="26"/>
          <w:szCs w:val="26"/>
          <w:lang w:eastAsia="ru-RU"/>
        </w:rPr>
        <w:t>;</w:t>
      </w:r>
      <w:r w:rsidRPr="004F7E68">
        <w:rPr>
          <w:i/>
          <w:sz w:val="26"/>
          <w:szCs w:val="26"/>
          <w:lang w:eastAsia="ru-RU"/>
        </w:rPr>
        <w:t xml:space="preserve"> 3 431 </w:t>
      </w:r>
      <w:r>
        <w:rPr>
          <w:i/>
          <w:sz w:val="26"/>
          <w:szCs w:val="26"/>
          <w:lang w:eastAsia="ru-RU"/>
        </w:rPr>
        <w:t xml:space="preserve"> - </w:t>
      </w:r>
      <w:r w:rsidRPr="004F7E68">
        <w:rPr>
          <w:i/>
          <w:sz w:val="26"/>
          <w:szCs w:val="26"/>
          <w:lang w:eastAsia="ru-RU"/>
        </w:rPr>
        <w:t>вдов</w:t>
      </w:r>
      <w:r>
        <w:rPr>
          <w:i/>
          <w:sz w:val="26"/>
          <w:szCs w:val="26"/>
          <w:lang w:eastAsia="ru-RU"/>
        </w:rPr>
        <w:t>ы</w:t>
      </w:r>
      <w:r w:rsidRPr="004F7E68">
        <w:rPr>
          <w:i/>
          <w:sz w:val="26"/>
          <w:szCs w:val="26"/>
          <w:lang w:eastAsia="ru-RU"/>
        </w:rPr>
        <w:t xml:space="preserve"> (вдовц</w:t>
      </w:r>
      <w:r>
        <w:rPr>
          <w:i/>
          <w:sz w:val="26"/>
          <w:szCs w:val="26"/>
          <w:lang w:eastAsia="ru-RU"/>
        </w:rPr>
        <w:t>ы</w:t>
      </w:r>
      <w:r w:rsidRPr="004F7E68">
        <w:rPr>
          <w:i/>
          <w:sz w:val="26"/>
          <w:szCs w:val="26"/>
          <w:lang w:eastAsia="ru-RU"/>
        </w:rPr>
        <w:t xml:space="preserve">) </w:t>
      </w:r>
      <w:r>
        <w:rPr>
          <w:i/>
          <w:sz w:val="26"/>
          <w:szCs w:val="26"/>
          <w:lang w:eastAsia="ru-RU"/>
        </w:rPr>
        <w:t xml:space="preserve">инвалидов и </w:t>
      </w:r>
      <w:r w:rsidRPr="004F7E68">
        <w:rPr>
          <w:i/>
          <w:sz w:val="26"/>
          <w:szCs w:val="26"/>
          <w:lang w:eastAsia="ru-RU"/>
        </w:rPr>
        <w:t xml:space="preserve">участников войны. </w:t>
      </w:r>
    </w:p>
    <w:p w:rsidR="00DE5DB8" w:rsidRPr="00DE5DB8" w:rsidRDefault="00DE5DB8" w:rsidP="00F5794B">
      <w:pPr>
        <w:pStyle w:val="af6"/>
        <w:ind w:firstLine="567"/>
        <w:jc w:val="both"/>
        <w:rPr>
          <w:i/>
          <w:sz w:val="16"/>
          <w:szCs w:val="16"/>
          <w:lang w:eastAsia="ru-RU"/>
        </w:rPr>
      </w:pPr>
      <w:bookmarkStart w:id="0" w:name="_GoBack"/>
      <w:bookmarkEnd w:id="0"/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DE5DB8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AA4893"/>
    <w:multiLevelType w:val="hybridMultilevel"/>
    <w:tmpl w:val="15AAA344"/>
    <w:lvl w:ilvl="0" w:tplc="230CE80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9"/>
  </w:num>
  <w:num w:numId="5">
    <w:abstractNumId w:val="30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5"/>
  </w:num>
  <w:num w:numId="12">
    <w:abstractNumId w:val="17"/>
  </w:num>
  <w:num w:numId="13">
    <w:abstractNumId w:val="18"/>
  </w:num>
  <w:num w:numId="14">
    <w:abstractNumId w:val="31"/>
  </w:num>
  <w:num w:numId="15">
    <w:abstractNumId w:val="23"/>
  </w:num>
  <w:num w:numId="16">
    <w:abstractNumId w:val="19"/>
  </w:num>
  <w:num w:numId="17">
    <w:abstractNumId w:val="16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4"/>
  </w:num>
  <w:num w:numId="24">
    <w:abstractNumId w:val="11"/>
  </w:num>
  <w:num w:numId="25">
    <w:abstractNumId w:val="4"/>
  </w:num>
  <w:num w:numId="26">
    <w:abstractNumId w:val="13"/>
  </w:num>
  <w:num w:numId="27">
    <w:abstractNumId w:val="9"/>
  </w:num>
  <w:num w:numId="28">
    <w:abstractNumId w:val="28"/>
  </w:num>
  <w:num w:numId="29">
    <w:abstractNumId w:val="32"/>
  </w:num>
  <w:num w:numId="30">
    <w:abstractNumId w:val="10"/>
  </w:num>
  <w:num w:numId="31">
    <w:abstractNumId w:val="8"/>
  </w:num>
  <w:num w:numId="32">
    <w:abstractNumId w:val="7"/>
  </w:num>
  <w:num w:numId="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4F7E68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222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FCA"/>
    <w:rsid w:val="009D4C83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2DFA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5DB8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3111A-CE0F-47D4-AFD9-3F43DE9B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25</cp:revision>
  <cp:lastPrinted>2020-03-12T05:19:00Z</cp:lastPrinted>
  <dcterms:created xsi:type="dcterms:W3CDTF">2021-01-26T07:57:00Z</dcterms:created>
  <dcterms:modified xsi:type="dcterms:W3CDTF">2021-05-07T06:09:00Z</dcterms:modified>
</cp:coreProperties>
</file>