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824CF7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43CF">
        <w:rPr>
          <w:color w:val="00589A"/>
          <w:sz w:val="26"/>
          <w:szCs w:val="26"/>
        </w:rPr>
        <w:t xml:space="preserve">Управление </w:t>
      </w:r>
      <w:r w:rsidR="005E165F" w:rsidRPr="003D2212">
        <w:rPr>
          <w:color w:val="00589A"/>
          <w:sz w:val="26"/>
          <w:szCs w:val="26"/>
        </w:rPr>
        <w:t xml:space="preserve">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</w:t>
      </w:r>
      <w:r w:rsidR="001643CF">
        <w:rPr>
          <w:color w:val="00589A"/>
          <w:sz w:val="26"/>
          <w:szCs w:val="26"/>
        </w:rPr>
        <w:t xml:space="preserve"> Коченевского района </w:t>
      </w:r>
      <w:r w:rsidRPr="003D2212">
        <w:rPr>
          <w:color w:val="00589A"/>
          <w:sz w:val="26"/>
          <w:szCs w:val="26"/>
        </w:rPr>
        <w:t xml:space="preserve"> по Новосибирской области</w:t>
      </w:r>
      <w:r w:rsidR="001643CF">
        <w:rPr>
          <w:color w:val="00589A"/>
          <w:sz w:val="26"/>
          <w:szCs w:val="26"/>
        </w:rPr>
        <w:t xml:space="preserve"> клиентская служба в Ордынском районе (на правах отдела)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  <w:bookmarkStart w:id="0" w:name="_GoBack"/>
      <w:bookmarkEnd w:id="0"/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84821" w:rsidRPr="004D3221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204352" w:rsidRDefault="0089730F" w:rsidP="00CB5437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Органы ПФР по Новосибирской области продолжают принимать граждан только по предварительной записи.</w:t>
      </w:r>
    </w:p>
    <w:p w:rsidR="0089730F" w:rsidRPr="004D3221" w:rsidRDefault="0089730F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ED49B0" w:rsidRDefault="00745E17" w:rsidP="00ED49B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E71B1">
        <w:rPr>
          <w:sz w:val="26"/>
          <w:szCs w:val="26"/>
        </w:rPr>
        <w:t xml:space="preserve"> </w:t>
      </w:r>
      <w:r w:rsidR="0089730F">
        <w:rPr>
          <w:sz w:val="26"/>
          <w:szCs w:val="26"/>
        </w:rPr>
        <w:t xml:space="preserve">связи </w:t>
      </w:r>
      <w:r w:rsidR="00ED49B0">
        <w:rPr>
          <w:sz w:val="26"/>
          <w:szCs w:val="26"/>
        </w:rPr>
        <w:t xml:space="preserve">с продлением на территории Новосибирской области режима самоизоляции и для </w:t>
      </w:r>
      <w:r w:rsidR="00ED49B0" w:rsidRPr="00ED49B0">
        <w:rPr>
          <w:sz w:val="26"/>
          <w:szCs w:val="26"/>
        </w:rPr>
        <w:t>предотвращения распространения коронавирусной инфекции на территории нашего региона</w:t>
      </w:r>
      <w:r w:rsidR="00ED49B0">
        <w:rPr>
          <w:sz w:val="26"/>
          <w:szCs w:val="26"/>
        </w:rPr>
        <w:t xml:space="preserve">, органы ПФР с 6 по 30 апреля текущего года продолжают ограниченный прием граждан. </w:t>
      </w:r>
      <w:r w:rsidR="00ED49B0" w:rsidRPr="00511E49">
        <w:rPr>
          <w:b/>
          <w:sz w:val="26"/>
          <w:szCs w:val="26"/>
        </w:rPr>
        <w:t>Прием ведется</w:t>
      </w:r>
      <w:r w:rsidR="00511E49" w:rsidRPr="00511E49">
        <w:rPr>
          <w:b/>
          <w:sz w:val="26"/>
          <w:szCs w:val="26"/>
        </w:rPr>
        <w:t xml:space="preserve"> только по неотложным ситуациям</w:t>
      </w:r>
      <w:r w:rsidR="00ED49B0" w:rsidRPr="00511E49">
        <w:rPr>
          <w:b/>
          <w:sz w:val="26"/>
          <w:szCs w:val="26"/>
        </w:rPr>
        <w:t xml:space="preserve"> по предварительной записи.</w:t>
      </w:r>
      <w:r w:rsidR="00ED49B0" w:rsidRPr="00ED49B0">
        <w:rPr>
          <w:sz w:val="26"/>
          <w:szCs w:val="26"/>
        </w:rPr>
        <w:t xml:space="preserve"> </w:t>
      </w:r>
      <w:r w:rsidR="00ED49B0">
        <w:rPr>
          <w:sz w:val="26"/>
          <w:szCs w:val="26"/>
        </w:rPr>
        <w:t xml:space="preserve">Записаться на прием можно </w:t>
      </w:r>
      <w:r w:rsidR="00ED49B0" w:rsidRPr="00D83737">
        <w:rPr>
          <w:sz w:val="26"/>
          <w:szCs w:val="26"/>
        </w:rPr>
        <w:t>через сайт ПФР (www.pfrf.ru) или по «горячему телефону».</w:t>
      </w:r>
    </w:p>
    <w:p w:rsidR="00ED49B0" w:rsidRDefault="00ED49B0" w:rsidP="009D697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большинство государственных услуг Пенсионного фонда России можно получить без личного визита в территориальный орган ПФР, </w:t>
      </w:r>
      <w:r w:rsidR="0031141E">
        <w:rPr>
          <w:sz w:val="26"/>
          <w:szCs w:val="26"/>
        </w:rPr>
        <w:t xml:space="preserve">а в электронном виде, </w:t>
      </w:r>
      <w:r>
        <w:rPr>
          <w:sz w:val="26"/>
          <w:szCs w:val="26"/>
        </w:rPr>
        <w:t xml:space="preserve">воспользовавшись Личным </w:t>
      </w:r>
      <w:r w:rsidR="0031141E">
        <w:rPr>
          <w:sz w:val="26"/>
          <w:szCs w:val="26"/>
        </w:rPr>
        <w:t>кабинетом на сайте ПФР или портале госуслуг. Электронные сервисы ПФР рассчитаны на разные категории граждан.</w:t>
      </w:r>
    </w:p>
    <w:p w:rsidR="0031141E" w:rsidRDefault="0031141E" w:rsidP="0031141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проконсультироваться по вопросам, входящим в компетенцию Пенсионного фонда России, можно по «горячему телефону» Отделения ПФР: </w:t>
      </w:r>
      <w:r w:rsidRPr="00CB51C2">
        <w:rPr>
          <w:b/>
          <w:sz w:val="26"/>
          <w:szCs w:val="26"/>
        </w:rPr>
        <w:t>229-19-49</w:t>
      </w:r>
      <w:r w:rsidRPr="00D83737">
        <w:rPr>
          <w:sz w:val="26"/>
          <w:szCs w:val="26"/>
        </w:rPr>
        <w:t>. Телефоны территориальных органов ПФР региона размещены на официальном сайте</w:t>
      </w:r>
      <w:r>
        <w:rPr>
          <w:sz w:val="26"/>
          <w:szCs w:val="26"/>
        </w:rPr>
        <w:t xml:space="preserve"> Пенсионного фонда России</w:t>
      </w:r>
      <w:r w:rsidRPr="00D83737">
        <w:rPr>
          <w:sz w:val="26"/>
          <w:szCs w:val="26"/>
        </w:rPr>
        <w:t>.</w:t>
      </w:r>
    </w:p>
    <w:p w:rsidR="0031141E" w:rsidRDefault="0031141E" w:rsidP="009D697B">
      <w:pPr>
        <w:pStyle w:val="af6"/>
        <w:ind w:firstLine="567"/>
        <w:jc w:val="both"/>
        <w:rPr>
          <w:sz w:val="26"/>
          <w:szCs w:val="26"/>
        </w:rPr>
      </w:pPr>
    </w:p>
    <w:p w:rsidR="0089730F" w:rsidRPr="00F0204F" w:rsidRDefault="00ED49B0" w:rsidP="0031141E">
      <w:pPr>
        <w:pStyle w:val="af6"/>
        <w:ind w:firstLine="567"/>
        <w:jc w:val="both"/>
        <w:rPr>
          <w:b/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1E130B" w:rsidRDefault="001E130B" w:rsidP="000460F0">
      <w:pPr>
        <w:pStyle w:val="af6"/>
        <w:ind w:firstLine="567"/>
        <w:jc w:val="right"/>
      </w:pPr>
    </w:p>
    <w:sectPr w:rsidR="001E130B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487"/>
    <w:rsid w:val="00160DCA"/>
    <w:rsid w:val="00161630"/>
    <w:rsid w:val="001627C3"/>
    <w:rsid w:val="00162C25"/>
    <w:rsid w:val="001643CF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130B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C50"/>
    <w:rsid w:val="00302E6F"/>
    <w:rsid w:val="00303225"/>
    <w:rsid w:val="00305A30"/>
    <w:rsid w:val="003060A5"/>
    <w:rsid w:val="003066E9"/>
    <w:rsid w:val="003101E6"/>
    <w:rsid w:val="00310B88"/>
    <w:rsid w:val="0031141E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3F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08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0DED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58CB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5C81"/>
    <w:rsid w:val="00486C0F"/>
    <w:rsid w:val="004872F8"/>
    <w:rsid w:val="00491155"/>
    <w:rsid w:val="00491459"/>
    <w:rsid w:val="00491A94"/>
    <w:rsid w:val="004926C9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5D1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1E4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E71B1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07A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0B0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7F1"/>
    <w:rsid w:val="007451F2"/>
    <w:rsid w:val="0074555A"/>
    <w:rsid w:val="00745E17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529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FFF"/>
    <w:rsid w:val="0082357B"/>
    <w:rsid w:val="00824CF7"/>
    <w:rsid w:val="008257DE"/>
    <w:rsid w:val="00825B2A"/>
    <w:rsid w:val="00825E2A"/>
    <w:rsid w:val="008267D8"/>
    <w:rsid w:val="008268F5"/>
    <w:rsid w:val="00827810"/>
    <w:rsid w:val="00830DCD"/>
    <w:rsid w:val="00830F4A"/>
    <w:rsid w:val="008342DD"/>
    <w:rsid w:val="008365D6"/>
    <w:rsid w:val="00837183"/>
    <w:rsid w:val="008371D9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30F"/>
    <w:rsid w:val="0089755C"/>
    <w:rsid w:val="00897667"/>
    <w:rsid w:val="00897A76"/>
    <w:rsid w:val="008A0EE4"/>
    <w:rsid w:val="008A2EE5"/>
    <w:rsid w:val="008A37E9"/>
    <w:rsid w:val="008A3FEF"/>
    <w:rsid w:val="008A4261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04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2B5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97B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0C8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43BC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709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AC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386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A7773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4B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66D6D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4C8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C4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49B0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6DED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DD2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DDE5-E204-49A6-BE78-DA7F6D6E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Ориненко Наталия Викторовна</cp:lastModifiedBy>
  <cp:revision>4</cp:revision>
  <cp:lastPrinted>2020-04-02T08:08:00Z</cp:lastPrinted>
  <dcterms:created xsi:type="dcterms:W3CDTF">2020-04-06T07:44:00Z</dcterms:created>
  <dcterms:modified xsi:type="dcterms:W3CDTF">2020-04-06T08:17:00Z</dcterms:modified>
</cp:coreProperties>
</file>