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63777" w:rsidRPr="00A869CA" w:rsidRDefault="00E63777" w:rsidP="00B96883">
      <w:pPr>
        <w:pStyle w:val="Title"/>
        <w:rPr>
          <w:color w:val="002060"/>
          <w:sz w:val="26"/>
          <w:szCs w:val="26"/>
        </w:rPr>
      </w:pPr>
      <w:r>
        <w:rPr>
          <w:noProof/>
          <w:lang w:eastAsia="ru-RU"/>
        </w:rPr>
        <w:pict>
          <v:shapetype id="_x0000_t202" coordsize="21600,21600" o:spt="202" path="m,l,21600r21600,l21600,xe">
            <v:stroke joinstyle="miter"/>
            <v:path gradientshapeok="t" o:connecttype="rect"/>
          </v:shapetype>
          <v:shape id="_x0000_s1026" type="#_x0000_t202" style="position:absolute;left:0;text-align:left;margin-left:-6pt;margin-top:-27pt;width:52.05pt;height:44.2pt;z-index:251658240;mso-wrap-distance-left:9.05pt;mso-wrap-distance-right:9.05pt" stroked="f">
            <v:fill color2="black"/>
            <v:textbox inset="0,0,0,0">
              <w:txbxContent>
                <w:p w:rsidR="00E63777" w:rsidRDefault="00E63777">
                  <w:r w:rsidRPr="004B6254">
                    <w:rPr>
                      <w:noProof/>
                      <w:lang w:eastAsia="ru-RU"/>
                    </w:rPr>
                    <w:pict>
                      <v:shape id="Рисунок 1" o:spid="_x0000_i1027" type="#_x0000_t75" style="width:51pt;height:44.25pt;visibility:visible" filled="t">
                        <v:imagedata r:id="rId5" o:title=""/>
                      </v:shape>
                    </w:pict>
                  </w:r>
                </w:p>
              </w:txbxContent>
            </v:textbox>
          </v:shape>
        </w:pict>
      </w:r>
      <w:r>
        <w:rPr>
          <w:color w:val="002060"/>
          <w:sz w:val="26"/>
          <w:szCs w:val="26"/>
        </w:rPr>
        <w:t xml:space="preserve">Управление </w:t>
      </w:r>
      <w:r w:rsidRPr="00A869CA">
        <w:rPr>
          <w:color w:val="002060"/>
          <w:sz w:val="26"/>
          <w:szCs w:val="26"/>
        </w:rPr>
        <w:t xml:space="preserve"> Пенсионного фонда Российской Федерации </w:t>
      </w:r>
    </w:p>
    <w:p w:rsidR="00E63777" w:rsidRDefault="00E63777">
      <w:pPr>
        <w:pStyle w:val="Title"/>
        <w:rPr>
          <w:color w:val="002060"/>
          <w:sz w:val="26"/>
          <w:szCs w:val="26"/>
        </w:rPr>
      </w:pPr>
      <w:r w:rsidRPr="00A869CA">
        <w:rPr>
          <w:color w:val="002060"/>
          <w:sz w:val="26"/>
          <w:szCs w:val="26"/>
        </w:rPr>
        <w:t xml:space="preserve">(государственное учреждение) </w:t>
      </w:r>
      <w:r>
        <w:rPr>
          <w:color w:val="002060"/>
          <w:sz w:val="26"/>
          <w:szCs w:val="26"/>
        </w:rPr>
        <w:t xml:space="preserve">Коченевского района </w:t>
      </w:r>
      <w:r w:rsidRPr="00A869CA">
        <w:rPr>
          <w:color w:val="002060"/>
          <w:sz w:val="26"/>
          <w:szCs w:val="26"/>
        </w:rPr>
        <w:t>по Новосибирской области</w:t>
      </w:r>
      <w:r>
        <w:rPr>
          <w:color w:val="002060"/>
          <w:sz w:val="26"/>
          <w:szCs w:val="26"/>
        </w:rPr>
        <w:t xml:space="preserve"> клиентская служба в Ордынском районе (на правах отдела)</w:t>
      </w:r>
    </w:p>
    <w:p w:rsidR="00E63777" w:rsidRPr="00282484" w:rsidRDefault="00E63777" w:rsidP="00282484">
      <w:pPr>
        <w:pStyle w:val="Subtitle"/>
      </w:pPr>
    </w:p>
    <w:p w:rsidR="00E63777" w:rsidRDefault="00E63777">
      <w:pPr>
        <w:pBdr>
          <w:bottom w:val="single" w:sz="4" w:space="1" w:color="000000"/>
        </w:pBdr>
        <w:jc w:val="both"/>
        <w:rPr>
          <w:b/>
          <w:bCs/>
        </w:rPr>
      </w:pPr>
      <w:r>
        <w:rPr>
          <w:b/>
          <w:bCs/>
        </w:rPr>
        <w:t xml:space="preserve">04.04.2019.                                                                                                                 </w:t>
      </w:r>
    </w:p>
    <w:p w:rsidR="00E63777" w:rsidRPr="00164AA6" w:rsidRDefault="00E63777">
      <w:pPr>
        <w:autoSpaceDE w:val="0"/>
        <w:ind w:firstLine="360"/>
        <w:jc w:val="both"/>
        <w:rPr>
          <w:sz w:val="20"/>
          <w:szCs w:val="20"/>
        </w:rPr>
      </w:pPr>
    </w:p>
    <w:p w:rsidR="00E63777" w:rsidRPr="001200CF" w:rsidRDefault="00E63777" w:rsidP="008C2A5F">
      <w:pPr>
        <w:jc w:val="center"/>
        <w:outlineLvl w:val="0"/>
        <w:rPr>
          <w:b/>
          <w:sz w:val="12"/>
          <w:szCs w:val="12"/>
        </w:rPr>
      </w:pPr>
    </w:p>
    <w:p w:rsidR="00E63777" w:rsidRPr="001076A5" w:rsidRDefault="00E63777" w:rsidP="00164AA6">
      <w:pPr>
        <w:autoSpaceDE w:val="0"/>
        <w:autoSpaceDN w:val="0"/>
        <w:adjustRightInd w:val="0"/>
        <w:ind w:firstLine="567"/>
        <w:jc w:val="both"/>
        <w:rPr>
          <w:b/>
          <w:sz w:val="26"/>
          <w:szCs w:val="26"/>
        </w:rPr>
      </w:pPr>
      <w:r>
        <w:rPr>
          <w:b/>
          <w:sz w:val="26"/>
          <w:szCs w:val="26"/>
        </w:rPr>
        <w:t>Педагогам об их пенсионных правах и новом пенсионном законе</w:t>
      </w:r>
    </w:p>
    <w:p w:rsidR="00E63777" w:rsidRPr="0049594C" w:rsidRDefault="00E63777" w:rsidP="00164AA6">
      <w:pPr>
        <w:autoSpaceDE w:val="0"/>
        <w:autoSpaceDN w:val="0"/>
        <w:adjustRightInd w:val="0"/>
        <w:ind w:firstLine="567"/>
        <w:jc w:val="both"/>
        <w:rPr>
          <w:b/>
          <w:sz w:val="12"/>
          <w:szCs w:val="12"/>
        </w:rPr>
      </w:pPr>
    </w:p>
    <w:p w:rsidR="00E63777" w:rsidRPr="0049594C" w:rsidRDefault="00E63777" w:rsidP="00A74026">
      <w:pPr>
        <w:pStyle w:val="BodyTextIndent3"/>
        <w:spacing w:after="0"/>
        <w:ind w:left="0" w:firstLine="567"/>
        <w:jc w:val="both"/>
        <w:rPr>
          <w:b/>
          <w:i/>
          <w:sz w:val="26"/>
          <w:szCs w:val="26"/>
        </w:rPr>
      </w:pPr>
      <w:r>
        <w:rPr>
          <w:b/>
          <w:i/>
          <w:sz w:val="26"/>
          <w:szCs w:val="26"/>
        </w:rPr>
        <w:t>На семинаре профсоюзных организаций работников образования и науки представитель Отделения ПФР подробно рассказал</w:t>
      </w:r>
      <w:bookmarkStart w:id="0" w:name="_GoBack"/>
      <w:bookmarkEnd w:id="0"/>
      <w:r>
        <w:rPr>
          <w:b/>
          <w:i/>
          <w:sz w:val="26"/>
          <w:szCs w:val="26"/>
        </w:rPr>
        <w:t xml:space="preserve"> об изменениях в пенсионной системе.</w:t>
      </w:r>
    </w:p>
    <w:p w:rsidR="00E63777" w:rsidRPr="0049594C" w:rsidRDefault="00E63777" w:rsidP="00A74026">
      <w:pPr>
        <w:pStyle w:val="BodyTextIndent3"/>
        <w:spacing w:after="0"/>
        <w:ind w:left="0" w:firstLine="567"/>
        <w:jc w:val="both"/>
        <w:rPr>
          <w:sz w:val="12"/>
          <w:szCs w:val="12"/>
        </w:rPr>
      </w:pPr>
    </w:p>
    <w:p w:rsidR="00E63777" w:rsidRDefault="00E63777" w:rsidP="00E0023F">
      <w:pPr>
        <w:pStyle w:val="BodyTextIndent3"/>
        <w:spacing w:after="0"/>
        <w:ind w:left="0" w:firstLine="567"/>
        <w:jc w:val="both"/>
        <w:rPr>
          <w:sz w:val="26"/>
          <w:szCs w:val="26"/>
        </w:rPr>
      </w:pPr>
      <w:r>
        <w:rPr>
          <w:sz w:val="26"/>
          <w:szCs w:val="26"/>
        </w:rPr>
        <w:t>Отделение ПФР по Новосибирской области продолжает вести информационно – разъяснительную работу в профсоюзных организациях региона. Сегодня состоялся семинар-совещание председателей территориальных (местных) и первичных профсоюзных организаций работников народного образования и науки РФ. В нем приняла участие начальник отдела назначения пенсий с учетом специального стажа и оценки пенсионных прав Отделения Пенсионного фонда РФ по Новосибирской области Раиса Николаевна Макеева.</w:t>
      </w:r>
    </w:p>
    <w:p w:rsidR="00E63777" w:rsidRDefault="00E63777" w:rsidP="00E0023F">
      <w:pPr>
        <w:pStyle w:val="BodyTextIndent3"/>
        <w:spacing w:after="0"/>
        <w:ind w:left="0" w:firstLine="567"/>
        <w:jc w:val="both"/>
        <w:rPr>
          <w:sz w:val="26"/>
          <w:szCs w:val="26"/>
        </w:rPr>
      </w:pPr>
      <w:r>
        <w:rPr>
          <w:sz w:val="26"/>
          <w:szCs w:val="26"/>
        </w:rPr>
        <w:t xml:space="preserve">Раиса Николаевна  напомнила участникам семинара, что с 2019 года в России началось поэтапное изменение пенсионного возраста, и в 2028 году мужчины будут уходить на пенсию в 65 лет, а женщины в 60. Те же граждане, которые должны были уйти на пенсию в 2019 и 2020 годах на пенсию могут воспользоваться специальной льготой, </w:t>
      </w:r>
      <w:r w:rsidRPr="002961F4">
        <w:rPr>
          <w:sz w:val="26"/>
          <w:szCs w:val="26"/>
        </w:rPr>
        <w:t>позволяющ</w:t>
      </w:r>
      <w:r>
        <w:rPr>
          <w:sz w:val="26"/>
          <w:szCs w:val="26"/>
        </w:rPr>
        <w:t>ей</w:t>
      </w:r>
      <w:r w:rsidRPr="002961F4">
        <w:rPr>
          <w:sz w:val="26"/>
          <w:szCs w:val="26"/>
        </w:rPr>
        <w:t xml:space="preserve"> назначить пенсию на шесть месяцев раньше нового пенсионного возраста.</w:t>
      </w:r>
    </w:p>
    <w:p w:rsidR="00E63777" w:rsidRDefault="00E63777" w:rsidP="00E0023F">
      <w:pPr>
        <w:pStyle w:val="BodyTextIndent3"/>
        <w:spacing w:after="0"/>
        <w:ind w:left="0" w:firstLine="567"/>
        <w:jc w:val="both"/>
        <w:rPr>
          <w:sz w:val="26"/>
          <w:szCs w:val="26"/>
        </w:rPr>
      </w:pPr>
      <w:r>
        <w:rPr>
          <w:sz w:val="26"/>
          <w:szCs w:val="26"/>
        </w:rPr>
        <w:t>При этом новым Законом сохранен  целый ряд оснований для назначения досрочной страховой пенсии по старости. Для некоторых категорий граждан  возраст выхода на пенсию не изменяется совсем. Например, это касается представителей профессий с вредными и тяжелыми условиями труда.</w:t>
      </w:r>
    </w:p>
    <w:p w:rsidR="00E63777" w:rsidRDefault="00E63777" w:rsidP="00E0023F">
      <w:pPr>
        <w:pStyle w:val="BodyTextIndent3"/>
        <w:spacing w:after="0"/>
        <w:ind w:left="0" w:firstLine="567"/>
        <w:jc w:val="both"/>
        <w:rPr>
          <w:sz w:val="26"/>
          <w:szCs w:val="26"/>
        </w:rPr>
      </w:pPr>
      <w:r>
        <w:rPr>
          <w:sz w:val="26"/>
          <w:szCs w:val="26"/>
        </w:rPr>
        <w:t xml:space="preserve">«Что же касается собравшихся  в аудитории участников семинара, - отметила Раиса Николаевна, - то у вас, как у педагогов, сохраняется право на досрочную пенсию по старости, но с некоторыми изменениями. Так требование к специальному стажу, дающему право на льготную пенсию, остается  прежним – 25 лет. </w:t>
      </w:r>
      <w:r w:rsidRPr="00285185">
        <w:rPr>
          <w:sz w:val="26"/>
          <w:szCs w:val="26"/>
        </w:rPr>
        <w:t>В качестве педагогического стажа, дающего право на досрочное оформление пенсии, учитываются только периоды работы согласно установленному списку должностей и учреждений</w:t>
      </w:r>
      <w:r>
        <w:rPr>
          <w:sz w:val="26"/>
          <w:szCs w:val="26"/>
        </w:rPr>
        <w:t>»</w:t>
      </w:r>
    </w:p>
    <w:p w:rsidR="00E63777" w:rsidRDefault="00E63777" w:rsidP="00E0023F">
      <w:pPr>
        <w:pStyle w:val="BodyTextIndent3"/>
        <w:spacing w:after="0"/>
        <w:ind w:left="0" w:firstLine="567"/>
        <w:jc w:val="both"/>
        <w:rPr>
          <w:sz w:val="26"/>
          <w:szCs w:val="26"/>
        </w:rPr>
      </w:pPr>
      <w:r>
        <w:rPr>
          <w:sz w:val="26"/>
          <w:szCs w:val="26"/>
        </w:rPr>
        <w:t xml:space="preserve"> Вместе с тем, начиная с текущего года, для этой категории  </w:t>
      </w:r>
      <w:r w:rsidRPr="0077129F">
        <w:rPr>
          <w:sz w:val="26"/>
          <w:szCs w:val="26"/>
          <w:bdr w:val="none" w:sz="0" w:space="0" w:color="auto" w:frame="1"/>
          <w:lang w:eastAsia="ru-RU"/>
        </w:rPr>
        <w:t xml:space="preserve">вводится отложенный срок выхода на пенсию на 5 лет при выработке выслуги лет. Эти 5 лет будут вводиться </w:t>
      </w:r>
      <w:r>
        <w:rPr>
          <w:sz w:val="26"/>
          <w:szCs w:val="26"/>
          <w:bdr w:val="none" w:sz="0" w:space="0" w:color="auto" w:frame="1"/>
          <w:lang w:eastAsia="ru-RU"/>
        </w:rPr>
        <w:t xml:space="preserve">также </w:t>
      </w:r>
      <w:r w:rsidRPr="0077129F">
        <w:rPr>
          <w:sz w:val="26"/>
          <w:szCs w:val="26"/>
          <w:bdr w:val="none" w:sz="0" w:space="0" w:color="auto" w:frame="1"/>
          <w:lang w:eastAsia="ru-RU"/>
        </w:rPr>
        <w:t xml:space="preserve">поэтапно. Например, если педагог выработает стаж в 25 лет в 2019 году, то право на досрочную пенсию у него возникнет через 6 месяцев после выработки стажа, если в 2020 году – через 1,5 года, в 2021 – через 3 года. </w:t>
      </w:r>
      <w:r w:rsidRPr="00856C29">
        <w:rPr>
          <w:sz w:val="26"/>
          <w:szCs w:val="26"/>
        </w:rPr>
        <w:t>При этом они могут продолжать трудовую деятельность после приобретения необходимой выслуги лет либо прекратить работу.</w:t>
      </w:r>
    </w:p>
    <w:p w:rsidR="00E63777" w:rsidRDefault="00E63777" w:rsidP="00E0023F">
      <w:pPr>
        <w:pStyle w:val="BodyTextIndent3"/>
        <w:spacing w:after="0"/>
        <w:ind w:left="0" w:firstLine="567"/>
        <w:jc w:val="both"/>
        <w:rPr>
          <w:sz w:val="26"/>
          <w:szCs w:val="26"/>
        </w:rPr>
      </w:pPr>
      <w:r>
        <w:rPr>
          <w:sz w:val="26"/>
          <w:szCs w:val="26"/>
        </w:rPr>
        <w:t>С таблицей выхода на пенсию по годам для педагогов и медиков можно познакомиться на сайте ПФР (</w:t>
      </w:r>
      <w:r w:rsidRPr="002961F4">
        <w:rPr>
          <w:sz w:val="26"/>
          <w:szCs w:val="26"/>
        </w:rPr>
        <w:t>http://www.pfrf.ru/zakonoproekt/#info-9</w:t>
      </w:r>
      <w:r>
        <w:rPr>
          <w:sz w:val="26"/>
          <w:szCs w:val="26"/>
        </w:rPr>
        <w:t>).</w:t>
      </w:r>
    </w:p>
    <w:p w:rsidR="00E63777" w:rsidRDefault="00E63777" w:rsidP="00E0023F">
      <w:pPr>
        <w:pStyle w:val="BodyTextIndent3"/>
        <w:spacing w:after="0"/>
        <w:ind w:left="0" w:firstLine="567"/>
        <w:jc w:val="both"/>
        <w:rPr>
          <w:sz w:val="26"/>
          <w:szCs w:val="26"/>
        </w:rPr>
      </w:pPr>
    </w:p>
    <w:p w:rsidR="00E63777" w:rsidRDefault="00E63777" w:rsidP="00B655DF">
      <w:pPr>
        <w:autoSpaceDE w:val="0"/>
        <w:autoSpaceDN w:val="0"/>
        <w:adjustRightInd w:val="0"/>
        <w:ind w:firstLine="426"/>
        <w:jc w:val="right"/>
      </w:pPr>
    </w:p>
    <w:p w:rsidR="00E63777" w:rsidRDefault="00E63777" w:rsidP="007A7802">
      <w:pPr>
        <w:autoSpaceDE w:val="0"/>
        <w:autoSpaceDN w:val="0"/>
        <w:adjustRightInd w:val="0"/>
        <w:ind w:firstLine="426"/>
        <w:jc w:val="both"/>
      </w:pPr>
    </w:p>
    <w:sectPr w:rsidR="00E63777" w:rsidSect="00EA15E4">
      <w:pgSz w:w="11906" w:h="16838"/>
      <w:pgMar w:top="851" w:right="851" w:bottom="737"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9.75pt" o:bullet="t" filled="t">
        <v:fill color2="black"/>
        <v:imagedata r:id="rId1" o:title=""/>
      </v:shape>
    </w:pict>
  </w:numPicBullet>
  <w:abstractNum w:abstractNumId="0">
    <w:nsid w:val="00000001"/>
    <w:multiLevelType w:val="multilevel"/>
    <w:tmpl w:val="00000001"/>
    <w:lvl w:ilvl="0">
      <w:start w:val="1"/>
      <w:numFmt w:val="none"/>
      <w:pStyle w:val="Heading1"/>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pStyle w:val="Heading3"/>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nsid w:val="00000002"/>
    <w:multiLevelType w:val="singleLevel"/>
    <w:tmpl w:val="00000002"/>
    <w:name w:val="WW8Num1"/>
    <w:lvl w:ilvl="0">
      <w:numFmt w:val="bullet"/>
      <w:lvlText w:val=""/>
      <w:lvlJc w:val="left"/>
      <w:pPr>
        <w:tabs>
          <w:tab w:val="num" w:pos="120"/>
        </w:tabs>
        <w:ind w:left="120"/>
      </w:pPr>
      <w:rPr>
        <w:rFonts w:ascii="Wingdings" w:hAnsi="Wingdings"/>
        <w:color w:val="0082B0"/>
      </w:rPr>
    </w:lvl>
  </w:abstractNum>
  <w:abstractNum w:abstractNumId="2">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5">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458D6576"/>
    <w:multiLevelType w:val="multilevel"/>
    <w:tmpl w:val="711A737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9">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hint="default"/>
      </w:rPr>
    </w:lvl>
    <w:lvl w:ilvl="8" w:tplc="04190005">
      <w:start w:val="1"/>
      <w:numFmt w:val="bullet"/>
      <w:lvlText w:val=""/>
      <w:lvlJc w:val="left"/>
      <w:pPr>
        <w:ind w:left="7020" w:hanging="360"/>
      </w:pPr>
      <w:rPr>
        <w:rFonts w:ascii="Wingdings" w:hAnsi="Wingdings" w:hint="default"/>
      </w:rPr>
    </w:lvl>
  </w:abstractNum>
  <w:abstractNum w:abstractNumId="10">
    <w:nsid w:val="68BF2A3E"/>
    <w:multiLevelType w:val="hybridMultilevel"/>
    <w:tmpl w:val="CFFEB9E2"/>
    <w:lvl w:ilvl="0" w:tplc="CF1269A2">
      <w:numFmt w:val="bullet"/>
      <w:lvlText w:val=""/>
      <w:lvlJc w:val="left"/>
      <w:pPr>
        <w:ind w:left="927" w:hanging="360"/>
      </w:pPr>
      <w:rPr>
        <w:rFonts w:ascii="Symbol" w:eastAsia="Times New Roman" w:hAnsi="Symbol" w:hint="default"/>
        <w:sz w:val="26"/>
      </w:rPr>
    </w:lvl>
    <w:lvl w:ilvl="1" w:tplc="04190003" w:tentative="1">
      <w:start w:val="1"/>
      <w:numFmt w:val="bullet"/>
      <w:lvlText w:val="o"/>
      <w:lvlJc w:val="left"/>
      <w:pPr>
        <w:ind w:left="1647" w:hanging="360"/>
      </w:pPr>
      <w:rPr>
        <w:rFonts w:ascii="Courier New" w:hAnsi="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1">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73E55DCE"/>
    <w:multiLevelType w:val="multilevel"/>
    <w:tmpl w:val="EA16DD3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7ADB0692"/>
    <w:multiLevelType w:val="multilevel"/>
    <w:tmpl w:val="60E82A40"/>
    <w:lvl w:ilvl="0">
      <w:start w:val="6"/>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0"/>
  </w:num>
  <w:num w:numId="2">
    <w:abstractNumId w:val="3"/>
  </w:num>
  <w:num w:numId="3">
    <w:abstractNumId w:val="8"/>
  </w:num>
  <w:num w:numId="4">
    <w:abstractNumId w:val="11"/>
  </w:num>
  <w:num w:numId="5">
    <w:abstractNumId w:val="12"/>
  </w:num>
  <w:num w:numId="6">
    <w:abstractNumId w:val="1"/>
  </w:num>
  <w:num w:numId="7">
    <w:abstractNumId w:val="10"/>
  </w:num>
  <w:num w:numId="8">
    <w:abstractNumId w:val="2"/>
  </w:num>
  <w:num w:numId="9">
    <w:abstractNumId w:val="7"/>
  </w:num>
  <w:num w:numId="10">
    <w:abstractNumId w:val="9"/>
  </w:num>
  <w:num w:numId="11">
    <w:abstractNumId w:val="4"/>
  </w:num>
  <w:num w:numId="12">
    <w:abstractNumId w:val="5"/>
  </w:num>
  <w:num w:numId="13">
    <w:abstractNumId w:val="6"/>
  </w:num>
  <w:num w:numId="14">
    <w:abstractNumId w:val="13"/>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stylePaneFormatFilter w:val="000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782E"/>
    <w:rsid w:val="00000BCA"/>
    <w:rsid w:val="00003659"/>
    <w:rsid w:val="000036E8"/>
    <w:rsid w:val="00004AC1"/>
    <w:rsid w:val="00004B33"/>
    <w:rsid w:val="00005095"/>
    <w:rsid w:val="000072E5"/>
    <w:rsid w:val="00007ECE"/>
    <w:rsid w:val="00010536"/>
    <w:rsid w:val="00010ED1"/>
    <w:rsid w:val="0001184F"/>
    <w:rsid w:val="00012E08"/>
    <w:rsid w:val="00012FF5"/>
    <w:rsid w:val="0001517F"/>
    <w:rsid w:val="00015A5B"/>
    <w:rsid w:val="00015CB5"/>
    <w:rsid w:val="00017B5C"/>
    <w:rsid w:val="00021126"/>
    <w:rsid w:val="00021B15"/>
    <w:rsid w:val="00022FB8"/>
    <w:rsid w:val="00023146"/>
    <w:rsid w:val="00025580"/>
    <w:rsid w:val="000255E3"/>
    <w:rsid w:val="00025E8F"/>
    <w:rsid w:val="000264F6"/>
    <w:rsid w:val="00030577"/>
    <w:rsid w:val="00031B03"/>
    <w:rsid w:val="00031E98"/>
    <w:rsid w:val="00032072"/>
    <w:rsid w:val="000323BC"/>
    <w:rsid w:val="000338C9"/>
    <w:rsid w:val="00034583"/>
    <w:rsid w:val="0003509E"/>
    <w:rsid w:val="00040152"/>
    <w:rsid w:val="00041A33"/>
    <w:rsid w:val="00041CD7"/>
    <w:rsid w:val="00042A50"/>
    <w:rsid w:val="000440E1"/>
    <w:rsid w:val="0004453B"/>
    <w:rsid w:val="0004540F"/>
    <w:rsid w:val="00045B2A"/>
    <w:rsid w:val="00047954"/>
    <w:rsid w:val="00050007"/>
    <w:rsid w:val="000514E1"/>
    <w:rsid w:val="0005204E"/>
    <w:rsid w:val="00052AC5"/>
    <w:rsid w:val="00052EF7"/>
    <w:rsid w:val="00053298"/>
    <w:rsid w:val="00053D4E"/>
    <w:rsid w:val="000557D7"/>
    <w:rsid w:val="0005612D"/>
    <w:rsid w:val="000563E7"/>
    <w:rsid w:val="0005796A"/>
    <w:rsid w:val="00060115"/>
    <w:rsid w:val="00061250"/>
    <w:rsid w:val="00063BC3"/>
    <w:rsid w:val="00063C2D"/>
    <w:rsid w:val="000656B6"/>
    <w:rsid w:val="00065CBF"/>
    <w:rsid w:val="00066B42"/>
    <w:rsid w:val="00067A9F"/>
    <w:rsid w:val="00070264"/>
    <w:rsid w:val="00070334"/>
    <w:rsid w:val="00070CE5"/>
    <w:rsid w:val="000710B3"/>
    <w:rsid w:val="00072A33"/>
    <w:rsid w:val="0008227A"/>
    <w:rsid w:val="000832A8"/>
    <w:rsid w:val="000837F4"/>
    <w:rsid w:val="00084B31"/>
    <w:rsid w:val="000859BB"/>
    <w:rsid w:val="00085DAF"/>
    <w:rsid w:val="0009449F"/>
    <w:rsid w:val="0009538B"/>
    <w:rsid w:val="00096845"/>
    <w:rsid w:val="00097F1C"/>
    <w:rsid w:val="000A0FA5"/>
    <w:rsid w:val="000A3C58"/>
    <w:rsid w:val="000A46BC"/>
    <w:rsid w:val="000A6F05"/>
    <w:rsid w:val="000B0CA3"/>
    <w:rsid w:val="000B299C"/>
    <w:rsid w:val="000B3D9E"/>
    <w:rsid w:val="000B4D4D"/>
    <w:rsid w:val="000B4EFD"/>
    <w:rsid w:val="000B5CF5"/>
    <w:rsid w:val="000B6291"/>
    <w:rsid w:val="000B6485"/>
    <w:rsid w:val="000B7B20"/>
    <w:rsid w:val="000C0AAF"/>
    <w:rsid w:val="000C10F0"/>
    <w:rsid w:val="000C14C3"/>
    <w:rsid w:val="000C209A"/>
    <w:rsid w:val="000C3B9A"/>
    <w:rsid w:val="000C4B03"/>
    <w:rsid w:val="000C4CDA"/>
    <w:rsid w:val="000C5E63"/>
    <w:rsid w:val="000C7F43"/>
    <w:rsid w:val="000D34B3"/>
    <w:rsid w:val="000D4618"/>
    <w:rsid w:val="000D4FE4"/>
    <w:rsid w:val="000E281D"/>
    <w:rsid w:val="000E31E9"/>
    <w:rsid w:val="000E4037"/>
    <w:rsid w:val="000E48A1"/>
    <w:rsid w:val="000E494D"/>
    <w:rsid w:val="000E4AF6"/>
    <w:rsid w:val="000E4B14"/>
    <w:rsid w:val="000E4C7A"/>
    <w:rsid w:val="000E71E0"/>
    <w:rsid w:val="000E753D"/>
    <w:rsid w:val="000F20EF"/>
    <w:rsid w:val="000F26BA"/>
    <w:rsid w:val="000F4783"/>
    <w:rsid w:val="000F549E"/>
    <w:rsid w:val="000F692A"/>
    <w:rsid w:val="00102C2A"/>
    <w:rsid w:val="00103B9F"/>
    <w:rsid w:val="00103D1A"/>
    <w:rsid w:val="00104508"/>
    <w:rsid w:val="00105E78"/>
    <w:rsid w:val="00106CF7"/>
    <w:rsid w:val="001076A5"/>
    <w:rsid w:val="00112BDA"/>
    <w:rsid w:val="00112FC8"/>
    <w:rsid w:val="00113D12"/>
    <w:rsid w:val="0011495D"/>
    <w:rsid w:val="0011630C"/>
    <w:rsid w:val="0011636A"/>
    <w:rsid w:val="00117C04"/>
    <w:rsid w:val="001200CF"/>
    <w:rsid w:val="00121C37"/>
    <w:rsid w:val="0012212D"/>
    <w:rsid w:val="00123187"/>
    <w:rsid w:val="0012532F"/>
    <w:rsid w:val="00125E8F"/>
    <w:rsid w:val="00126589"/>
    <w:rsid w:val="00127FEE"/>
    <w:rsid w:val="00130EF5"/>
    <w:rsid w:val="00131D34"/>
    <w:rsid w:val="00132698"/>
    <w:rsid w:val="00133069"/>
    <w:rsid w:val="001342CC"/>
    <w:rsid w:val="001371EC"/>
    <w:rsid w:val="0014020D"/>
    <w:rsid w:val="00140FDF"/>
    <w:rsid w:val="0014175E"/>
    <w:rsid w:val="00141CF4"/>
    <w:rsid w:val="00142D35"/>
    <w:rsid w:val="001430B5"/>
    <w:rsid w:val="001434FD"/>
    <w:rsid w:val="00144591"/>
    <w:rsid w:val="0014489F"/>
    <w:rsid w:val="00146E5E"/>
    <w:rsid w:val="0014719A"/>
    <w:rsid w:val="00147E8F"/>
    <w:rsid w:val="00151339"/>
    <w:rsid w:val="00155116"/>
    <w:rsid w:val="00155658"/>
    <w:rsid w:val="001560E1"/>
    <w:rsid w:val="001570FC"/>
    <w:rsid w:val="00157118"/>
    <w:rsid w:val="00157B52"/>
    <w:rsid w:val="00160320"/>
    <w:rsid w:val="00160DCA"/>
    <w:rsid w:val="00161630"/>
    <w:rsid w:val="00162C25"/>
    <w:rsid w:val="00164AA6"/>
    <w:rsid w:val="0016529A"/>
    <w:rsid w:val="001657D6"/>
    <w:rsid w:val="001670CC"/>
    <w:rsid w:val="00167A64"/>
    <w:rsid w:val="00170B60"/>
    <w:rsid w:val="00172336"/>
    <w:rsid w:val="00172DE1"/>
    <w:rsid w:val="001745CC"/>
    <w:rsid w:val="00176F80"/>
    <w:rsid w:val="00177346"/>
    <w:rsid w:val="001802C5"/>
    <w:rsid w:val="0018328C"/>
    <w:rsid w:val="001846AA"/>
    <w:rsid w:val="0018601D"/>
    <w:rsid w:val="00186C7B"/>
    <w:rsid w:val="0018704F"/>
    <w:rsid w:val="00187D11"/>
    <w:rsid w:val="00187D81"/>
    <w:rsid w:val="00190C99"/>
    <w:rsid w:val="00191274"/>
    <w:rsid w:val="0019296F"/>
    <w:rsid w:val="001943C7"/>
    <w:rsid w:val="001947A9"/>
    <w:rsid w:val="0019579D"/>
    <w:rsid w:val="001959A6"/>
    <w:rsid w:val="001A1448"/>
    <w:rsid w:val="001A20D3"/>
    <w:rsid w:val="001A38A7"/>
    <w:rsid w:val="001A5EB6"/>
    <w:rsid w:val="001A6605"/>
    <w:rsid w:val="001B0059"/>
    <w:rsid w:val="001B0296"/>
    <w:rsid w:val="001B0971"/>
    <w:rsid w:val="001B15DC"/>
    <w:rsid w:val="001B1DC2"/>
    <w:rsid w:val="001B30DF"/>
    <w:rsid w:val="001B40CC"/>
    <w:rsid w:val="001B4204"/>
    <w:rsid w:val="001B518B"/>
    <w:rsid w:val="001B61A4"/>
    <w:rsid w:val="001B78E5"/>
    <w:rsid w:val="001B7BD2"/>
    <w:rsid w:val="001B7EE0"/>
    <w:rsid w:val="001C038C"/>
    <w:rsid w:val="001C1755"/>
    <w:rsid w:val="001C1F53"/>
    <w:rsid w:val="001C2E0B"/>
    <w:rsid w:val="001C3906"/>
    <w:rsid w:val="001C4DCE"/>
    <w:rsid w:val="001D1424"/>
    <w:rsid w:val="001D1D40"/>
    <w:rsid w:val="001D250D"/>
    <w:rsid w:val="001D58C6"/>
    <w:rsid w:val="001E0321"/>
    <w:rsid w:val="001E10E9"/>
    <w:rsid w:val="001E1159"/>
    <w:rsid w:val="001E3773"/>
    <w:rsid w:val="001E3E93"/>
    <w:rsid w:val="001E44B4"/>
    <w:rsid w:val="001E536B"/>
    <w:rsid w:val="001E7153"/>
    <w:rsid w:val="001F38F2"/>
    <w:rsid w:val="001F4956"/>
    <w:rsid w:val="001F5EDC"/>
    <w:rsid w:val="001F7D3F"/>
    <w:rsid w:val="0020003B"/>
    <w:rsid w:val="002001DB"/>
    <w:rsid w:val="002004FF"/>
    <w:rsid w:val="00202091"/>
    <w:rsid w:val="00203CFF"/>
    <w:rsid w:val="00206543"/>
    <w:rsid w:val="0020729E"/>
    <w:rsid w:val="00210D11"/>
    <w:rsid w:val="002129A2"/>
    <w:rsid w:val="00212BB5"/>
    <w:rsid w:val="002133DE"/>
    <w:rsid w:val="002143F7"/>
    <w:rsid w:val="0021488B"/>
    <w:rsid w:val="00216620"/>
    <w:rsid w:val="00220496"/>
    <w:rsid w:val="002204E5"/>
    <w:rsid w:val="00220F59"/>
    <w:rsid w:val="002210DC"/>
    <w:rsid w:val="00222B67"/>
    <w:rsid w:val="00225891"/>
    <w:rsid w:val="00226D0A"/>
    <w:rsid w:val="002278AA"/>
    <w:rsid w:val="00230951"/>
    <w:rsid w:val="00233EB1"/>
    <w:rsid w:val="002342D1"/>
    <w:rsid w:val="0023451A"/>
    <w:rsid w:val="00235895"/>
    <w:rsid w:val="00236AA5"/>
    <w:rsid w:val="002371D1"/>
    <w:rsid w:val="00240247"/>
    <w:rsid w:val="002413D5"/>
    <w:rsid w:val="00243E12"/>
    <w:rsid w:val="00245586"/>
    <w:rsid w:val="002456E9"/>
    <w:rsid w:val="00245AF6"/>
    <w:rsid w:val="00245F10"/>
    <w:rsid w:val="00246EB3"/>
    <w:rsid w:val="00251C4D"/>
    <w:rsid w:val="00252015"/>
    <w:rsid w:val="002546DC"/>
    <w:rsid w:val="002548ED"/>
    <w:rsid w:val="00254974"/>
    <w:rsid w:val="00256242"/>
    <w:rsid w:val="0025795F"/>
    <w:rsid w:val="00260BF3"/>
    <w:rsid w:val="00260C50"/>
    <w:rsid w:val="00261605"/>
    <w:rsid w:val="002633A2"/>
    <w:rsid w:val="00263684"/>
    <w:rsid w:val="0026404D"/>
    <w:rsid w:val="00265333"/>
    <w:rsid w:val="002657C6"/>
    <w:rsid w:val="00265D5B"/>
    <w:rsid w:val="00266919"/>
    <w:rsid w:val="00266FDB"/>
    <w:rsid w:val="002675D2"/>
    <w:rsid w:val="00270736"/>
    <w:rsid w:val="00270B42"/>
    <w:rsid w:val="00270CA0"/>
    <w:rsid w:val="0027417A"/>
    <w:rsid w:val="0027494F"/>
    <w:rsid w:val="00276F88"/>
    <w:rsid w:val="00276FAD"/>
    <w:rsid w:val="00276FF9"/>
    <w:rsid w:val="00280892"/>
    <w:rsid w:val="002815BB"/>
    <w:rsid w:val="00282013"/>
    <w:rsid w:val="00282364"/>
    <w:rsid w:val="00282484"/>
    <w:rsid w:val="0028305B"/>
    <w:rsid w:val="0028432B"/>
    <w:rsid w:val="00284806"/>
    <w:rsid w:val="0028507B"/>
    <w:rsid w:val="00285185"/>
    <w:rsid w:val="0028528E"/>
    <w:rsid w:val="0028699A"/>
    <w:rsid w:val="00286B5D"/>
    <w:rsid w:val="002877E1"/>
    <w:rsid w:val="00290B1E"/>
    <w:rsid w:val="00291C36"/>
    <w:rsid w:val="002925D2"/>
    <w:rsid w:val="00292791"/>
    <w:rsid w:val="002936DA"/>
    <w:rsid w:val="00294721"/>
    <w:rsid w:val="00294AC7"/>
    <w:rsid w:val="0029563A"/>
    <w:rsid w:val="002961F4"/>
    <w:rsid w:val="00296528"/>
    <w:rsid w:val="002978D3"/>
    <w:rsid w:val="002A01CC"/>
    <w:rsid w:val="002A22D2"/>
    <w:rsid w:val="002A271B"/>
    <w:rsid w:val="002A3E6C"/>
    <w:rsid w:val="002A4A62"/>
    <w:rsid w:val="002A6C42"/>
    <w:rsid w:val="002A6F1E"/>
    <w:rsid w:val="002B02B8"/>
    <w:rsid w:val="002B0568"/>
    <w:rsid w:val="002B1D72"/>
    <w:rsid w:val="002B3C64"/>
    <w:rsid w:val="002B512C"/>
    <w:rsid w:val="002B6974"/>
    <w:rsid w:val="002B7C91"/>
    <w:rsid w:val="002C18E4"/>
    <w:rsid w:val="002C2F0C"/>
    <w:rsid w:val="002C2F30"/>
    <w:rsid w:val="002C5EA9"/>
    <w:rsid w:val="002C6168"/>
    <w:rsid w:val="002D13B8"/>
    <w:rsid w:val="002D1843"/>
    <w:rsid w:val="002D45DC"/>
    <w:rsid w:val="002D5303"/>
    <w:rsid w:val="002D67E8"/>
    <w:rsid w:val="002D6CE0"/>
    <w:rsid w:val="002D7A5D"/>
    <w:rsid w:val="002E145B"/>
    <w:rsid w:val="002E2AF2"/>
    <w:rsid w:val="002E40FE"/>
    <w:rsid w:val="002E4E8D"/>
    <w:rsid w:val="002E6284"/>
    <w:rsid w:val="002F074B"/>
    <w:rsid w:val="002F2197"/>
    <w:rsid w:val="002F4E20"/>
    <w:rsid w:val="002F52A0"/>
    <w:rsid w:val="002F553E"/>
    <w:rsid w:val="002F7CC9"/>
    <w:rsid w:val="00301660"/>
    <w:rsid w:val="003016BC"/>
    <w:rsid w:val="00302232"/>
    <w:rsid w:val="00302E6F"/>
    <w:rsid w:val="00303225"/>
    <w:rsid w:val="00305A30"/>
    <w:rsid w:val="003060A5"/>
    <w:rsid w:val="003066E9"/>
    <w:rsid w:val="003101E6"/>
    <w:rsid w:val="003141CC"/>
    <w:rsid w:val="0031516F"/>
    <w:rsid w:val="00315618"/>
    <w:rsid w:val="00317617"/>
    <w:rsid w:val="00320275"/>
    <w:rsid w:val="003213CB"/>
    <w:rsid w:val="00321508"/>
    <w:rsid w:val="003232AD"/>
    <w:rsid w:val="00323570"/>
    <w:rsid w:val="00323F23"/>
    <w:rsid w:val="00323F93"/>
    <w:rsid w:val="00325CB1"/>
    <w:rsid w:val="00325DEC"/>
    <w:rsid w:val="003260CE"/>
    <w:rsid w:val="00326B59"/>
    <w:rsid w:val="00330547"/>
    <w:rsid w:val="00331A6A"/>
    <w:rsid w:val="00332417"/>
    <w:rsid w:val="00332AA6"/>
    <w:rsid w:val="00336778"/>
    <w:rsid w:val="00337197"/>
    <w:rsid w:val="00340A93"/>
    <w:rsid w:val="0034165D"/>
    <w:rsid w:val="0034536E"/>
    <w:rsid w:val="0034601C"/>
    <w:rsid w:val="00346C6C"/>
    <w:rsid w:val="00347E56"/>
    <w:rsid w:val="0035042B"/>
    <w:rsid w:val="003512BB"/>
    <w:rsid w:val="00351AFC"/>
    <w:rsid w:val="00352EF7"/>
    <w:rsid w:val="003537B7"/>
    <w:rsid w:val="00353B27"/>
    <w:rsid w:val="00353F57"/>
    <w:rsid w:val="00354B97"/>
    <w:rsid w:val="00355DC2"/>
    <w:rsid w:val="00357C2D"/>
    <w:rsid w:val="003600AB"/>
    <w:rsid w:val="00361A28"/>
    <w:rsid w:val="003662C9"/>
    <w:rsid w:val="00366A33"/>
    <w:rsid w:val="00366F82"/>
    <w:rsid w:val="003671BA"/>
    <w:rsid w:val="00367D36"/>
    <w:rsid w:val="003709D1"/>
    <w:rsid w:val="00370B7F"/>
    <w:rsid w:val="00372D0A"/>
    <w:rsid w:val="00376706"/>
    <w:rsid w:val="00376C99"/>
    <w:rsid w:val="003778AA"/>
    <w:rsid w:val="00377FD8"/>
    <w:rsid w:val="003800D4"/>
    <w:rsid w:val="003824FC"/>
    <w:rsid w:val="003840BA"/>
    <w:rsid w:val="003901AD"/>
    <w:rsid w:val="0039067C"/>
    <w:rsid w:val="003912C8"/>
    <w:rsid w:val="00391F71"/>
    <w:rsid w:val="00392B48"/>
    <w:rsid w:val="00394BCE"/>
    <w:rsid w:val="003950C8"/>
    <w:rsid w:val="00396384"/>
    <w:rsid w:val="0039713F"/>
    <w:rsid w:val="00397490"/>
    <w:rsid w:val="003A0A36"/>
    <w:rsid w:val="003A112A"/>
    <w:rsid w:val="003A2FED"/>
    <w:rsid w:val="003A320C"/>
    <w:rsid w:val="003A324E"/>
    <w:rsid w:val="003A4099"/>
    <w:rsid w:val="003A6C42"/>
    <w:rsid w:val="003B08A9"/>
    <w:rsid w:val="003B51C4"/>
    <w:rsid w:val="003B5AC4"/>
    <w:rsid w:val="003B7A37"/>
    <w:rsid w:val="003B7DF9"/>
    <w:rsid w:val="003C169D"/>
    <w:rsid w:val="003C1FF2"/>
    <w:rsid w:val="003C32CA"/>
    <w:rsid w:val="003C36DE"/>
    <w:rsid w:val="003C48C6"/>
    <w:rsid w:val="003C48D1"/>
    <w:rsid w:val="003C50B4"/>
    <w:rsid w:val="003C6F69"/>
    <w:rsid w:val="003D1501"/>
    <w:rsid w:val="003D1984"/>
    <w:rsid w:val="003D258C"/>
    <w:rsid w:val="003D3A65"/>
    <w:rsid w:val="003D50AC"/>
    <w:rsid w:val="003D5C0A"/>
    <w:rsid w:val="003D65F2"/>
    <w:rsid w:val="003D6DE1"/>
    <w:rsid w:val="003D70F6"/>
    <w:rsid w:val="003E1E3B"/>
    <w:rsid w:val="003E2294"/>
    <w:rsid w:val="003E2C1B"/>
    <w:rsid w:val="003E4108"/>
    <w:rsid w:val="003E4156"/>
    <w:rsid w:val="003E53B1"/>
    <w:rsid w:val="003E58C6"/>
    <w:rsid w:val="003F37D9"/>
    <w:rsid w:val="003F3A0E"/>
    <w:rsid w:val="003F3B85"/>
    <w:rsid w:val="003F4192"/>
    <w:rsid w:val="003F4C4C"/>
    <w:rsid w:val="003F76C1"/>
    <w:rsid w:val="003F79E9"/>
    <w:rsid w:val="003F7A20"/>
    <w:rsid w:val="004000BF"/>
    <w:rsid w:val="00400BDE"/>
    <w:rsid w:val="00401D19"/>
    <w:rsid w:val="004039D0"/>
    <w:rsid w:val="00404D59"/>
    <w:rsid w:val="00405770"/>
    <w:rsid w:val="0040589F"/>
    <w:rsid w:val="00406523"/>
    <w:rsid w:val="004115B7"/>
    <w:rsid w:val="004117EE"/>
    <w:rsid w:val="00411B17"/>
    <w:rsid w:val="0041257B"/>
    <w:rsid w:val="00413F1F"/>
    <w:rsid w:val="004159E0"/>
    <w:rsid w:val="00415CA8"/>
    <w:rsid w:val="00415D44"/>
    <w:rsid w:val="004163AC"/>
    <w:rsid w:val="004174CD"/>
    <w:rsid w:val="00417F7F"/>
    <w:rsid w:val="00417FB6"/>
    <w:rsid w:val="00420390"/>
    <w:rsid w:val="0042075B"/>
    <w:rsid w:val="00420DBE"/>
    <w:rsid w:val="00420ECB"/>
    <w:rsid w:val="00421538"/>
    <w:rsid w:val="00421870"/>
    <w:rsid w:val="00426622"/>
    <w:rsid w:val="00426FAE"/>
    <w:rsid w:val="00427584"/>
    <w:rsid w:val="00427B21"/>
    <w:rsid w:val="00427DF0"/>
    <w:rsid w:val="00430FC8"/>
    <w:rsid w:val="004318C1"/>
    <w:rsid w:val="00432199"/>
    <w:rsid w:val="004325FE"/>
    <w:rsid w:val="00436D11"/>
    <w:rsid w:val="00437959"/>
    <w:rsid w:val="00440734"/>
    <w:rsid w:val="004411A6"/>
    <w:rsid w:val="00441686"/>
    <w:rsid w:val="00443A67"/>
    <w:rsid w:val="00443F4D"/>
    <w:rsid w:val="0044414F"/>
    <w:rsid w:val="00445ECE"/>
    <w:rsid w:val="00447EA5"/>
    <w:rsid w:val="004505AA"/>
    <w:rsid w:val="004505E7"/>
    <w:rsid w:val="00454154"/>
    <w:rsid w:val="00454AEE"/>
    <w:rsid w:val="0045509B"/>
    <w:rsid w:val="00455208"/>
    <w:rsid w:val="0045578A"/>
    <w:rsid w:val="00456DD4"/>
    <w:rsid w:val="00457912"/>
    <w:rsid w:val="004579C6"/>
    <w:rsid w:val="004630CD"/>
    <w:rsid w:val="00465BF5"/>
    <w:rsid w:val="00466504"/>
    <w:rsid w:val="00466F3F"/>
    <w:rsid w:val="00467614"/>
    <w:rsid w:val="004713C3"/>
    <w:rsid w:val="00471C54"/>
    <w:rsid w:val="00472CF5"/>
    <w:rsid w:val="004730A4"/>
    <w:rsid w:val="00474053"/>
    <w:rsid w:val="00474232"/>
    <w:rsid w:val="004742CD"/>
    <w:rsid w:val="004750B5"/>
    <w:rsid w:val="00475465"/>
    <w:rsid w:val="004809BC"/>
    <w:rsid w:val="00480D16"/>
    <w:rsid w:val="00481091"/>
    <w:rsid w:val="00482BF1"/>
    <w:rsid w:val="00482E78"/>
    <w:rsid w:val="00483753"/>
    <w:rsid w:val="00483F1A"/>
    <w:rsid w:val="0048434B"/>
    <w:rsid w:val="00485A9C"/>
    <w:rsid w:val="00486C0F"/>
    <w:rsid w:val="004872F8"/>
    <w:rsid w:val="00491459"/>
    <w:rsid w:val="00491A94"/>
    <w:rsid w:val="0049363E"/>
    <w:rsid w:val="00493F8C"/>
    <w:rsid w:val="004947EA"/>
    <w:rsid w:val="0049496E"/>
    <w:rsid w:val="0049594C"/>
    <w:rsid w:val="00495A25"/>
    <w:rsid w:val="00496D60"/>
    <w:rsid w:val="004971DB"/>
    <w:rsid w:val="00497A0B"/>
    <w:rsid w:val="004A061E"/>
    <w:rsid w:val="004A0824"/>
    <w:rsid w:val="004A1C36"/>
    <w:rsid w:val="004A2A5F"/>
    <w:rsid w:val="004A3555"/>
    <w:rsid w:val="004A5D2A"/>
    <w:rsid w:val="004A7D5D"/>
    <w:rsid w:val="004A7E8B"/>
    <w:rsid w:val="004B1F4A"/>
    <w:rsid w:val="004B22AD"/>
    <w:rsid w:val="004B25C4"/>
    <w:rsid w:val="004B2AE3"/>
    <w:rsid w:val="004B2DDA"/>
    <w:rsid w:val="004B3140"/>
    <w:rsid w:val="004B3B0F"/>
    <w:rsid w:val="004B3E6D"/>
    <w:rsid w:val="004B501C"/>
    <w:rsid w:val="004B56F9"/>
    <w:rsid w:val="004B57F0"/>
    <w:rsid w:val="004B6254"/>
    <w:rsid w:val="004B7C60"/>
    <w:rsid w:val="004B7EA1"/>
    <w:rsid w:val="004C0BD6"/>
    <w:rsid w:val="004C44F3"/>
    <w:rsid w:val="004C4F86"/>
    <w:rsid w:val="004C5DC5"/>
    <w:rsid w:val="004D03CB"/>
    <w:rsid w:val="004D0F24"/>
    <w:rsid w:val="004D22ED"/>
    <w:rsid w:val="004D2B3E"/>
    <w:rsid w:val="004D32F0"/>
    <w:rsid w:val="004D3B90"/>
    <w:rsid w:val="004D4DD0"/>
    <w:rsid w:val="004D51E1"/>
    <w:rsid w:val="004D5688"/>
    <w:rsid w:val="004D6197"/>
    <w:rsid w:val="004D668F"/>
    <w:rsid w:val="004D6F9C"/>
    <w:rsid w:val="004D7187"/>
    <w:rsid w:val="004D7CCF"/>
    <w:rsid w:val="004E0CCE"/>
    <w:rsid w:val="004E0F75"/>
    <w:rsid w:val="004E2FAB"/>
    <w:rsid w:val="004E5F2E"/>
    <w:rsid w:val="004E7C34"/>
    <w:rsid w:val="004F0947"/>
    <w:rsid w:val="004F0F72"/>
    <w:rsid w:val="004F1E1F"/>
    <w:rsid w:val="004F2628"/>
    <w:rsid w:val="004F26B7"/>
    <w:rsid w:val="004F2973"/>
    <w:rsid w:val="004F4B25"/>
    <w:rsid w:val="004F4D3E"/>
    <w:rsid w:val="004F5702"/>
    <w:rsid w:val="00502B0A"/>
    <w:rsid w:val="00503586"/>
    <w:rsid w:val="00511DF9"/>
    <w:rsid w:val="00515E7F"/>
    <w:rsid w:val="005168EA"/>
    <w:rsid w:val="00520CC0"/>
    <w:rsid w:val="005210A8"/>
    <w:rsid w:val="0052182B"/>
    <w:rsid w:val="0052202F"/>
    <w:rsid w:val="00522C7C"/>
    <w:rsid w:val="00523F0E"/>
    <w:rsid w:val="005245F6"/>
    <w:rsid w:val="005256DE"/>
    <w:rsid w:val="00525E99"/>
    <w:rsid w:val="005264C0"/>
    <w:rsid w:val="00526D3C"/>
    <w:rsid w:val="005273D3"/>
    <w:rsid w:val="00531A9C"/>
    <w:rsid w:val="005329E4"/>
    <w:rsid w:val="00533947"/>
    <w:rsid w:val="00534087"/>
    <w:rsid w:val="00540882"/>
    <w:rsid w:val="005423FB"/>
    <w:rsid w:val="00543158"/>
    <w:rsid w:val="00543607"/>
    <w:rsid w:val="00543B76"/>
    <w:rsid w:val="005471DA"/>
    <w:rsid w:val="00551562"/>
    <w:rsid w:val="00552170"/>
    <w:rsid w:val="00552F2F"/>
    <w:rsid w:val="00553265"/>
    <w:rsid w:val="00560089"/>
    <w:rsid w:val="0056100E"/>
    <w:rsid w:val="00561960"/>
    <w:rsid w:val="00561DFD"/>
    <w:rsid w:val="005711CC"/>
    <w:rsid w:val="0057236A"/>
    <w:rsid w:val="0057236F"/>
    <w:rsid w:val="00572425"/>
    <w:rsid w:val="005724C8"/>
    <w:rsid w:val="00575404"/>
    <w:rsid w:val="00581F2A"/>
    <w:rsid w:val="00582961"/>
    <w:rsid w:val="0058331C"/>
    <w:rsid w:val="00584EF9"/>
    <w:rsid w:val="005850B9"/>
    <w:rsid w:val="005853A0"/>
    <w:rsid w:val="005861FA"/>
    <w:rsid w:val="0058624F"/>
    <w:rsid w:val="0058673F"/>
    <w:rsid w:val="0058783A"/>
    <w:rsid w:val="005905B7"/>
    <w:rsid w:val="00592858"/>
    <w:rsid w:val="00594BC2"/>
    <w:rsid w:val="0059699C"/>
    <w:rsid w:val="00596E85"/>
    <w:rsid w:val="005A22AE"/>
    <w:rsid w:val="005A26B7"/>
    <w:rsid w:val="005A2E37"/>
    <w:rsid w:val="005A3271"/>
    <w:rsid w:val="005A5345"/>
    <w:rsid w:val="005A62BC"/>
    <w:rsid w:val="005A68B8"/>
    <w:rsid w:val="005A70BF"/>
    <w:rsid w:val="005B649C"/>
    <w:rsid w:val="005B73EE"/>
    <w:rsid w:val="005B75CA"/>
    <w:rsid w:val="005C1781"/>
    <w:rsid w:val="005C2628"/>
    <w:rsid w:val="005C405C"/>
    <w:rsid w:val="005C4CCA"/>
    <w:rsid w:val="005C6BAD"/>
    <w:rsid w:val="005C6D15"/>
    <w:rsid w:val="005C709E"/>
    <w:rsid w:val="005C7FED"/>
    <w:rsid w:val="005D0A60"/>
    <w:rsid w:val="005D110A"/>
    <w:rsid w:val="005D206B"/>
    <w:rsid w:val="005D4464"/>
    <w:rsid w:val="005D4B45"/>
    <w:rsid w:val="005D5D7E"/>
    <w:rsid w:val="005D6564"/>
    <w:rsid w:val="005D6BD7"/>
    <w:rsid w:val="005D7DB1"/>
    <w:rsid w:val="005E165F"/>
    <w:rsid w:val="005E1C68"/>
    <w:rsid w:val="005E2040"/>
    <w:rsid w:val="005E265E"/>
    <w:rsid w:val="005E2771"/>
    <w:rsid w:val="005E35EC"/>
    <w:rsid w:val="005E5159"/>
    <w:rsid w:val="005E57F8"/>
    <w:rsid w:val="005E68E5"/>
    <w:rsid w:val="005E6C12"/>
    <w:rsid w:val="005F026B"/>
    <w:rsid w:val="005F0880"/>
    <w:rsid w:val="005F31FA"/>
    <w:rsid w:val="005F3A0B"/>
    <w:rsid w:val="005F538E"/>
    <w:rsid w:val="005F5524"/>
    <w:rsid w:val="005F5DC7"/>
    <w:rsid w:val="005F6538"/>
    <w:rsid w:val="005F6E63"/>
    <w:rsid w:val="00600126"/>
    <w:rsid w:val="0060028C"/>
    <w:rsid w:val="00600B54"/>
    <w:rsid w:val="0060156B"/>
    <w:rsid w:val="00603018"/>
    <w:rsid w:val="006039A9"/>
    <w:rsid w:val="00604BEA"/>
    <w:rsid w:val="00604CC7"/>
    <w:rsid w:val="006063C1"/>
    <w:rsid w:val="00606DAC"/>
    <w:rsid w:val="00607F8E"/>
    <w:rsid w:val="00612BD0"/>
    <w:rsid w:val="00614626"/>
    <w:rsid w:val="006148B0"/>
    <w:rsid w:val="006161D5"/>
    <w:rsid w:val="006173E8"/>
    <w:rsid w:val="0061783B"/>
    <w:rsid w:val="00617D3A"/>
    <w:rsid w:val="00620163"/>
    <w:rsid w:val="00620795"/>
    <w:rsid w:val="00620BB8"/>
    <w:rsid w:val="00620C8F"/>
    <w:rsid w:val="0062157A"/>
    <w:rsid w:val="0062208D"/>
    <w:rsid w:val="00624853"/>
    <w:rsid w:val="00624BC8"/>
    <w:rsid w:val="00624BFF"/>
    <w:rsid w:val="006254E4"/>
    <w:rsid w:val="0062568F"/>
    <w:rsid w:val="00625E46"/>
    <w:rsid w:val="00627ECB"/>
    <w:rsid w:val="006305C2"/>
    <w:rsid w:val="00630948"/>
    <w:rsid w:val="0063178B"/>
    <w:rsid w:val="006327D5"/>
    <w:rsid w:val="006357FA"/>
    <w:rsid w:val="00635858"/>
    <w:rsid w:val="0063780D"/>
    <w:rsid w:val="00637E93"/>
    <w:rsid w:val="006437A9"/>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995"/>
    <w:rsid w:val="006557D1"/>
    <w:rsid w:val="00661B19"/>
    <w:rsid w:val="0066251A"/>
    <w:rsid w:val="00662EDC"/>
    <w:rsid w:val="00664A30"/>
    <w:rsid w:val="00665760"/>
    <w:rsid w:val="00665ACC"/>
    <w:rsid w:val="00666927"/>
    <w:rsid w:val="00667DCD"/>
    <w:rsid w:val="006704DE"/>
    <w:rsid w:val="0067083B"/>
    <w:rsid w:val="00670E11"/>
    <w:rsid w:val="00671E5B"/>
    <w:rsid w:val="00672EE6"/>
    <w:rsid w:val="006739E2"/>
    <w:rsid w:val="00675665"/>
    <w:rsid w:val="006757B6"/>
    <w:rsid w:val="00675F0A"/>
    <w:rsid w:val="00676534"/>
    <w:rsid w:val="006809C2"/>
    <w:rsid w:val="006834DA"/>
    <w:rsid w:val="00684BB5"/>
    <w:rsid w:val="00684DF2"/>
    <w:rsid w:val="00684E93"/>
    <w:rsid w:val="00685707"/>
    <w:rsid w:val="00685E4F"/>
    <w:rsid w:val="00686388"/>
    <w:rsid w:val="00692B92"/>
    <w:rsid w:val="006938B5"/>
    <w:rsid w:val="00693938"/>
    <w:rsid w:val="00695C7E"/>
    <w:rsid w:val="006A0466"/>
    <w:rsid w:val="006A1738"/>
    <w:rsid w:val="006A1CD8"/>
    <w:rsid w:val="006A31B5"/>
    <w:rsid w:val="006A3280"/>
    <w:rsid w:val="006A393B"/>
    <w:rsid w:val="006A45A5"/>
    <w:rsid w:val="006A6772"/>
    <w:rsid w:val="006A75D7"/>
    <w:rsid w:val="006B0474"/>
    <w:rsid w:val="006B256B"/>
    <w:rsid w:val="006B2F5F"/>
    <w:rsid w:val="006B59CB"/>
    <w:rsid w:val="006C0B24"/>
    <w:rsid w:val="006C37E3"/>
    <w:rsid w:val="006C5D9E"/>
    <w:rsid w:val="006D0D74"/>
    <w:rsid w:val="006D100D"/>
    <w:rsid w:val="006D19D6"/>
    <w:rsid w:val="006D240F"/>
    <w:rsid w:val="006D3F78"/>
    <w:rsid w:val="006D56F9"/>
    <w:rsid w:val="006E0475"/>
    <w:rsid w:val="006E0F88"/>
    <w:rsid w:val="006E2499"/>
    <w:rsid w:val="006E2A91"/>
    <w:rsid w:val="006E40A7"/>
    <w:rsid w:val="006E47DC"/>
    <w:rsid w:val="006E49B9"/>
    <w:rsid w:val="006E5B6C"/>
    <w:rsid w:val="006E6396"/>
    <w:rsid w:val="006F01A3"/>
    <w:rsid w:val="006F0574"/>
    <w:rsid w:val="006F088C"/>
    <w:rsid w:val="006F12FA"/>
    <w:rsid w:val="006F1728"/>
    <w:rsid w:val="006F1968"/>
    <w:rsid w:val="006F2DF7"/>
    <w:rsid w:val="006F5030"/>
    <w:rsid w:val="006F5218"/>
    <w:rsid w:val="006F536F"/>
    <w:rsid w:val="006F5552"/>
    <w:rsid w:val="00700ABB"/>
    <w:rsid w:val="00701758"/>
    <w:rsid w:val="00701C75"/>
    <w:rsid w:val="00701E60"/>
    <w:rsid w:val="0070277A"/>
    <w:rsid w:val="00703EF7"/>
    <w:rsid w:val="007040D6"/>
    <w:rsid w:val="00704F6B"/>
    <w:rsid w:val="0070533C"/>
    <w:rsid w:val="007054F5"/>
    <w:rsid w:val="00706794"/>
    <w:rsid w:val="0070725B"/>
    <w:rsid w:val="007077AE"/>
    <w:rsid w:val="00712522"/>
    <w:rsid w:val="00712627"/>
    <w:rsid w:val="007128F6"/>
    <w:rsid w:val="007148F6"/>
    <w:rsid w:val="00714C2A"/>
    <w:rsid w:val="00714FCE"/>
    <w:rsid w:val="0071551B"/>
    <w:rsid w:val="00720236"/>
    <w:rsid w:val="007203E3"/>
    <w:rsid w:val="007219EF"/>
    <w:rsid w:val="00723C14"/>
    <w:rsid w:val="007243BA"/>
    <w:rsid w:val="00724B91"/>
    <w:rsid w:val="00731376"/>
    <w:rsid w:val="007317EC"/>
    <w:rsid w:val="0073201E"/>
    <w:rsid w:val="00732276"/>
    <w:rsid w:val="0073418B"/>
    <w:rsid w:val="0073565A"/>
    <w:rsid w:val="0073574B"/>
    <w:rsid w:val="007358AB"/>
    <w:rsid w:val="00737079"/>
    <w:rsid w:val="00741530"/>
    <w:rsid w:val="007416D5"/>
    <w:rsid w:val="00741759"/>
    <w:rsid w:val="00741938"/>
    <w:rsid w:val="00741E9D"/>
    <w:rsid w:val="00742C57"/>
    <w:rsid w:val="0074555A"/>
    <w:rsid w:val="00747515"/>
    <w:rsid w:val="007529DB"/>
    <w:rsid w:val="007533FA"/>
    <w:rsid w:val="007536AC"/>
    <w:rsid w:val="007570FF"/>
    <w:rsid w:val="007627E7"/>
    <w:rsid w:val="007652F5"/>
    <w:rsid w:val="007653FA"/>
    <w:rsid w:val="00766DD6"/>
    <w:rsid w:val="007670DF"/>
    <w:rsid w:val="00767600"/>
    <w:rsid w:val="0077051D"/>
    <w:rsid w:val="007705BB"/>
    <w:rsid w:val="0077129F"/>
    <w:rsid w:val="007718E3"/>
    <w:rsid w:val="0077282E"/>
    <w:rsid w:val="007755FD"/>
    <w:rsid w:val="00776229"/>
    <w:rsid w:val="007779EC"/>
    <w:rsid w:val="00777BC0"/>
    <w:rsid w:val="00780827"/>
    <w:rsid w:val="00780B79"/>
    <w:rsid w:val="00781E55"/>
    <w:rsid w:val="00782AE3"/>
    <w:rsid w:val="007839C2"/>
    <w:rsid w:val="007840A8"/>
    <w:rsid w:val="00784B71"/>
    <w:rsid w:val="00784C41"/>
    <w:rsid w:val="00785FA7"/>
    <w:rsid w:val="00786D95"/>
    <w:rsid w:val="00790064"/>
    <w:rsid w:val="00791185"/>
    <w:rsid w:val="00791998"/>
    <w:rsid w:val="00791DD1"/>
    <w:rsid w:val="007937BD"/>
    <w:rsid w:val="00793889"/>
    <w:rsid w:val="007951D1"/>
    <w:rsid w:val="00795D35"/>
    <w:rsid w:val="00796598"/>
    <w:rsid w:val="00796876"/>
    <w:rsid w:val="007970C4"/>
    <w:rsid w:val="007976A8"/>
    <w:rsid w:val="0079791C"/>
    <w:rsid w:val="007A1590"/>
    <w:rsid w:val="007A1E4D"/>
    <w:rsid w:val="007A4E63"/>
    <w:rsid w:val="007A4E6C"/>
    <w:rsid w:val="007A4E84"/>
    <w:rsid w:val="007A63C6"/>
    <w:rsid w:val="007A7037"/>
    <w:rsid w:val="007A7091"/>
    <w:rsid w:val="007A7802"/>
    <w:rsid w:val="007B1371"/>
    <w:rsid w:val="007B152C"/>
    <w:rsid w:val="007B1C16"/>
    <w:rsid w:val="007B5232"/>
    <w:rsid w:val="007B6AF1"/>
    <w:rsid w:val="007B7451"/>
    <w:rsid w:val="007B74D1"/>
    <w:rsid w:val="007C2405"/>
    <w:rsid w:val="007C3B30"/>
    <w:rsid w:val="007C3F14"/>
    <w:rsid w:val="007C421B"/>
    <w:rsid w:val="007C435B"/>
    <w:rsid w:val="007C6E29"/>
    <w:rsid w:val="007D01A1"/>
    <w:rsid w:val="007D3316"/>
    <w:rsid w:val="007D5212"/>
    <w:rsid w:val="007D5EDC"/>
    <w:rsid w:val="007D625A"/>
    <w:rsid w:val="007E13C7"/>
    <w:rsid w:val="007E150A"/>
    <w:rsid w:val="007E2570"/>
    <w:rsid w:val="007E32A0"/>
    <w:rsid w:val="007F0A9A"/>
    <w:rsid w:val="007F0C46"/>
    <w:rsid w:val="007F13D3"/>
    <w:rsid w:val="007F1793"/>
    <w:rsid w:val="007F236D"/>
    <w:rsid w:val="007F2DE2"/>
    <w:rsid w:val="007F5BE3"/>
    <w:rsid w:val="007F63E9"/>
    <w:rsid w:val="007F7686"/>
    <w:rsid w:val="007F7B94"/>
    <w:rsid w:val="007F7E5D"/>
    <w:rsid w:val="00801585"/>
    <w:rsid w:val="008018DD"/>
    <w:rsid w:val="00804934"/>
    <w:rsid w:val="00806288"/>
    <w:rsid w:val="008075DA"/>
    <w:rsid w:val="00811825"/>
    <w:rsid w:val="008126D6"/>
    <w:rsid w:val="00812B6A"/>
    <w:rsid w:val="00813F5B"/>
    <w:rsid w:val="00820942"/>
    <w:rsid w:val="00821839"/>
    <w:rsid w:val="0082357B"/>
    <w:rsid w:val="00825B2A"/>
    <w:rsid w:val="00825E2A"/>
    <w:rsid w:val="008267D8"/>
    <w:rsid w:val="00827810"/>
    <w:rsid w:val="00830DCD"/>
    <w:rsid w:val="00830F4A"/>
    <w:rsid w:val="008365D6"/>
    <w:rsid w:val="00837183"/>
    <w:rsid w:val="008401E8"/>
    <w:rsid w:val="008407BD"/>
    <w:rsid w:val="00841121"/>
    <w:rsid w:val="0084138F"/>
    <w:rsid w:val="00841C00"/>
    <w:rsid w:val="008436C2"/>
    <w:rsid w:val="008442A3"/>
    <w:rsid w:val="0084465B"/>
    <w:rsid w:val="00845C65"/>
    <w:rsid w:val="00846CAF"/>
    <w:rsid w:val="00847BB6"/>
    <w:rsid w:val="00850015"/>
    <w:rsid w:val="00851513"/>
    <w:rsid w:val="008524B8"/>
    <w:rsid w:val="0085259F"/>
    <w:rsid w:val="0085297D"/>
    <w:rsid w:val="0085495A"/>
    <w:rsid w:val="00855A49"/>
    <w:rsid w:val="00856BF4"/>
    <w:rsid w:val="00856C29"/>
    <w:rsid w:val="00857189"/>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12A1"/>
    <w:rsid w:val="008713FF"/>
    <w:rsid w:val="00872755"/>
    <w:rsid w:val="00873A33"/>
    <w:rsid w:val="00873CBF"/>
    <w:rsid w:val="0087622F"/>
    <w:rsid w:val="00876C43"/>
    <w:rsid w:val="0087782E"/>
    <w:rsid w:val="0087788A"/>
    <w:rsid w:val="00877CDF"/>
    <w:rsid w:val="00881A4B"/>
    <w:rsid w:val="00881C81"/>
    <w:rsid w:val="00881DCD"/>
    <w:rsid w:val="00882AC6"/>
    <w:rsid w:val="008848FC"/>
    <w:rsid w:val="008849FE"/>
    <w:rsid w:val="00884AD1"/>
    <w:rsid w:val="008851B6"/>
    <w:rsid w:val="00885899"/>
    <w:rsid w:val="00886D74"/>
    <w:rsid w:val="00890B56"/>
    <w:rsid w:val="008942F7"/>
    <w:rsid w:val="0089449A"/>
    <w:rsid w:val="00895088"/>
    <w:rsid w:val="00895A84"/>
    <w:rsid w:val="0089755C"/>
    <w:rsid w:val="00897667"/>
    <w:rsid w:val="00897A76"/>
    <w:rsid w:val="008A0EE4"/>
    <w:rsid w:val="008A2EE5"/>
    <w:rsid w:val="008A37E9"/>
    <w:rsid w:val="008A3FEF"/>
    <w:rsid w:val="008A4DF2"/>
    <w:rsid w:val="008A5285"/>
    <w:rsid w:val="008A6084"/>
    <w:rsid w:val="008A638A"/>
    <w:rsid w:val="008A65B3"/>
    <w:rsid w:val="008A6B2C"/>
    <w:rsid w:val="008B02B5"/>
    <w:rsid w:val="008B0E17"/>
    <w:rsid w:val="008B3E6D"/>
    <w:rsid w:val="008B4932"/>
    <w:rsid w:val="008B4E27"/>
    <w:rsid w:val="008B595C"/>
    <w:rsid w:val="008B5DE2"/>
    <w:rsid w:val="008C097B"/>
    <w:rsid w:val="008C1409"/>
    <w:rsid w:val="008C1922"/>
    <w:rsid w:val="008C1C98"/>
    <w:rsid w:val="008C1CF9"/>
    <w:rsid w:val="008C2A5F"/>
    <w:rsid w:val="008C3243"/>
    <w:rsid w:val="008C3D3E"/>
    <w:rsid w:val="008C4C4B"/>
    <w:rsid w:val="008C5369"/>
    <w:rsid w:val="008C654B"/>
    <w:rsid w:val="008C6997"/>
    <w:rsid w:val="008D0152"/>
    <w:rsid w:val="008D0E49"/>
    <w:rsid w:val="008D1148"/>
    <w:rsid w:val="008D18C1"/>
    <w:rsid w:val="008D1DD5"/>
    <w:rsid w:val="008D2FF8"/>
    <w:rsid w:val="008D3EFC"/>
    <w:rsid w:val="008D4992"/>
    <w:rsid w:val="008D4C99"/>
    <w:rsid w:val="008D593F"/>
    <w:rsid w:val="008D649A"/>
    <w:rsid w:val="008D6E68"/>
    <w:rsid w:val="008D72E6"/>
    <w:rsid w:val="008E0C56"/>
    <w:rsid w:val="008E18DA"/>
    <w:rsid w:val="008E286A"/>
    <w:rsid w:val="008E321D"/>
    <w:rsid w:val="008E4061"/>
    <w:rsid w:val="008E584F"/>
    <w:rsid w:val="008F0739"/>
    <w:rsid w:val="008F131F"/>
    <w:rsid w:val="008F2B22"/>
    <w:rsid w:val="008F3178"/>
    <w:rsid w:val="008F6A31"/>
    <w:rsid w:val="00900201"/>
    <w:rsid w:val="0090080D"/>
    <w:rsid w:val="00900F3C"/>
    <w:rsid w:val="00901A89"/>
    <w:rsid w:val="00902218"/>
    <w:rsid w:val="00902FFE"/>
    <w:rsid w:val="0090431D"/>
    <w:rsid w:val="00905827"/>
    <w:rsid w:val="00905E6D"/>
    <w:rsid w:val="00906B36"/>
    <w:rsid w:val="00906CC0"/>
    <w:rsid w:val="00907953"/>
    <w:rsid w:val="00911053"/>
    <w:rsid w:val="00911E40"/>
    <w:rsid w:val="0091294F"/>
    <w:rsid w:val="00912F08"/>
    <w:rsid w:val="00913603"/>
    <w:rsid w:val="00914EC5"/>
    <w:rsid w:val="00914EDB"/>
    <w:rsid w:val="00916447"/>
    <w:rsid w:val="00916D95"/>
    <w:rsid w:val="00917BE9"/>
    <w:rsid w:val="009234F0"/>
    <w:rsid w:val="00924D2C"/>
    <w:rsid w:val="0092531B"/>
    <w:rsid w:val="00926E13"/>
    <w:rsid w:val="00931879"/>
    <w:rsid w:val="009326F4"/>
    <w:rsid w:val="00933DF2"/>
    <w:rsid w:val="0093424C"/>
    <w:rsid w:val="00935AEF"/>
    <w:rsid w:val="00935C36"/>
    <w:rsid w:val="009402C3"/>
    <w:rsid w:val="009408DD"/>
    <w:rsid w:val="00942D77"/>
    <w:rsid w:val="00943228"/>
    <w:rsid w:val="009451B3"/>
    <w:rsid w:val="00945244"/>
    <w:rsid w:val="00945B40"/>
    <w:rsid w:val="00945F74"/>
    <w:rsid w:val="0094634B"/>
    <w:rsid w:val="009475F0"/>
    <w:rsid w:val="009505E4"/>
    <w:rsid w:val="00951816"/>
    <w:rsid w:val="009523EF"/>
    <w:rsid w:val="009530E8"/>
    <w:rsid w:val="00954834"/>
    <w:rsid w:val="00954927"/>
    <w:rsid w:val="009551C3"/>
    <w:rsid w:val="00956FC0"/>
    <w:rsid w:val="00957AD7"/>
    <w:rsid w:val="00957B28"/>
    <w:rsid w:val="00957B6B"/>
    <w:rsid w:val="0096009C"/>
    <w:rsid w:val="00963399"/>
    <w:rsid w:val="00963E29"/>
    <w:rsid w:val="009646C6"/>
    <w:rsid w:val="0096654B"/>
    <w:rsid w:val="00966DCE"/>
    <w:rsid w:val="009733C7"/>
    <w:rsid w:val="00973BB3"/>
    <w:rsid w:val="00975B75"/>
    <w:rsid w:val="00981063"/>
    <w:rsid w:val="00984C4B"/>
    <w:rsid w:val="00985284"/>
    <w:rsid w:val="00985324"/>
    <w:rsid w:val="0098626E"/>
    <w:rsid w:val="00987A2D"/>
    <w:rsid w:val="00990616"/>
    <w:rsid w:val="009920AC"/>
    <w:rsid w:val="00992914"/>
    <w:rsid w:val="00993A2B"/>
    <w:rsid w:val="0099490F"/>
    <w:rsid w:val="009962EB"/>
    <w:rsid w:val="00996817"/>
    <w:rsid w:val="009971F2"/>
    <w:rsid w:val="009A0334"/>
    <w:rsid w:val="009A057C"/>
    <w:rsid w:val="009A2D5D"/>
    <w:rsid w:val="009A2E98"/>
    <w:rsid w:val="009A312D"/>
    <w:rsid w:val="009A55DD"/>
    <w:rsid w:val="009B0DC0"/>
    <w:rsid w:val="009B16F9"/>
    <w:rsid w:val="009B1B2B"/>
    <w:rsid w:val="009B296D"/>
    <w:rsid w:val="009B29F5"/>
    <w:rsid w:val="009B4B27"/>
    <w:rsid w:val="009B58DE"/>
    <w:rsid w:val="009B5CB3"/>
    <w:rsid w:val="009B7E5A"/>
    <w:rsid w:val="009C3430"/>
    <w:rsid w:val="009C45A5"/>
    <w:rsid w:val="009C493B"/>
    <w:rsid w:val="009C6339"/>
    <w:rsid w:val="009C6BFE"/>
    <w:rsid w:val="009C6DE2"/>
    <w:rsid w:val="009D0969"/>
    <w:rsid w:val="009D0E2B"/>
    <w:rsid w:val="009D19DF"/>
    <w:rsid w:val="009D2C71"/>
    <w:rsid w:val="009D2FB2"/>
    <w:rsid w:val="009D32E4"/>
    <w:rsid w:val="009D3B8E"/>
    <w:rsid w:val="009D4C83"/>
    <w:rsid w:val="009D4DDE"/>
    <w:rsid w:val="009D5C3C"/>
    <w:rsid w:val="009E052E"/>
    <w:rsid w:val="009E24AD"/>
    <w:rsid w:val="009E2923"/>
    <w:rsid w:val="009E2D02"/>
    <w:rsid w:val="009E3224"/>
    <w:rsid w:val="009E32F6"/>
    <w:rsid w:val="009E4148"/>
    <w:rsid w:val="009E42F9"/>
    <w:rsid w:val="009E4D3F"/>
    <w:rsid w:val="009E6358"/>
    <w:rsid w:val="009E77B7"/>
    <w:rsid w:val="009E77ED"/>
    <w:rsid w:val="009F02B8"/>
    <w:rsid w:val="009F0B58"/>
    <w:rsid w:val="009F3435"/>
    <w:rsid w:val="009F5673"/>
    <w:rsid w:val="009F5C70"/>
    <w:rsid w:val="009F648A"/>
    <w:rsid w:val="009F71E2"/>
    <w:rsid w:val="009F7446"/>
    <w:rsid w:val="009F762C"/>
    <w:rsid w:val="009F7808"/>
    <w:rsid w:val="00A015B3"/>
    <w:rsid w:val="00A025C3"/>
    <w:rsid w:val="00A02E88"/>
    <w:rsid w:val="00A04755"/>
    <w:rsid w:val="00A058BC"/>
    <w:rsid w:val="00A05B39"/>
    <w:rsid w:val="00A068C8"/>
    <w:rsid w:val="00A06E33"/>
    <w:rsid w:val="00A107A7"/>
    <w:rsid w:val="00A11450"/>
    <w:rsid w:val="00A12BE3"/>
    <w:rsid w:val="00A13156"/>
    <w:rsid w:val="00A1446E"/>
    <w:rsid w:val="00A14F34"/>
    <w:rsid w:val="00A15362"/>
    <w:rsid w:val="00A15C11"/>
    <w:rsid w:val="00A16527"/>
    <w:rsid w:val="00A205DB"/>
    <w:rsid w:val="00A206BE"/>
    <w:rsid w:val="00A21053"/>
    <w:rsid w:val="00A223DD"/>
    <w:rsid w:val="00A22837"/>
    <w:rsid w:val="00A25D13"/>
    <w:rsid w:val="00A261C3"/>
    <w:rsid w:val="00A2651A"/>
    <w:rsid w:val="00A2661A"/>
    <w:rsid w:val="00A26C19"/>
    <w:rsid w:val="00A26E93"/>
    <w:rsid w:val="00A27D0D"/>
    <w:rsid w:val="00A30C0E"/>
    <w:rsid w:val="00A31CAD"/>
    <w:rsid w:val="00A31F65"/>
    <w:rsid w:val="00A31FAA"/>
    <w:rsid w:val="00A3376A"/>
    <w:rsid w:val="00A35B48"/>
    <w:rsid w:val="00A35DE4"/>
    <w:rsid w:val="00A37076"/>
    <w:rsid w:val="00A372BD"/>
    <w:rsid w:val="00A37B35"/>
    <w:rsid w:val="00A40212"/>
    <w:rsid w:val="00A41502"/>
    <w:rsid w:val="00A419B3"/>
    <w:rsid w:val="00A42CB9"/>
    <w:rsid w:val="00A43755"/>
    <w:rsid w:val="00A446A9"/>
    <w:rsid w:val="00A4515D"/>
    <w:rsid w:val="00A46BCC"/>
    <w:rsid w:val="00A501BE"/>
    <w:rsid w:val="00A549A9"/>
    <w:rsid w:val="00A55EDB"/>
    <w:rsid w:val="00A56A69"/>
    <w:rsid w:val="00A56FD5"/>
    <w:rsid w:val="00A57477"/>
    <w:rsid w:val="00A57824"/>
    <w:rsid w:val="00A57C88"/>
    <w:rsid w:val="00A60221"/>
    <w:rsid w:val="00A60DCF"/>
    <w:rsid w:val="00A60DEC"/>
    <w:rsid w:val="00A61CE9"/>
    <w:rsid w:val="00A63CA0"/>
    <w:rsid w:val="00A658D1"/>
    <w:rsid w:val="00A6758E"/>
    <w:rsid w:val="00A7125E"/>
    <w:rsid w:val="00A7213B"/>
    <w:rsid w:val="00A72A44"/>
    <w:rsid w:val="00A74026"/>
    <w:rsid w:val="00A7631E"/>
    <w:rsid w:val="00A77811"/>
    <w:rsid w:val="00A82765"/>
    <w:rsid w:val="00A82C58"/>
    <w:rsid w:val="00A84540"/>
    <w:rsid w:val="00A84909"/>
    <w:rsid w:val="00A8532A"/>
    <w:rsid w:val="00A85896"/>
    <w:rsid w:val="00A869CA"/>
    <w:rsid w:val="00A86FBB"/>
    <w:rsid w:val="00A87D5B"/>
    <w:rsid w:val="00A9141F"/>
    <w:rsid w:val="00A9195D"/>
    <w:rsid w:val="00A91B0D"/>
    <w:rsid w:val="00A975BB"/>
    <w:rsid w:val="00AA0459"/>
    <w:rsid w:val="00AA0D59"/>
    <w:rsid w:val="00AA129B"/>
    <w:rsid w:val="00AA23E3"/>
    <w:rsid w:val="00AA24A0"/>
    <w:rsid w:val="00AA6AD1"/>
    <w:rsid w:val="00AA6B88"/>
    <w:rsid w:val="00AB1862"/>
    <w:rsid w:val="00AB3C5A"/>
    <w:rsid w:val="00AB58B8"/>
    <w:rsid w:val="00AB6D03"/>
    <w:rsid w:val="00AC0126"/>
    <w:rsid w:val="00AC110D"/>
    <w:rsid w:val="00AC1BB8"/>
    <w:rsid w:val="00AC380F"/>
    <w:rsid w:val="00AC3BDC"/>
    <w:rsid w:val="00AC3FC9"/>
    <w:rsid w:val="00AC4B05"/>
    <w:rsid w:val="00AC5EB5"/>
    <w:rsid w:val="00AC6388"/>
    <w:rsid w:val="00AD1DF3"/>
    <w:rsid w:val="00AD4F72"/>
    <w:rsid w:val="00AD52D0"/>
    <w:rsid w:val="00AD65B6"/>
    <w:rsid w:val="00AD6BC5"/>
    <w:rsid w:val="00AD6C6C"/>
    <w:rsid w:val="00AD6DF4"/>
    <w:rsid w:val="00AE0775"/>
    <w:rsid w:val="00AE0F7F"/>
    <w:rsid w:val="00AE2AD1"/>
    <w:rsid w:val="00AE34FB"/>
    <w:rsid w:val="00AE3CD6"/>
    <w:rsid w:val="00AE3E2B"/>
    <w:rsid w:val="00AE4846"/>
    <w:rsid w:val="00AE6FBE"/>
    <w:rsid w:val="00AE75A8"/>
    <w:rsid w:val="00AF1B82"/>
    <w:rsid w:val="00AF2260"/>
    <w:rsid w:val="00AF286E"/>
    <w:rsid w:val="00AF386E"/>
    <w:rsid w:val="00AF4623"/>
    <w:rsid w:val="00AF5194"/>
    <w:rsid w:val="00AF5434"/>
    <w:rsid w:val="00AF5563"/>
    <w:rsid w:val="00AF5C13"/>
    <w:rsid w:val="00AF5EEC"/>
    <w:rsid w:val="00AF611F"/>
    <w:rsid w:val="00B0083A"/>
    <w:rsid w:val="00B019B2"/>
    <w:rsid w:val="00B04E52"/>
    <w:rsid w:val="00B055BE"/>
    <w:rsid w:val="00B062A7"/>
    <w:rsid w:val="00B06E1C"/>
    <w:rsid w:val="00B07022"/>
    <w:rsid w:val="00B07310"/>
    <w:rsid w:val="00B102F6"/>
    <w:rsid w:val="00B115B1"/>
    <w:rsid w:val="00B12005"/>
    <w:rsid w:val="00B127F0"/>
    <w:rsid w:val="00B12C32"/>
    <w:rsid w:val="00B14605"/>
    <w:rsid w:val="00B15C75"/>
    <w:rsid w:val="00B16D73"/>
    <w:rsid w:val="00B177F3"/>
    <w:rsid w:val="00B20B22"/>
    <w:rsid w:val="00B210F7"/>
    <w:rsid w:val="00B22A63"/>
    <w:rsid w:val="00B234CD"/>
    <w:rsid w:val="00B23E04"/>
    <w:rsid w:val="00B254B6"/>
    <w:rsid w:val="00B27386"/>
    <w:rsid w:val="00B27751"/>
    <w:rsid w:val="00B3099F"/>
    <w:rsid w:val="00B30CF2"/>
    <w:rsid w:val="00B317F5"/>
    <w:rsid w:val="00B329FC"/>
    <w:rsid w:val="00B33CF0"/>
    <w:rsid w:val="00B34563"/>
    <w:rsid w:val="00B35029"/>
    <w:rsid w:val="00B403CB"/>
    <w:rsid w:val="00B40DDF"/>
    <w:rsid w:val="00B438BE"/>
    <w:rsid w:val="00B43C12"/>
    <w:rsid w:val="00B43D2A"/>
    <w:rsid w:val="00B44481"/>
    <w:rsid w:val="00B456D3"/>
    <w:rsid w:val="00B45E32"/>
    <w:rsid w:val="00B466E4"/>
    <w:rsid w:val="00B46F37"/>
    <w:rsid w:val="00B477C2"/>
    <w:rsid w:val="00B47836"/>
    <w:rsid w:val="00B54DBC"/>
    <w:rsid w:val="00B54FFD"/>
    <w:rsid w:val="00B57504"/>
    <w:rsid w:val="00B60390"/>
    <w:rsid w:val="00B6288E"/>
    <w:rsid w:val="00B655DF"/>
    <w:rsid w:val="00B66AD4"/>
    <w:rsid w:val="00B70216"/>
    <w:rsid w:val="00B70DC1"/>
    <w:rsid w:val="00B716C3"/>
    <w:rsid w:val="00B72D65"/>
    <w:rsid w:val="00B73B11"/>
    <w:rsid w:val="00B741F5"/>
    <w:rsid w:val="00B74508"/>
    <w:rsid w:val="00B74D59"/>
    <w:rsid w:val="00B75D3D"/>
    <w:rsid w:val="00B80068"/>
    <w:rsid w:val="00B803B7"/>
    <w:rsid w:val="00B80573"/>
    <w:rsid w:val="00B810FE"/>
    <w:rsid w:val="00B81AFE"/>
    <w:rsid w:val="00B82A88"/>
    <w:rsid w:val="00B8313E"/>
    <w:rsid w:val="00B859E4"/>
    <w:rsid w:val="00B86F06"/>
    <w:rsid w:val="00B879B4"/>
    <w:rsid w:val="00B91B55"/>
    <w:rsid w:val="00B923FB"/>
    <w:rsid w:val="00B92FE3"/>
    <w:rsid w:val="00B938DC"/>
    <w:rsid w:val="00B946EF"/>
    <w:rsid w:val="00B96883"/>
    <w:rsid w:val="00B97C11"/>
    <w:rsid w:val="00BA36F9"/>
    <w:rsid w:val="00BA3FC7"/>
    <w:rsid w:val="00BA4C95"/>
    <w:rsid w:val="00BA5051"/>
    <w:rsid w:val="00BA55A0"/>
    <w:rsid w:val="00BA5856"/>
    <w:rsid w:val="00BA59CB"/>
    <w:rsid w:val="00BA6DE8"/>
    <w:rsid w:val="00BB0088"/>
    <w:rsid w:val="00BB1151"/>
    <w:rsid w:val="00BB155D"/>
    <w:rsid w:val="00BB39F7"/>
    <w:rsid w:val="00BB5478"/>
    <w:rsid w:val="00BB71B4"/>
    <w:rsid w:val="00BC26EC"/>
    <w:rsid w:val="00BC2762"/>
    <w:rsid w:val="00BC2E6D"/>
    <w:rsid w:val="00BC602E"/>
    <w:rsid w:val="00BC62F0"/>
    <w:rsid w:val="00BC7E81"/>
    <w:rsid w:val="00BD0E6D"/>
    <w:rsid w:val="00BD204B"/>
    <w:rsid w:val="00BD4376"/>
    <w:rsid w:val="00BD523E"/>
    <w:rsid w:val="00BD6006"/>
    <w:rsid w:val="00BD653B"/>
    <w:rsid w:val="00BD6E44"/>
    <w:rsid w:val="00BD7E18"/>
    <w:rsid w:val="00BE12F1"/>
    <w:rsid w:val="00BE17D5"/>
    <w:rsid w:val="00BE44AF"/>
    <w:rsid w:val="00BE44D5"/>
    <w:rsid w:val="00BE55BF"/>
    <w:rsid w:val="00BE62C6"/>
    <w:rsid w:val="00BE7A87"/>
    <w:rsid w:val="00BF07D7"/>
    <w:rsid w:val="00BF0D28"/>
    <w:rsid w:val="00BF1057"/>
    <w:rsid w:val="00BF2686"/>
    <w:rsid w:val="00BF26C3"/>
    <w:rsid w:val="00BF2AEB"/>
    <w:rsid w:val="00BF2BA7"/>
    <w:rsid w:val="00BF39A8"/>
    <w:rsid w:val="00BF3A26"/>
    <w:rsid w:val="00BF4867"/>
    <w:rsid w:val="00BF4CC3"/>
    <w:rsid w:val="00BF5EF9"/>
    <w:rsid w:val="00BF6059"/>
    <w:rsid w:val="00BF676E"/>
    <w:rsid w:val="00BF7080"/>
    <w:rsid w:val="00C01D7F"/>
    <w:rsid w:val="00C02A94"/>
    <w:rsid w:val="00C0561B"/>
    <w:rsid w:val="00C058E9"/>
    <w:rsid w:val="00C05F23"/>
    <w:rsid w:val="00C07712"/>
    <w:rsid w:val="00C1131C"/>
    <w:rsid w:val="00C120F0"/>
    <w:rsid w:val="00C12D1F"/>
    <w:rsid w:val="00C13E91"/>
    <w:rsid w:val="00C15043"/>
    <w:rsid w:val="00C16615"/>
    <w:rsid w:val="00C172A1"/>
    <w:rsid w:val="00C17940"/>
    <w:rsid w:val="00C17E51"/>
    <w:rsid w:val="00C209CD"/>
    <w:rsid w:val="00C211DB"/>
    <w:rsid w:val="00C2176F"/>
    <w:rsid w:val="00C21B73"/>
    <w:rsid w:val="00C25582"/>
    <w:rsid w:val="00C3254B"/>
    <w:rsid w:val="00C338B3"/>
    <w:rsid w:val="00C34892"/>
    <w:rsid w:val="00C349CF"/>
    <w:rsid w:val="00C34D45"/>
    <w:rsid w:val="00C34F13"/>
    <w:rsid w:val="00C37317"/>
    <w:rsid w:val="00C40950"/>
    <w:rsid w:val="00C4122C"/>
    <w:rsid w:val="00C42413"/>
    <w:rsid w:val="00C42BAE"/>
    <w:rsid w:val="00C4491D"/>
    <w:rsid w:val="00C450AA"/>
    <w:rsid w:val="00C45276"/>
    <w:rsid w:val="00C456DA"/>
    <w:rsid w:val="00C45CD8"/>
    <w:rsid w:val="00C4707A"/>
    <w:rsid w:val="00C473C9"/>
    <w:rsid w:val="00C505A8"/>
    <w:rsid w:val="00C50BEB"/>
    <w:rsid w:val="00C51B46"/>
    <w:rsid w:val="00C51B86"/>
    <w:rsid w:val="00C535EA"/>
    <w:rsid w:val="00C548B8"/>
    <w:rsid w:val="00C54E2A"/>
    <w:rsid w:val="00C55185"/>
    <w:rsid w:val="00C55796"/>
    <w:rsid w:val="00C609A0"/>
    <w:rsid w:val="00C61823"/>
    <w:rsid w:val="00C618F0"/>
    <w:rsid w:val="00C62376"/>
    <w:rsid w:val="00C6270F"/>
    <w:rsid w:val="00C62756"/>
    <w:rsid w:val="00C62AEE"/>
    <w:rsid w:val="00C634EA"/>
    <w:rsid w:val="00C63CA0"/>
    <w:rsid w:val="00C655E4"/>
    <w:rsid w:val="00C70FDD"/>
    <w:rsid w:val="00C71F17"/>
    <w:rsid w:val="00C724BB"/>
    <w:rsid w:val="00C72DAB"/>
    <w:rsid w:val="00C72F98"/>
    <w:rsid w:val="00C75491"/>
    <w:rsid w:val="00C75943"/>
    <w:rsid w:val="00C7783A"/>
    <w:rsid w:val="00C80E70"/>
    <w:rsid w:val="00C819D6"/>
    <w:rsid w:val="00C84239"/>
    <w:rsid w:val="00C84C4A"/>
    <w:rsid w:val="00C856EE"/>
    <w:rsid w:val="00C87460"/>
    <w:rsid w:val="00C87687"/>
    <w:rsid w:val="00C87CB1"/>
    <w:rsid w:val="00C90004"/>
    <w:rsid w:val="00C9001B"/>
    <w:rsid w:val="00C90160"/>
    <w:rsid w:val="00C90C73"/>
    <w:rsid w:val="00C917E6"/>
    <w:rsid w:val="00C921D7"/>
    <w:rsid w:val="00C92ABF"/>
    <w:rsid w:val="00C92D19"/>
    <w:rsid w:val="00C92F7B"/>
    <w:rsid w:val="00C93206"/>
    <w:rsid w:val="00C9635B"/>
    <w:rsid w:val="00C96BD4"/>
    <w:rsid w:val="00C97139"/>
    <w:rsid w:val="00C97E34"/>
    <w:rsid w:val="00CA2F1F"/>
    <w:rsid w:val="00CA379C"/>
    <w:rsid w:val="00CA40E7"/>
    <w:rsid w:val="00CA5786"/>
    <w:rsid w:val="00CB0571"/>
    <w:rsid w:val="00CB0B01"/>
    <w:rsid w:val="00CB1F35"/>
    <w:rsid w:val="00CB4376"/>
    <w:rsid w:val="00CB4749"/>
    <w:rsid w:val="00CB59EF"/>
    <w:rsid w:val="00CB6B45"/>
    <w:rsid w:val="00CC3392"/>
    <w:rsid w:val="00CC45FE"/>
    <w:rsid w:val="00CC65C4"/>
    <w:rsid w:val="00CD0C81"/>
    <w:rsid w:val="00CD1B7F"/>
    <w:rsid w:val="00CD333E"/>
    <w:rsid w:val="00CD3A55"/>
    <w:rsid w:val="00CD5163"/>
    <w:rsid w:val="00CD6D17"/>
    <w:rsid w:val="00CD7A0A"/>
    <w:rsid w:val="00CE03F3"/>
    <w:rsid w:val="00CE19E3"/>
    <w:rsid w:val="00CE28E7"/>
    <w:rsid w:val="00CE2F5C"/>
    <w:rsid w:val="00CE5D87"/>
    <w:rsid w:val="00CE70AA"/>
    <w:rsid w:val="00CE720B"/>
    <w:rsid w:val="00CF04CE"/>
    <w:rsid w:val="00CF12A2"/>
    <w:rsid w:val="00CF3482"/>
    <w:rsid w:val="00CF5A6E"/>
    <w:rsid w:val="00CF7326"/>
    <w:rsid w:val="00CF7FFA"/>
    <w:rsid w:val="00D01EA6"/>
    <w:rsid w:val="00D07BAF"/>
    <w:rsid w:val="00D1158A"/>
    <w:rsid w:val="00D11E26"/>
    <w:rsid w:val="00D13598"/>
    <w:rsid w:val="00D148A7"/>
    <w:rsid w:val="00D151A0"/>
    <w:rsid w:val="00D15476"/>
    <w:rsid w:val="00D15C67"/>
    <w:rsid w:val="00D20BB5"/>
    <w:rsid w:val="00D22B33"/>
    <w:rsid w:val="00D23E93"/>
    <w:rsid w:val="00D248DA"/>
    <w:rsid w:val="00D252C6"/>
    <w:rsid w:val="00D25DEF"/>
    <w:rsid w:val="00D26B01"/>
    <w:rsid w:val="00D26FFC"/>
    <w:rsid w:val="00D271AE"/>
    <w:rsid w:val="00D279A6"/>
    <w:rsid w:val="00D30510"/>
    <w:rsid w:val="00D3165A"/>
    <w:rsid w:val="00D31ED8"/>
    <w:rsid w:val="00D336D1"/>
    <w:rsid w:val="00D33835"/>
    <w:rsid w:val="00D37438"/>
    <w:rsid w:val="00D37503"/>
    <w:rsid w:val="00D3756F"/>
    <w:rsid w:val="00D37999"/>
    <w:rsid w:val="00D4124C"/>
    <w:rsid w:val="00D419AD"/>
    <w:rsid w:val="00D42133"/>
    <w:rsid w:val="00D4230D"/>
    <w:rsid w:val="00D42D72"/>
    <w:rsid w:val="00D43F8A"/>
    <w:rsid w:val="00D4415A"/>
    <w:rsid w:val="00D4453C"/>
    <w:rsid w:val="00D45023"/>
    <w:rsid w:val="00D45EFA"/>
    <w:rsid w:val="00D46225"/>
    <w:rsid w:val="00D46657"/>
    <w:rsid w:val="00D4679F"/>
    <w:rsid w:val="00D46AC2"/>
    <w:rsid w:val="00D47B25"/>
    <w:rsid w:val="00D47C87"/>
    <w:rsid w:val="00D53D67"/>
    <w:rsid w:val="00D54922"/>
    <w:rsid w:val="00D55F2F"/>
    <w:rsid w:val="00D56D5A"/>
    <w:rsid w:val="00D60CC9"/>
    <w:rsid w:val="00D60DD0"/>
    <w:rsid w:val="00D614C9"/>
    <w:rsid w:val="00D61B1B"/>
    <w:rsid w:val="00D64407"/>
    <w:rsid w:val="00D653D5"/>
    <w:rsid w:val="00D654E7"/>
    <w:rsid w:val="00D65FED"/>
    <w:rsid w:val="00D660F1"/>
    <w:rsid w:val="00D70213"/>
    <w:rsid w:val="00D7262F"/>
    <w:rsid w:val="00D74570"/>
    <w:rsid w:val="00D80BA8"/>
    <w:rsid w:val="00D8132D"/>
    <w:rsid w:val="00D8159C"/>
    <w:rsid w:val="00D818B1"/>
    <w:rsid w:val="00D81DC3"/>
    <w:rsid w:val="00D83DFD"/>
    <w:rsid w:val="00D84886"/>
    <w:rsid w:val="00D87692"/>
    <w:rsid w:val="00D90365"/>
    <w:rsid w:val="00D9331F"/>
    <w:rsid w:val="00D96DB1"/>
    <w:rsid w:val="00DA100F"/>
    <w:rsid w:val="00DA14B2"/>
    <w:rsid w:val="00DA35BF"/>
    <w:rsid w:val="00DA49F2"/>
    <w:rsid w:val="00DA73D2"/>
    <w:rsid w:val="00DB0EE5"/>
    <w:rsid w:val="00DB102A"/>
    <w:rsid w:val="00DB1809"/>
    <w:rsid w:val="00DB180E"/>
    <w:rsid w:val="00DB78DB"/>
    <w:rsid w:val="00DC1DC3"/>
    <w:rsid w:val="00DC2754"/>
    <w:rsid w:val="00DC40B9"/>
    <w:rsid w:val="00DC480B"/>
    <w:rsid w:val="00DC52CF"/>
    <w:rsid w:val="00DD0BFD"/>
    <w:rsid w:val="00DD18D8"/>
    <w:rsid w:val="00DD1D65"/>
    <w:rsid w:val="00DD3E26"/>
    <w:rsid w:val="00DD3E76"/>
    <w:rsid w:val="00DD4094"/>
    <w:rsid w:val="00DD494E"/>
    <w:rsid w:val="00DD5004"/>
    <w:rsid w:val="00DD5E4D"/>
    <w:rsid w:val="00DD6F02"/>
    <w:rsid w:val="00DD71D0"/>
    <w:rsid w:val="00DD7BED"/>
    <w:rsid w:val="00DE0714"/>
    <w:rsid w:val="00DE2BD9"/>
    <w:rsid w:val="00DE2DF4"/>
    <w:rsid w:val="00DE44FC"/>
    <w:rsid w:val="00DE4AAD"/>
    <w:rsid w:val="00DE4CDE"/>
    <w:rsid w:val="00DE614C"/>
    <w:rsid w:val="00DE6285"/>
    <w:rsid w:val="00DE71AF"/>
    <w:rsid w:val="00DF0E0B"/>
    <w:rsid w:val="00DF248E"/>
    <w:rsid w:val="00DF3018"/>
    <w:rsid w:val="00DF5240"/>
    <w:rsid w:val="00DF6736"/>
    <w:rsid w:val="00DF692D"/>
    <w:rsid w:val="00DF6D49"/>
    <w:rsid w:val="00DF7D44"/>
    <w:rsid w:val="00DF7D59"/>
    <w:rsid w:val="00E0023F"/>
    <w:rsid w:val="00E00F6D"/>
    <w:rsid w:val="00E01D00"/>
    <w:rsid w:val="00E040A8"/>
    <w:rsid w:val="00E055AE"/>
    <w:rsid w:val="00E05CB1"/>
    <w:rsid w:val="00E07593"/>
    <w:rsid w:val="00E104A9"/>
    <w:rsid w:val="00E12C18"/>
    <w:rsid w:val="00E12EE6"/>
    <w:rsid w:val="00E15C5A"/>
    <w:rsid w:val="00E2018C"/>
    <w:rsid w:val="00E22BA9"/>
    <w:rsid w:val="00E253AD"/>
    <w:rsid w:val="00E26EEC"/>
    <w:rsid w:val="00E3142B"/>
    <w:rsid w:val="00E3149D"/>
    <w:rsid w:val="00E3469D"/>
    <w:rsid w:val="00E348FC"/>
    <w:rsid w:val="00E362AD"/>
    <w:rsid w:val="00E3630C"/>
    <w:rsid w:val="00E37DA5"/>
    <w:rsid w:val="00E40DD6"/>
    <w:rsid w:val="00E41FDF"/>
    <w:rsid w:val="00E4246F"/>
    <w:rsid w:val="00E44386"/>
    <w:rsid w:val="00E44BE9"/>
    <w:rsid w:val="00E460B6"/>
    <w:rsid w:val="00E47352"/>
    <w:rsid w:val="00E51AEE"/>
    <w:rsid w:val="00E5242E"/>
    <w:rsid w:val="00E5372C"/>
    <w:rsid w:val="00E53F3D"/>
    <w:rsid w:val="00E5406E"/>
    <w:rsid w:val="00E549F7"/>
    <w:rsid w:val="00E54A46"/>
    <w:rsid w:val="00E54E53"/>
    <w:rsid w:val="00E54F8B"/>
    <w:rsid w:val="00E57BDB"/>
    <w:rsid w:val="00E61C92"/>
    <w:rsid w:val="00E63777"/>
    <w:rsid w:val="00E645F7"/>
    <w:rsid w:val="00E64CEB"/>
    <w:rsid w:val="00E6532E"/>
    <w:rsid w:val="00E675E6"/>
    <w:rsid w:val="00E70B91"/>
    <w:rsid w:val="00E70F96"/>
    <w:rsid w:val="00E718B8"/>
    <w:rsid w:val="00E72CB2"/>
    <w:rsid w:val="00E72E30"/>
    <w:rsid w:val="00E747D1"/>
    <w:rsid w:val="00E75906"/>
    <w:rsid w:val="00E77629"/>
    <w:rsid w:val="00E77CCB"/>
    <w:rsid w:val="00E8016D"/>
    <w:rsid w:val="00E80771"/>
    <w:rsid w:val="00E80A58"/>
    <w:rsid w:val="00E80FEE"/>
    <w:rsid w:val="00E81645"/>
    <w:rsid w:val="00E8243A"/>
    <w:rsid w:val="00E825CF"/>
    <w:rsid w:val="00E8345A"/>
    <w:rsid w:val="00E847D4"/>
    <w:rsid w:val="00E85A15"/>
    <w:rsid w:val="00E87973"/>
    <w:rsid w:val="00E907F3"/>
    <w:rsid w:val="00E90CCE"/>
    <w:rsid w:val="00E916BB"/>
    <w:rsid w:val="00E943DC"/>
    <w:rsid w:val="00E9506C"/>
    <w:rsid w:val="00E951DD"/>
    <w:rsid w:val="00E959CB"/>
    <w:rsid w:val="00E96036"/>
    <w:rsid w:val="00E965F0"/>
    <w:rsid w:val="00EA0026"/>
    <w:rsid w:val="00EA05AB"/>
    <w:rsid w:val="00EA0A18"/>
    <w:rsid w:val="00EA15E4"/>
    <w:rsid w:val="00EA281A"/>
    <w:rsid w:val="00EA2DD2"/>
    <w:rsid w:val="00EA3B17"/>
    <w:rsid w:val="00EA4546"/>
    <w:rsid w:val="00EA4585"/>
    <w:rsid w:val="00EA680D"/>
    <w:rsid w:val="00EA692A"/>
    <w:rsid w:val="00EB2237"/>
    <w:rsid w:val="00EB26C8"/>
    <w:rsid w:val="00EB3B00"/>
    <w:rsid w:val="00EB54A1"/>
    <w:rsid w:val="00EB54D0"/>
    <w:rsid w:val="00EB6596"/>
    <w:rsid w:val="00EC121A"/>
    <w:rsid w:val="00EC36FE"/>
    <w:rsid w:val="00EC69E1"/>
    <w:rsid w:val="00EC794A"/>
    <w:rsid w:val="00ED269B"/>
    <w:rsid w:val="00ED39FA"/>
    <w:rsid w:val="00ED403B"/>
    <w:rsid w:val="00ED4085"/>
    <w:rsid w:val="00ED50D6"/>
    <w:rsid w:val="00ED678C"/>
    <w:rsid w:val="00ED6813"/>
    <w:rsid w:val="00ED6D0D"/>
    <w:rsid w:val="00EE02C8"/>
    <w:rsid w:val="00EE0C02"/>
    <w:rsid w:val="00EE14F2"/>
    <w:rsid w:val="00EE4AEB"/>
    <w:rsid w:val="00EE7458"/>
    <w:rsid w:val="00EF1514"/>
    <w:rsid w:val="00EF1651"/>
    <w:rsid w:val="00EF2023"/>
    <w:rsid w:val="00EF2902"/>
    <w:rsid w:val="00EF38E1"/>
    <w:rsid w:val="00EF3E4C"/>
    <w:rsid w:val="00EF40B2"/>
    <w:rsid w:val="00EF4688"/>
    <w:rsid w:val="00EF4A55"/>
    <w:rsid w:val="00EF7CB1"/>
    <w:rsid w:val="00F0000D"/>
    <w:rsid w:val="00F00046"/>
    <w:rsid w:val="00F00086"/>
    <w:rsid w:val="00F0075A"/>
    <w:rsid w:val="00F00DB1"/>
    <w:rsid w:val="00F01441"/>
    <w:rsid w:val="00F0146C"/>
    <w:rsid w:val="00F01508"/>
    <w:rsid w:val="00F02F51"/>
    <w:rsid w:val="00F03CD7"/>
    <w:rsid w:val="00F0429B"/>
    <w:rsid w:val="00F04C8D"/>
    <w:rsid w:val="00F05CE5"/>
    <w:rsid w:val="00F0679A"/>
    <w:rsid w:val="00F06A0A"/>
    <w:rsid w:val="00F06C64"/>
    <w:rsid w:val="00F10072"/>
    <w:rsid w:val="00F11515"/>
    <w:rsid w:val="00F1346E"/>
    <w:rsid w:val="00F142F7"/>
    <w:rsid w:val="00F1443B"/>
    <w:rsid w:val="00F145D6"/>
    <w:rsid w:val="00F14BA8"/>
    <w:rsid w:val="00F14DB3"/>
    <w:rsid w:val="00F14DBE"/>
    <w:rsid w:val="00F17F74"/>
    <w:rsid w:val="00F201D4"/>
    <w:rsid w:val="00F20766"/>
    <w:rsid w:val="00F21467"/>
    <w:rsid w:val="00F21FFB"/>
    <w:rsid w:val="00F2385B"/>
    <w:rsid w:val="00F23C48"/>
    <w:rsid w:val="00F23F94"/>
    <w:rsid w:val="00F247DD"/>
    <w:rsid w:val="00F263CD"/>
    <w:rsid w:val="00F266D8"/>
    <w:rsid w:val="00F27070"/>
    <w:rsid w:val="00F27645"/>
    <w:rsid w:val="00F27B0E"/>
    <w:rsid w:val="00F27F93"/>
    <w:rsid w:val="00F30E5C"/>
    <w:rsid w:val="00F3113A"/>
    <w:rsid w:val="00F316A7"/>
    <w:rsid w:val="00F36B9B"/>
    <w:rsid w:val="00F37E2B"/>
    <w:rsid w:val="00F40950"/>
    <w:rsid w:val="00F417DB"/>
    <w:rsid w:val="00F43932"/>
    <w:rsid w:val="00F43E7D"/>
    <w:rsid w:val="00F445DA"/>
    <w:rsid w:val="00F44B34"/>
    <w:rsid w:val="00F44CB6"/>
    <w:rsid w:val="00F45DC9"/>
    <w:rsid w:val="00F46C05"/>
    <w:rsid w:val="00F47E5E"/>
    <w:rsid w:val="00F53D07"/>
    <w:rsid w:val="00F5409D"/>
    <w:rsid w:val="00F5509C"/>
    <w:rsid w:val="00F55104"/>
    <w:rsid w:val="00F60DD5"/>
    <w:rsid w:val="00F62D6E"/>
    <w:rsid w:val="00F631E0"/>
    <w:rsid w:val="00F638E2"/>
    <w:rsid w:val="00F63BB7"/>
    <w:rsid w:val="00F64BB2"/>
    <w:rsid w:val="00F653F5"/>
    <w:rsid w:val="00F65718"/>
    <w:rsid w:val="00F65F7A"/>
    <w:rsid w:val="00F664F9"/>
    <w:rsid w:val="00F67B94"/>
    <w:rsid w:val="00F747AA"/>
    <w:rsid w:val="00F74A06"/>
    <w:rsid w:val="00F750A9"/>
    <w:rsid w:val="00F77300"/>
    <w:rsid w:val="00F81355"/>
    <w:rsid w:val="00F81F51"/>
    <w:rsid w:val="00F82426"/>
    <w:rsid w:val="00F82452"/>
    <w:rsid w:val="00F82762"/>
    <w:rsid w:val="00F82E2C"/>
    <w:rsid w:val="00F850DA"/>
    <w:rsid w:val="00F86054"/>
    <w:rsid w:val="00F8707E"/>
    <w:rsid w:val="00F87178"/>
    <w:rsid w:val="00F90B3B"/>
    <w:rsid w:val="00F94F5A"/>
    <w:rsid w:val="00F95957"/>
    <w:rsid w:val="00F9636C"/>
    <w:rsid w:val="00F96DA2"/>
    <w:rsid w:val="00F96EE6"/>
    <w:rsid w:val="00F96F23"/>
    <w:rsid w:val="00FA05FF"/>
    <w:rsid w:val="00FA4868"/>
    <w:rsid w:val="00FA4AC1"/>
    <w:rsid w:val="00FA5F88"/>
    <w:rsid w:val="00FA69A6"/>
    <w:rsid w:val="00FA6BF6"/>
    <w:rsid w:val="00FA713E"/>
    <w:rsid w:val="00FB1FC5"/>
    <w:rsid w:val="00FB5CC6"/>
    <w:rsid w:val="00FB7073"/>
    <w:rsid w:val="00FC1AFE"/>
    <w:rsid w:val="00FC1C6F"/>
    <w:rsid w:val="00FC2077"/>
    <w:rsid w:val="00FC21BD"/>
    <w:rsid w:val="00FC3D6C"/>
    <w:rsid w:val="00FC40C5"/>
    <w:rsid w:val="00FC54A1"/>
    <w:rsid w:val="00FC554D"/>
    <w:rsid w:val="00FC6034"/>
    <w:rsid w:val="00FC65EF"/>
    <w:rsid w:val="00FC730F"/>
    <w:rsid w:val="00FC73BF"/>
    <w:rsid w:val="00FD34AF"/>
    <w:rsid w:val="00FD3758"/>
    <w:rsid w:val="00FD3D54"/>
    <w:rsid w:val="00FD48C9"/>
    <w:rsid w:val="00FD5D7C"/>
    <w:rsid w:val="00FD703D"/>
    <w:rsid w:val="00FD72A8"/>
    <w:rsid w:val="00FE1C8D"/>
    <w:rsid w:val="00FE315A"/>
    <w:rsid w:val="00FE3A82"/>
    <w:rsid w:val="00FE57B1"/>
    <w:rsid w:val="00FE7025"/>
    <w:rsid w:val="00FF046B"/>
    <w:rsid w:val="00FF1006"/>
    <w:rsid w:val="00FF2B81"/>
    <w:rsid w:val="00FF5099"/>
    <w:rsid w:val="00FF64FE"/>
    <w:rsid w:val="00FF7D7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4605"/>
    <w:pPr>
      <w:suppressAutoHyphens/>
    </w:pPr>
    <w:rPr>
      <w:sz w:val="24"/>
      <w:szCs w:val="24"/>
      <w:lang w:eastAsia="ar-SA"/>
    </w:rPr>
  </w:style>
  <w:style w:type="paragraph" w:styleId="Heading1">
    <w:name w:val="heading 1"/>
    <w:basedOn w:val="Normal"/>
    <w:next w:val="Normal"/>
    <w:link w:val="Heading1Char"/>
    <w:uiPriority w:val="99"/>
    <w:qFormat/>
    <w:rsid w:val="00B14605"/>
    <w:pPr>
      <w:keepNext/>
      <w:numPr>
        <w:numId w:val="1"/>
      </w:numPr>
      <w:spacing w:before="240" w:after="60"/>
      <w:outlineLvl w:val="0"/>
    </w:pPr>
    <w:rPr>
      <w:rFonts w:ascii="Arial" w:hAnsi="Arial" w:cs="Arial"/>
      <w:b/>
      <w:bCs/>
      <w:kern w:val="1"/>
      <w:sz w:val="32"/>
      <w:szCs w:val="32"/>
    </w:rPr>
  </w:style>
  <w:style w:type="paragraph" w:styleId="Heading2">
    <w:name w:val="heading 2"/>
    <w:basedOn w:val="Normal"/>
    <w:next w:val="Normal"/>
    <w:link w:val="Heading2Char"/>
    <w:uiPriority w:val="99"/>
    <w:qFormat/>
    <w:rsid w:val="0090431D"/>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B14605"/>
    <w:pPr>
      <w:keepNext/>
      <w:keepLines/>
      <w:numPr>
        <w:ilvl w:val="2"/>
        <w:numId w:val="1"/>
      </w:numPr>
      <w:spacing w:after="120"/>
      <w:ind w:left="0" w:firstLine="709"/>
      <w:jc w:val="both"/>
      <w:outlineLvl w:val="2"/>
    </w:pPr>
    <w:rPr>
      <w:rFonts w:ascii="Arial" w:hAnsi="Arial" w:cs="Arial"/>
      <w:bCs/>
      <w:i/>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3B7E"/>
    <w:rPr>
      <w:rFonts w:asciiTheme="majorHAnsi" w:eastAsiaTheme="majorEastAsia" w:hAnsiTheme="majorHAnsi" w:cstheme="majorBidi"/>
      <w:b/>
      <w:bCs/>
      <w:kern w:val="32"/>
      <w:sz w:val="32"/>
      <w:szCs w:val="32"/>
      <w:lang w:eastAsia="ar-SA"/>
    </w:rPr>
  </w:style>
  <w:style w:type="character" w:customStyle="1" w:styleId="Heading2Char">
    <w:name w:val="Heading 2 Char"/>
    <w:basedOn w:val="DefaultParagraphFont"/>
    <w:link w:val="Heading2"/>
    <w:uiPriority w:val="9"/>
    <w:semiHidden/>
    <w:rsid w:val="00953B7E"/>
    <w:rPr>
      <w:rFonts w:asciiTheme="majorHAnsi" w:eastAsiaTheme="majorEastAsia" w:hAnsiTheme="majorHAnsi" w:cstheme="majorBidi"/>
      <w:b/>
      <w:bCs/>
      <w:i/>
      <w:iCs/>
      <w:sz w:val="28"/>
      <w:szCs w:val="28"/>
      <w:lang w:eastAsia="ar-SA"/>
    </w:rPr>
  </w:style>
  <w:style w:type="character" w:customStyle="1" w:styleId="Heading3Char">
    <w:name w:val="Heading 3 Char"/>
    <w:basedOn w:val="DefaultParagraphFont"/>
    <w:link w:val="Heading3"/>
    <w:uiPriority w:val="9"/>
    <w:semiHidden/>
    <w:rsid w:val="00953B7E"/>
    <w:rPr>
      <w:rFonts w:asciiTheme="majorHAnsi" w:eastAsiaTheme="majorEastAsia" w:hAnsiTheme="majorHAnsi" w:cstheme="majorBidi"/>
      <w:b/>
      <w:bCs/>
      <w:sz w:val="26"/>
      <w:szCs w:val="26"/>
      <w:lang w:eastAsia="ar-SA"/>
    </w:rPr>
  </w:style>
  <w:style w:type="character" w:customStyle="1" w:styleId="WW8Num1z0">
    <w:name w:val="WW8Num1z0"/>
    <w:uiPriority w:val="99"/>
    <w:rsid w:val="00B14605"/>
    <w:rPr>
      <w:rFonts w:ascii="Wingdings" w:hAnsi="Wingdings"/>
      <w:color w:val="0082B0"/>
    </w:rPr>
  </w:style>
  <w:style w:type="character" w:customStyle="1" w:styleId="WW8Num2z0">
    <w:name w:val="WW8Num2z0"/>
    <w:uiPriority w:val="99"/>
    <w:rsid w:val="00B14605"/>
    <w:rPr>
      <w:rFonts w:ascii="Wingdings" w:hAnsi="Wingdings"/>
    </w:rPr>
  </w:style>
  <w:style w:type="character" w:customStyle="1" w:styleId="WW8Num2z1">
    <w:name w:val="WW8Num2z1"/>
    <w:uiPriority w:val="99"/>
    <w:rsid w:val="00B14605"/>
    <w:rPr>
      <w:rFonts w:ascii="Courier New" w:hAnsi="Courier New"/>
    </w:rPr>
  </w:style>
  <w:style w:type="character" w:customStyle="1" w:styleId="WW8Num2z3">
    <w:name w:val="WW8Num2z3"/>
    <w:uiPriority w:val="99"/>
    <w:rsid w:val="00B14605"/>
    <w:rPr>
      <w:rFonts w:ascii="Symbol" w:hAnsi="Symbol"/>
    </w:rPr>
  </w:style>
  <w:style w:type="character" w:customStyle="1" w:styleId="WW8Num4z0">
    <w:name w:val="WW8Num4z0"/>
    <w:uiPriority w:val="99"/>
    <w:rsid w:val="00B14605"/>
    <w:rPr>
      <w:rFonts w:ascii="Wingdings" w:hAnsi="Wingdings"/>
      <w:color w:val="0082B0"/>
    </w:rPr>
  </w:style>
  <w:style w:type="character" w:customStyle="1" w:styleId="WW8Num4z1">
    <w:name w:val="WW8Num4z1"/>
    <w:uiPriority w:val="99"/>
    <w:rsid w:val="00B14605"/>
    <w:rPr>
      <w:rFonts w:ascii="Courier New" w:hAnsi="Courier New"/>
    </w:rPr>
  </w:style>
  <w:style w:type="character" w:customStyle="1" w:styleId="WW8Num4z2">
    <w:name w:val="WW8Num4z2"/>
    <w:uiPriority w:val="99"/>
    <w:rsid w:val="00B14605"/>
    <w:rPr>
      <w:rFonts w:ascii="Wingdings" w:hAnsi="Wingdings"/>
    </w:rPr>
  </w:style>
  <w:style w:type="character" w:customStyle="1" w:styleId="WW8Num4z3">
    <w:name w:val="WW8Num4z3"/>
    <w:uiPriority w:val="99"/>
    <w:rsid w:val="00B14605"/>
    <w:rPr>
      <w:rFonts w:ascii="Symbol" w:hAnsi="Symbol"/>
    </w:rPr>
  </w:style>
  <w:style w:type="character" w:customStyle="1" w:styleId="WW8Num5z0">
    <w:name w:val="WW8Num5z0"/>
    <w:uiPriority w:val="99"/>
    <w:rsid w:val="00B14605"/>
    <w:rPr>
      <w:rFonts w:ascii="Wingdings" w:hAnsi="Wingdings"/>
      <w:color w:val="0082B0"/>
    </w:rPr>
  </w:style>
  <w:style w:type="character" w:customStyle="1" w:styleId="WW8Num5z1">
    <w:name w:val="WW8Num5z1"/>
    <w:uiPriority w:val="99"/>
    <w:rsid w:val="00B14605"/>
    <w:rPr>
      <w:rFonts w:ascii="Courier New" w:hAnsi="Courier New"/>
    </w:rPr>
  </w:style>
  <w:style w:type="character" w:customStyle="1" w:styleId="WW8Num5z2">
    <w:name w:val="WW8Num5z2"/>
    <w:uiPriority w:val="99"/>
    <w:rsid w:val="00B14605"/>
    <w:rPr>
      <w:rFonts w:ascii="Wingdings" w:hAnsi="Wingdings"/>
    </w:rPr>
  </w:style>
  <w:style w:type="character" w:customStyle="1" w:styleId="WW8Num5z3">
    <w:name w:val="WW8Num5z3"/>
    <w:uiPriority w:val="99"/>
    <w:rsid w:val="00B14605"/>
    <w:rPr>
      <w:rFonts w:ascii="Symbol" w:hAnsi="Symbol"/>
    </w:rPr>
  </w:style>
  <w:style w:type="character" w:customStyle="1" w:styleId="WW8Num6z0">
    <w:name w:val="WW8Num6z0"/>
    <w:uiPriority w:val="99"/>
    <w:rsid w:val="00B14605"/>
    <w:rPr>
      <w:rFonts w:ascii="Wingdings" w:hAnsi="Wingdings"/>
      <w:color w:val="0082B0"/>
    </w:rPr>
  </w:style>
  <w:style w:type="character" w:customStyle="1" w:styleId="WW8Num6z1">
    <w:name w:val="WW8Num6z1"/>
    <w:uiPriority w:val="99"/>
    <w:rsid w:val="00B14605"/>
    <w:rPr>
      <w:rFonts w:ascii="Courier New" w:hAnsi="Courier New"/>
    </w:rPr>
  </w:style>
  <w:style w:type="character" w:customStyle="1" w:styleId="WW8Num6z2">
    <w:name w:val="WW8Num6z2"/>
    <w:uiPriority w:val="99"/>
    <w:rsid w:val="00B14605"/>
    <w:rPr>
      <w:rFonts w:ascii="Wingdings" w:hAnsi="Wingdings"/>
    </w:rPr>
  </w:style>
  <w:style w:type="character" w:customStyle="1" w:styleId="WW8Num6z3">
    <w:name w:val="WW8Num6z3"/>
    <w:uiPriority w:val="99"/>
    <w:rsid w:val="00B14605"/>
    <w:rPr>
      <w:rFonts w:ascii="Symbol" w:hAnsi="Symbol"/>
    </w:rPr>
  </w:style>
  <w:style w:type="character" w:customStyle="1" w:styleId="WW8Num7z0">
    <w:name w:val="WW8Num7z0"/>
    <w:uiPriority w:val="99"/>
    <w:rsid w:val="00B14605"/>
    <w:rPr>
      <w:rFonts w:ascii="Wingdings" w:hAnsi="Wingdings"/>
      <w:b/>
      <w:color w:val="FF0000"/>
      <w:sz w:val="22"/>
    </w:rPr>
  </w:style>
  <w:style w:type="character" w:customStyle="1" w:styleId="WW8Num7z1">
    <w:name w:val="WW8Num7z1"/>
    <w:uiPriority w:val="99"/>
    <w:rsid w:val="00B14605"/>
    <w:rPr>
      <w:rFonts w:ascii="Courier New" w:hAnsi="Courier New"/>
    </w:rPr>
  </w:style>
  <w:style w:type="character" w:customStyle="1" w:styleId="WW8Num7z2">
    <w:name w:val="WW8Num7z2"/>
    <w:uiPriority w:val="99"/>
    <w:rsid w:val="00B14605"/>
    <w:rPr>
      <w:rFonts w:ascii="Wingdings" w:hAnsi="Wingdings"/>
    </w:rPr>
  </w:style>
  <w:style w:type="character" w:customStyle="1" w:styleId="WW8Num7z3">
    <w:name w:val="WW8Num7z3"/>
    <w:uiPriority w:val="99"/>
    <w:rsid w:val="00B14605"/>
    <w:rPr>
      <w:rFonts w:ascii="Symbol" w:hAnsi="Symbol"/>
    </w:rPr>
  </w:style>
  <w:style w:type="character" w:customStyle="1" w:styleId="WW8Num8z0">
    <w:name w:val="WW8Num8z0"/>
    <w:uiPriority w:val="99"/>
    <w:rsid w:val="00B14605"/>
    <w:rPr>
      <w:rFonts w:ascii="Symbol" w:hAnsi="Symbol"/>
    </w:rPr>
  </w:style>
  <w:style w:type="character" w:customStyle="1" w:styleId="WW8Num9z0">
    <w:name w:val="WW8Num9z0"/>
    <w:uiPriority w:val="99"/>
    <w:rsid w:val="00B14605"/>
    <w:rPr>
      <w:rFonts w:ascii="Wingdings" w:hAnsi="Wingdings"/>
      <w:color w:val="0082B0"/>
    </w:rPr>
  </w:style>
  <w:style w:type="character" w:customStyle="1" w:styleId="WW8Num9z1">
    <w:name w:val="WW8Num9z1"/>
    <w:uiPriority w:val="99"/>
    <w:rsid w:val="00B14605"/>
    <w:rPr>
      <w:rFonts w:ascii="Courier New" w:hAnsi="Courier New"/>
    </w:rPr>
  </w:style>
  <w:style w:type="character" w:customStyle="1" w:styleId="WW8Num9z2">
    <w:name w:val="WW8Num9z2"/>
    <w:uiPriority w:val="99"/>
    <w:rsid w:val="00B14605"/>
    <w:rPr>
      <w:rFonts w:ascii="Wingdings" w:hAnsi="Wingdings"/>
    </w:rPr>
  </w:style>
  <w:style w:type="character" w:customStyle="1" w:styleId="WW8Num9z3">
    <w:name w:val="WW8Num9z3"/>
    <w:uiPriority w:val="99"/>
    <w:rsid w:val="00B14605"/>
    <w:rPr>
      <w:rFonts w:ascii="Symbol" w:hAnsi="Symbol"/>
    </w:rPr>
  </w:style>
  <w:style w:type="character" w:customStyle="1" w:styleId="WW8Num10z0">
    <w:name w:val="WW8Num10z0"/>
    <w:uiPriority w:val="99"/>
    <w:rsid w:val="00B14605"/>
    <w:rPr>
      <w:rFonts w:ascii="Wingdings" w:hAnsi="Wingdings"/>
      <w:color w:val="0082B0"/>
    </w:rPr>
  </w:style>
  <w:style w:type="character" w:customStyle="1" w:styleId="WW8Num10z1">
    <w:name w:val="WW8Num10z1"/>
    <w:uiPriority w:val="99"/>
    <w:rsid w:val="00B14605"/>
    <w:rPr>
      <w:rFonts w:ascii="Courier New" w:hAnsi="Courier New"/>
    </w:rPr>
  </w:style>
  <w:style w:type="character" w:customStyle="1" w:styleId="WW8Num10z2">
    <w:name w:val="WW8Num10z2"/>
    <w:uiPriority w:val="99"/>
    <w:rsid w:val="00B14605"/>
    <w:rPr>
      <w:rFonts w:ascii="Wingdings" w:hAnsi="Wingdings"/>
    </w:rPr>
  </w:style>
  <w:style w:type="character" w:customStyle="1" w:styleId="WW8Num10z3">
    <w:name w:val="WW8Num10z3"/>
    <w:uiPriority w:val="99"/>
    <w:rsid w:val="00B14605"/>
    <w:rPr>
      <w:rFonts w:ascii="Symbol" w:hAnsi="Symbol"/>
    </w:rPr>
  </w:style>
  <w:style w:type="character" w:customStyle="1" w:styleId="WW8Num11z0">
    <w:name w:val="WW8Num11z0"/>
    <w:uiPriority w:val="99"/>
    <w:rsid w:val="00B14605"/>
    <w:rPr>
      <w:rFonts w:ascii="Wingdings" w:hAnsi="Wingdings"/>
      <w:color w:val="0082B0"/>
    </w:rPr>
  </w:style>
  <w:style w:type="character" w:customStyle="1" w:styleId="WW8Num11z1">
    <w:name w:val="WW8Num11z1"/>
    <w:uiPriority w:val="99"/>
    <w:rsid w:val="00B14605"/>
    <w:rPr>
      <w:rFonts w:ascii="Courier New" w:hAnsi="Courier New"/>
    </w:rPr>
  </w:style>
  <w:style w:type="character" w:customStyle="1" w:styleId="WW8Num11z2">
    <w:name w:val="WW8Num11z2"/>
    <w:uiPriority w:val="99"/>
    <w:rsid w:val="00B14605"/>
    <w:rPr>
      <w:rFonts w:ascii="Wingdings" w:hAnsi="Wingdings"/>
    </w:rPr>
  </w:style>
  <w:style w:type="character" w:customStyle="1" w:styleId="WW8Num11z3">
    <w:name w:val="WW8Num11z3"/>
    <w:uiPriority w:val="99"/>
    <w:rsid w:val="00B14605"/>
    <w:rPr>
      <w:rFonts w:ascii="Symbol" w:hAnsi="Symbol"/>
    </w:rPr>
  </w:style>
  <w:style w:type="character" w:customStyle="1" w:styleId="WW8Num12z0">
    <w:name w:val="WW8Num12z0"/>
    <w:uiPriority w:val="99"/>
    <w:rsid w:val="00B14605"/>
    <w:rPr>
      <w:rFonts w:ascii="Wingdings" w:hAnsi="Wingdings"/>
      <w:color w:val="0082B0"/>
    </w:rPr>
  </w:style>
  <w:style w:type="character" w:customStyle="1" w:styleId="WW8Num12z1">
    <w:name w:val="WW8Num12z1"/>
    <w:uiPriority w:val="99"/>
    <w:rsid w:val="00B14605"/>
    <w:rPr>
      <w:rFonts w:ascii="Courier New" w:hAnsi="Courier New"/>
    </w:rPr>
  </w:style>
  <w:style w:type="character" w:customStyle="1" w:styleId="WW8Num12z2">
    <w:name w:val="WW8Num12z2"/>
    <w:uiPriority w:val="99"/>
    <w:rsid w:val="00B14605"/>
    <w:rPr>
      <w:rFonts w:ascii="Wingdings" w:hAnsi="Wingdings"/>
    </w:rPr>
  </w:style>
  <w:style w:type="character" w:customStyle="1" w:styleId="WW8Num12z3">
    <w:name w:val="WW8Num12z3"/>
    <w:uiPriority w:val="99"/>
    <w:rsid w:val="00B14605"/>
    <w:rPr>
      <w:rFonts w:ascii="Symbol" w:hAnsi="Symbol"/>
    </w:rPr>
  </w:style>
  <w:style w:type="character" w:customStyle="1" w:styleId="WW8Num13z0">
    <w:name w:val="WW8Num13z0"/>
    <w:uiPriority w:val="99"/>
    <w:rsid w:val="00B14605"/>
    <w:rPr>
      <w:rFonts w:ascii="Wingdings" w:hAnsi="Wingdings"/>
      <w:color w:val="0082B0"/>
    </w:rPr>
  </w:style>
  <w:style w:type="character" w:customStyle="1" w:styleId="WW8Num13z1">
    <w:name w:val="WW8Num13z1"/>
    <w:uiPriority w:val="99"/>
    <w:rsid w:val="00B14605"/>
    <w:rPr>
      <w:rFonts w:ascii="Courier New" w:hAnsi="Courier New"/>
    </w:rPr>
  </w:style>
  <w:style w:type="character" w:customStyle="1" w:styleId="WW8Num13z2">
    <w:name w:val="WW8Num13z2"/>
    <w:uiPriority w:val="99"/>
    <w:rsid w:val="00B14605"/>
    <w:rPr>
      <w:rFonts w:ascii="Wingdings" w:hAnsi="Wingdings"/>
    </w:rPr>
  </w:style>
  <w:style w:type="character" w:customStyle="1" w:styleId="WW8Num13z3">
    <w:name w:val="WW8Num13z3"/>
    <w:uiPriority w:val="99"/>
    <w:rsid w:val="00B14605"/>
    <w:rPr>
      <w:rFonts w:ascii="Symbol" w:hAnsi="Symbol"/>
    </w:rPr>
  </w:style>
  <w:style w:type="character" w:customStyle="1" w:styleId="WW8Num14z0">
    <w:name w:val="WW8Num14z0"/>
    <w:uiPriority w:val="99"/>
    <w:rsid w:val="00B14605"/>
    <w:rPr>
      <w:rFonts w:ascii="Wingdings" w:hAnsi="Wingdings"/>
      <w:color w:val="145AA8"/>
    </w:rPr>
  </w:style>
  <w:style w:type="character" w:customStyle="1" w:styleId="WW8Num14z1">
    <w:name w:val="WW8Num14z1"/>
    <w:uiPriority w:val="99"/>
    <w:rsid w:val="00B14605"/>
    <w:rPr>
      <w:rFonts w:ascii="Courier New" w:hAnsi="Courier New"/>
    </w:rPr>
  </w:style>
  <w:style w:type="character" w:customStyle="1" w:styleId="WW8Num14z2">
    <w:name w:val="WW8Num14z2"/>
    <w:uiPriority w:val="99"/>
    <w:rsid w:val="00B14605"/>
    <w:rPr>
      <w:rFonts w:ascii="Wingdings" w:hAnsi="Wingdings"/>
    </w:rPr>
  </w:style>
  <w:style w:type="character" w:customStyle="1" w:styleId="WW8Num14z3">
    <w:name w:val="WW8Num14z3"/>
    <w:uiPriority w:val="99"/>
    <w:rsid w:val="00B14605"/>
    <w:rPr>
      <w:rFonts w:ascii="Symbol" w:hAnsi="Symbol"/>
    </w:rPr>
  </w:style>
  <w:style w:type="character" w:customStyle="1" w:styleId="WW8Num15z0">
    <w:name w:val="WW8Num15z0"/>
    <w:uiPriority w:val="99"/>
    <w:rsid w:val="00B14605"/>
    <w:rPr>
      <w:rFonts w:ascii="Wingdings" w:hAnsi="Wingdings"/>
      <w:color w:val="0082B0"/>
    </w:rPr>
  </w:style>
  <w:style w:type="character" w:customStyle="1" w:styleId="WW8Num15z1">
    <w:name w:val="WW8Num15z1"/>
    <w:uiPriority w:val="99"/>
    <w:rsid w:val="00B14605"/>
    <w:rPr>
      <w:rFonts w:ascii="Courier New" w:hAnsi="Courier New"/>
    </w:rPr>
  </w:style>
  <w:style w:type="character" w:customStyle="1" w:styleId="WW8Num15z2">
    <w:name w:val="WW8Num15z2"/>
    <w:uiPriority w:val="99"/>
    <w:rsid w:val="00B14605"/>
    <w:rPr>
      <w:rFonts w:ascii="Wingdings" w:hAnsi="Wingdings"/>
    </w:rPr>
  </w:style>
  <w:style w:type="character" w:customStyle="1" w:styleId="WW8Num15z3">
    <w:name w:val="WW8Num15z3"/>
    <w:uiPriority w:val="99"/>
    <w:rsid w:val="00B14605"/>
    <w:rPr>
      <w:rFonts w:ascii="Symbol" w:hAnsi="Symbol"/>
    </w:rPr>
  </w:style>
  <w:style w:type="character" w:customStyle="1" w:styleId="WW8Num16z0">
    <w:name w:val="WW8Num16z0"/>
    <w:uiPriority w:val="99"/>
    <w:rsid w:val="00B14605"/>
    <w:rPr>
      <w:rFonts w:ascii="Wingdings" w:hAnsi="Wingdings"/>
      <w:color w:val="0082B0"/>
    </w:rPr>
  </w:style>
  <w:style w:type="character" w:customStyle="1" w:styleId="WW8Num16z1">
    <w:name w:val="WW8Num16z1"/>
    <w:uiPriority w:val="99"/>
    <w:rsid w:val="00B14605"/>
    <w:rPr>
      <w:rFonts w:ascii="Courier New" w:hAnsi="Courier New"/>
    </w:rPr>
  </w:style>
  <w:style w:type="character" w:customStyle="1" w:styleId="WW8Num16z2">
    <w:name w:val="WW8Num16z2"/>
    <w:uiPriority w:val="99"/>
    <w:rsid w:val="00B14605"/>
    <w:rPr>
      <w:rFonts w:ascii="Wingdings" w:hAnsi="Wingdings"/>
    </w:rPr>
  </w:style>
  <w:style w:type="character" w:customStyle="1" w:styleId="WW8Num16z3">
    <w:name w:val="WW8Num16z3"/>
    <w:uiPriority w:val="99"/>
    <w:rsid w:val="00B14605"/>
    <w:rPr>
      <w:rFonts w:ascii="Symbol" w:hAnsi="Symbol"/>
    </w:rPr>
  </w:style>
  <w:style w:type="character" w:customStyle="1" w:styleId="WW8Num17z0">
    <w:name w:val="WW8Num17z0"/>
    <w:uiPriority w:val="99"/>
    <w:rsid w:val="00B14605"/>
    <w:rPr>
      <w:rFonts w:ascii="Symbol" w:hAnsi="Symbol"/>
    </w:rPr>
  </w:style>
  <w:style w:type="character" w:customStyle="1" w:styleId="WW8Num17z1">
    <w:name w:val="WW8Num17z1"/>
    <w:uiPriority w:val="99"/>
    <w:rsid w:val="00B14605"/>
    <w:rPr>
      <w:rFonts w:ascii="Courier New" w:hAnsi="Courier New"/>
    </w:rPr>
  </w:style>
  <w:style w:type="character" w:customStyle="1" w:styleId="WW8Num17z2">
    <w:name w:val="WW8Num17z2"/>
    <w:uiPriority w:val="99"/>
    <w:rsid w:val="00B14605"/>
    <w:rPr>
      <w:rFonts w:ascii="Wingdings" w:hAnsi="Wingdings"/>
    </w:rPr>
  </w:style>
  <w:style w:type="character" w:customStyle="1" w:styleId="WW8Num18z0">
    <w:name w:val="WW8Num18z0"/>
    <w:uiPriority w:val="99"/>
    <w:rsid w:val="00B14605"/>
    <w:rPr>
      <w:rFonts w:ascii="Wingdings" w:hAnsi="Wingdings"/>
      <w:color w:val="0082B0"/>
    </w:rPr>
  </w:style>
  <w:style w:type="character" w:customStyle="1" w:styleId="WW8Num18z1">
    <w:name w:val="WW8Num18z1"/>
    <w:uiPriority w:val="99"/>
    <w:rsid w:val="00B14605"/>
    <w:rPr>
      <w:rFonts w:ascii="Courier New" w:hAnsi="Courier New"/>
    </w:rPr>
  </w:style>
  <w:style w:type="character" w:customStyle="1" w:styleId="WW8Num18z2">
    <w:name w:val="WW8Num18z2"/>
    <w:uiPriority w:val="99"/>
    <w:rsid w:val="00B14605"/>
    <w:rPr>
      <w:rFonts w:ascii="Wingdings" w:hAnsi="Wingdings"/>
    </w:rPr>
  </w:style>
  <w:style w:type="character" w:customStyle="1" w:styleId="WW8Num18z3">
    <w:name w:val="WW8Num18z3"/>
    <w:uiPriority w:val="99"/>
    <w:rsid w:val="00B14605"/>
    <w:rPr>
      <w:rFonts w:ascii="Symbol" w:hAnsi="Symbol"/>
    </w:rPr>
  </w:style>
  <w:style w:type="character" w:customStyle="1" w:styleId="WW8Num19z0">
    <w:name w:val="WW8Num19z0"/>
    <w:uiPriority w:val="99"/>
    <w:rsid w:val="00B14605"/>
    <w:rPr>
      <w:rFonts w:ascii="Wingdings" w:hAnsi="Wingdings"/>
      <w:color w:val="0082B0"/>
    </w:rPr>
  </w:style>
  <w:style w:type="character" w:customStyle="1" w:styleId="WW8Num19z1">
    <w:name w:val="WW8Num19z1"/>
    <w:uiPriority w:val="99"/>
    <w:rsid w:val="00B14605"/>
    <w:rPr>
      <w:rFonts w:ascii="Courier New" w:hAnsi="Courier New"/>
    </w:rPr>
  </w:style>
  <w:style w:type="character" w:customStyle="1" w:styleId="WW8Num19z2">
    <w:name w:val="WW8Num19z2"/>
    <w:uiPriority w:val="99"/>
    <w:rsid w:val="00B14605"/>
    <w:rPr>
      <w:rFonts w:ascii="Wingdings" w:hAnsi="Wingdings"/>
    </w:rPr>
  </w:style>
  <w:style w:type="character" w:customStyle="1" w:styleId="WW8Num19z3">
    <w:name w:val="WW8Num19z3"/>
    <w:uiPriority w:val="99"/>
    <w:rsid w:val="00B14605"/>
    <w:rPr>
      <w:rFonts w:ascii="Symbol" w:hAnsi="Symbol"/>
    </w:rPr>
  </w:style>
  <w:style w:type="character" w:customStyle="1" w:styleId="WW8Num20z0">
    <w:name w:val="WW8Num20z0"/>
    <w:uiPriority w:val="99"/>
    <w:rsid w:val="00B14605"/>
    <w:rPr>
      <w:rFonts w:ascii="Symbol" w:hAnsi="Symbol"/>
      <w:color w:val="auto"/>
      <w:sz w:val="24"/>
    </w:rPr>
  </w:style>
  <w:style w:type="character" w:customStyle="1" w:styleId="WW8Num20z1">
    <w:name w:val="WW8Num20z1"/>
    <w:uiPriority w:val="99"/>
    <w:rsid w:val="00B14605"/>
    <w:rPr>
      <w:rFonts w:ascii="Courier New" w:hAnsi="Courier New"/>
    </w:rPr>
  </w:style>
  <w:style w:type="character" w:customStyle="1" w:styleId="WW8Num20z2">
    <w:name w:val="WW8Num20z2"/>
    <w:uiPriority w:val="99"/>
    <w:rsid w:val="00B14605"/>
    <w:rPr>
      <w:rFonts w:ascii="Wingdings" w:hAnsi="Wingdings"/>
    </w:rPr>
  </w:style>
  <w:style w:type="character" w:customStyle="1" w:styleId="WW8Num20z3">
    <w:name w:val="WW8Num20z3"/>
    <w:uiPriority w:val="99"/>
    <w:rsid w:val="00B14605"/>
    <w:rPr>
      <w:rFonts w:ascii="Symbol" w:hAnsi="Symbol"/>
    </w:rPr>
  </w:style>
  <w:style w:type="character" w:customStyle="1" w:styleId="WW8Num21z0">
    <w:name w:val="WW8Num21z0"/>
    <w:uiPriority w:val="99"/>
    <w:rsid w:val="00B14605"/>
    <w:rPr>
      <w:rFonts w:ascii="Wingdings" w:hAnsi="Wingdings"/>
      <w:color w:val="0082B0"/>
    </w:rPr>
  </w:style>
  <w:style w:type="character" w:customStyle="1" w:styleId="WW8Num21z1">
    <w:name w:val="WW8Num21z1"/>
    <w:uiPriority w:val="99"/>
    <w:rsid w:val="00B14605"/>
    <w:rPr>
      <w:rFonts w:ascii="Courier New" w:hAnsi="Courier New"/>
    </w:rPr>
  </w:style>
  <w:style w:type="character" w:customStyle="1" w:styleId="WW8Num21z2">
    <w:name w:val="WW8Num21z2"/>
    <w:uiPriority w:val="99"/>
    <w:rsid w:val="00B14605"/>
    <w:rPr>
      <w:rFonts w:ascii="Wingdings" w:hAnsi="Wingdings"/>
    </w:rPr>
  </w:style>
  <w:style w:type="character" w:customStyle="1" w:styleId="WW8Num21z3">
    <w:name w:val="WW8Num21z3"/>
    <w:uiPriority w:val="99"/>
    <w:rsid w:val="00B14605"/>
    <w:rPr>
      <w:rFonts w:ascii="Symbol" w:hAnsi="Symbol"/>
    </w:rPr>
  </w:style>
  <w:style w:type="character" w:customStyle="1" w:styleId="WW8Num23z0">
    <w:name w:val="WW8Num23z0"/>
    <w:uiPriority w:val="99"/>
    <w:rsid w:val="00B14605"/>
    <w:rPr>
      <w:rFonts w:ascii="Wingdings" w:hAnsi="Wingdings"/>
      <w:color w:val="0082B0"/>
    </w:rPr>
  </w:style>
  <w:style w:type="character" w:customStyle="1" w:styleId="WW8Num23z1">
    <w:name w:val="WW8Num23z1"/>
    <w:uiPriority w:val="99"/>
    <w:rsid w:val="00B14605"/>
    <w:rPr>
      <w:rFonts w:ascii="Courier New" w:hAnsi="Courier New"/>
    </w:rPr>
  </w:style>
  <w:style w:type="character" w:customStyle="1" w:styleId="WW8Num23z2">
    <w:name w:val="WW8Num23z2"/>
    <w:uiPriority w:val="99"/>
    <w:rsid w:val="00B14605"/>
    <w:rPr>
      <w:rFonts w:ascii="Wingdings" w:hAnsi="Wingdings"/>
    </w:rPr>
  </w:style>
  <w:style w:type="character" w:customStyle="1" w:styleId="WW8Num23z3">
    <w:name w:val="WW8Num23z3"/>
    <w:uiPriority w:val="99"/>
    <w:rsid w:val="00B14605"/>
    <w:rPr>
      <w:rFonts w:ascii="Symbol" w:hAnsi="Symbol"/>
    </w:rPr>
  </w:style>
  <w:style w:type="character" w:customStyle="1" w:styleId="WW8Num24z0">
    <w:name w:val="WW8Num24z0"/>
    <w:uiPriority w:val="99"/>
    <w:rsid w:val="00B14605"/>
    <w:rPr>
      <w:rFonts w:ascii="Wingdings" w:hAnsi="Wingdings"/>
      <w:b/>
      <w:color w:val="FF0000"/>
      <w:sz w:val="22"/>
    </w:rPr>
  </w:style>
  <w:style w:type="character" w:customStyle="1" w:styleId="WW8Num24z1">
    <w:name w:val="WW8Num24z1"/>
    <w:uiPriority w:val="99"/>
    <w:rsid w:val="00B14605"/>
    <w:rPr>
      <w:rFonts w:ascii="Courier New" w:hAnsi="Courier New"/>
    </w:rPr>
  </w:style>
  <w:style w:type="character" w:customStyle="1" w:styleId="WW8Num24z2">
    <w:name w:val="WW8Num24z2"/>
    <w:uiPriority w:val="99"/>
    <w:rsid w:val="00B14605"/>
    <w:rPr>
      <w:rFonts w:ascii="Wingdings" w:hAnsi="Wingdings"/>
    </w:rPr>
  </w:style>
  <w:style w:type="character" w:customStyle="1" w:styleId="WW8Num24z3">
    <w:name w:val="WW8Num24z3"/>
    <w:uiPriority w:val="99"/>
    <w:rsid w:val="00B14605"/>
    <w:rPr>
      <w:rFonts w:ascii="Symbol" w:hAnsi="Symbol"/>
    </w:rPr>
  </w:style>
  <w:style w:type="character" w:customStyle="1" w:styleId="WW8Num25z0">
    <w:name w:val="WW8Num25z0"/>
    <w:uiPriority w:val="99"/>
    <w:rsid w:val="00B14605"/>
    <w:rPr>
      <w:rFonts w:ascii="Wingdings" w:hAnsi="Wingdings"/>
      <w:color w:val="0082B0"/>
    </w:rPr>
  </w:style>
  <w:style w:type="character" w:customStyle="1" w:styleId="WW8Num25z1">
    <w:name w:val="WW8Num25z1"/>
    <w:uiPriority w:val="99"/>
    <w:rsid w:val="00B14605"/>
    <w:rPr>
      <w:rFonts w:ascii="Courier New" w:hAnsi="Courier New"/>
    </w:rPr>
  </w:style>
  <w:style w:type="character" w:customStyle="1" w:styleId="WW8Num25z2">
    <w:name w:val="WW8Num25z2"/>
    <w:uiPriority w:val="99"/>
    <w:rsid w:val="00B14605"/>
    <w:rPr>
      <w:rFonts w:ascii="Wingdings" w:hAnsi="Wingdings"/>
    </w:rPr>
  </w:style>
  <w:style w:type="character" w:customStyle="1" w:styleId="WW8Num25z3">
    <w:name w:val="WW8Num25z3"/>
    <w:uiPriority w:val="99"/>
    <w:rsid w:val="00B14605"/>
    <w:rPr>
      <w:rFonts w:ascii="Symbol" w:hAnsi="Symbol"/>
    </w:rPr>
  </w:style>
  <w:style w:type="character" w:customStyle="1" w:styleId="WW8Num26z0">
    <w:name w:val="WW8Num26z0"/>
    <w:uiPriority w:val="99"/>
    <w:rsid w:val="00B14605"/>
    <w:rPr>
      <w:rFonts w:ascii="Wingdings" w:hAnsi="Wingdings"/>
      <w:b/>
      <w:color w:val="FF0000"/>
      <w:sz w:val="22"/>
    </w:rPr>
  </w:style>
  <w:style w:type="character" w:customStyle="1" w:styleId="WW8Num26z1">
    <w:name w:val="WW8Num26z1"/>
    <w:uiPriority w:val="99"/>
    <w:rsid w:val="00B14605"/>
    <w:rPr>
      <w:rFonts w:ascii="Courier New" w:hAnsi="Courier New"/>
    </w:rPr>
  </w:style>
  <w:style w:type="character" w:customStyle="1" w:styleId="WW8Num26z2">
    <w:name w:val="WW8Num26z2"/>
    <w:uiPriority w:val="99"/>
    <w:rsid w:val="00B14605"/>
    <w:rPr>
      <w:rFonts w:ascii="Wingdings" w:hAnsi="Wingdings"/>
    </w:rPr>
  </w:style>
  <w:style w:type="character" w:customStyle="1" w:styleId="WW8Num26z3">
    <w:name w:val="WW8Num26z3"/>
    <w:uiPriority w:val="99"/>
    <w:rsid w:val="00B14605"/>
    <w:rPr>
      <w:rFonts w:ascii="Symbol" w:hAnsi="Symbol"/>
    </w:rPr>
  </w:style>
  <w:style w:type="character" w:customStyle="1" w:styleId="WW8Num27z0">
    <w:name w:val="WW8Num27z0"/>
    <w:uiPriority w:val="99"/>
    <w:rsid w:val="00B14605"/>
    <w:rPr>
      <w:rFonts w:ascii="Wingdings" w:hAnsi="Wingdings"/>
      <w:color w:val="0082B0"/>
    </w:rPr>
  </w:style>
  <w:style w:type="character" w:customStyle="1" w:styleId="WW8Num27z1">
    <w:name w:val="WW8Num27z1"/>
    <w:uiPriority w:val="99"/>
    <w:rsid w:val="00B14605"/>
    <w:rPr>
      <w:rFonts w:ascii="Courier New" w:hAnsi="Courier New"/>
    </w:rPr>
  </w:style>
  <w:style w:type="character" w:customStyle="1" w:styleId="WW8Num27z2">
    <w:name w:val="WW8Num27z2"/>
    <w:uiPriority w:val="99"/>
    <w:rsid w:val="00B14605"/>
    <w:rPr>
      <w:rFonts w:ascii="Wingdings" w:hAnsi="Wingdings"/>
    </w:rPr>
  </w:style>
  <w:style w:type="character" w:customStyle="1" w:styleId="WW8Num27z3">
    <w:name w:val="WW8Num27z3"/>
    <w:uiPriority w:val="99"/>
    <w:rsid w:val="00B14605"/>
    <w:rPr>
      <w:rFonts w:ascii="Symbol" w:hAnsi="Symbol"/>
    </w:rPr>
  </w:style>
  <w:style w:type="character" w:customStyle="1" w:styleId="WW8Num28z0">
    <w:name w:val="WW8Num28z0"/>
    <w:uiPriority w:val="99"/>
    <w:rsid w:val="00B14605"/>
    <w:rPr>
      <w:rFonts w:ascii="Wingdings" w:hAnsi="Wingdings"/>
      <w:color w:val="0082B0"/>
    </w:rPr>
  </w:style>
  <w:style w:type="character" w:customStyle="1" w:styleId="WW8Num28z1">
    <w:name w:val="WW8Num28z1"/>
    <w:uiPriority w:val="99"/>
    <w:rsid w:val="00B14605"/>
    <w:rPr>
      <w:rFonts w:ascii="Courier New" w:hAnsi="Courier New"/>
    </w:rPr>
  </w:style>
  <w:style w:type="character" w:customStyle="1" w:styleId="WW8Num28z2">
    <w:name w:val="WW8Num28z2"/>
    <w:uiPriority w:val="99"/>
    <w:rsid w:val="00B14605"/>
    <w:rPr>
      <w:rFonts w:ascii="Wingdings" w:hAnsi="Wingdings"/>
    </w:rPr>
  </w:style>
  <w:style w:type="character" w:customStyle="1" w:styleId="WW8Num28z3">
    <w:name w:val="WW8Num28z3"/>
    <w:uiPriority w:val="99"/>
    <w:rsid w:val="00B14605"/>
    <w:rPr>
      <w:rFonts w:ascii="Symbol" w:hAnsi="Symbol"/>
    </w:rPr>
  </w:style>
  <w:style w:type="character" w:customStyle="1" w:styleId="WW8Num30z0">
    <w:name w:val="WW8Num30z0"/>
    <w:uiPriority w:val="99"/>
    <w:rsid w:val="00B14605"/>
    <w:rPr>
      <w:rFonts w:ascii="Wingdings" w:hAnsi="Wingdings"/>
      <w:color w:val="0082B0"/>
    </w:rPr>
  </w:style>
  <w:style w:type="character" w:customStyle="1" w:styleId="WW8Num30z1">
    <w:name w:val="WW8Num30z1"/>
    <w:uiPriority w:val="99"/>
    <w:rsid w:val="00B14605"/>
    <w:rPr>
      <w:rFonts w:ascii="Courier New" w:hAnsi="Courier New"/>
    </w:rPr>
  </w:style>
  <w:style w:type="character" w:customStyle="1" w:styleId="WW8Num30z2">
    <w:name w:val="WW8Num30z2"/>
    <w:uiPriority w:val="99"/>
    <w:rsid w:val="00B14605"/>
    <w:rPr>
      <w:rFonts w:ascii="Wingdings" w:hAnsi="Wingdings"/>
    </w:rPr>
  </w:style>
  <w:style w:type="character" w:customStyle="1" w:styleId="WW8Num30z3">
    <w:name w:val="WW8Num30z3"/>
    <w:uiPriority w:val="99"/>
    <w:rsid w:val="00B14605"/>
    <w:rPr>
      <w:rFonts w:ascii="Symbol" w:hAnsi="Symbol"/>
    </w:rPr>
  </w:style>
  <w:style w:type="character" w:customStyle="1" w:styleId="WW8Num31z0">
    <w:name w:val="WW8Num31z0"/>
    <w:uiPriority w:val="99"/>
    <w:rsid w:val="00B14605"/>
    <w:rPr>
      <w:rFonts w:ascii="Symbol" w:hAnsi="Symbol"/>
    </w:rPr>
  </w:style>
  <w:style w:type="character" w:customStyle="1" w:styleId="WW8Num31z1">
    <w:name w:val="WW8Num31z1"/>
    <w:uiPriority w:val="99"/>
    <w:rsid w:val="00B14605"/>
    <w:rPr>
      <w:rFonts w:ascii="Courier New" w:hAnsi="Courier New"/>
    </w:rPr>
  </w:style>
  <w:style w:type="character" w:customStyle="1" w:styleId="WW8Num31z2">
    <w:name w:val="WW8Num31z2"/>
    <w:uiPriority w:val="99"/>
    <w:rsid w:val="00B14605"/>
    <w:rPr>
      <w:rFonts w:ascii="Wingdings" w:hAnsi="Wingdings"/>
    </w:rPr>
  </w:style>
  <w:style w:type="character" w:customStyle="1" w:styleId="1">
    <w:name w:val="Основной шрифт абзаца1"/>
    <w:uiPriority w:val="99"/>
    <w:rsid w:val="00B14605"/>
  </w:style>
  <w:style w:type="character" w:customStyle="1" w:styleId="2">
    <w:name w:val="Знак Знак2"/>
    <w:uiPriority w:val="99"/>
    <w:rsid w:val="00B14605"/>
    <w:rPr>
      <w:b/>
      <w:sz w:val="24"/>
      <w:lang w:val="ru-RU" w:eastAsia="ar-SA" w:bidi="ar-SA"/>
    </w:rPr>
  </w:style>
  <w:style w:type="character" w:styleId="Hyperlink">
    <w:name w:val="Hyperlink"/>
    <w:basedOn w:val="DefaultParagraphFont"/>
    <w:uiPriority w:val="99"/>
    <w:rsid w:val="00B14605"/>
    <w:rPr>
      <w:rFonts w:cs="Times New Roman"/>
      <w:color w:val="0000FF"/>
      <w:u w:val="single"/>
    </w:rPr>
  </w:style>
  <w:style w:type="character" w:customStyle="1" w:styleId="10">
    <w:name w:val="Знак Знак1"/>
    <w:uiPriority w:val="99"/>
    <w:rsid w:val="00B14605"/>
    <w:rPr>
      <w:sz w:val="24"/>
      <w:lang w:val="ru-RU" w:eastAsia="ar-SA" w:bidi="ar-SA"/>
    </w:rPr>
  </w:style>
  <w:style w:type="character" w:customStyle="1" w:styleId="3">
    <w:name w:val="Знак Знак3"/>
    <w:uiPriority w:val="99"/>
    <w:rsid w:val="00B14605"/>
    <w:rPr>
      <w:rFonts w:ascii="Arial" w:hAnsi="Arial"/>
      <w:i/>
      <w:sz w:val="26"/>
      <w:lang w:val="ru-RU" w:eastAsia="ar-SA" w:bidi="ar-SA"/>
    </w:rPr>
  </w:style>
  <w:style w:type="character" w:customStyle="1" w:styleId="apple-converted-space">
    <w:name w:val="apple-converted-space"/>
    <w:uiPriority w:val="99"/>
    <w:rsid w:val="00B14605"/>
  </w:style>
  <w:style w:type="character" w:customStyle="1" w:styleId="a">
    <w:name w:val="Знак Знак"/>
    <w:uiPriority w:val="99"/>
    <w:rsid w:val="00B14605"/>
    <w:rPr>
      <w:rFonts w:ascii="Tahoma" w:hAnsi="Tahoma"/>
      <w:sz w:val="16"/>
    </w:rPr>
  </w:style>
  <w:style w:type="character" w:styleId="Emphasis">
    <w:name w:val="Emphasis"/>
    <w:basedOn w:val="DefaultParagraphFont"/>
    <w:uiPriority w:val="99"/>
    <w:qFormat/>
    <w:rsid w:val="00B14605"/>
    <w:rPr>
      <w:rFonts w:cs="Times New Roman"/>
      <w:i/>
    </w:rPr>
  </w:style>
  <w:style w:type="character" w:styleId="Strong">
    <w:name w:val="Strong"/>
    <w:basedOn w:val="DefaultParagraphFont"/>
    <w:uiPriority w:val="99"/>
    <w:qFormat/>
    <w:rsid w:val="00B14605"/>
    <w:rPr>
      <w:rFonts w:cs="Times New Roman"/>
      <w:b/>
    </w:rPr>
  </w:style>
  <w:style w:type="character" w:styleId="FollowedHyperlink">
    <w:name w:val="FollowedHyperlink"/>
    <w:basedOn w:val="DefaultParagraphFont"/>
    <w:uiPriority w:val="99"/>
    <w:rsid w:val="00B14605"/>
    <w:rPr>
      <w:rFonts w:cs="Times New Roman"/>
      <w:color w:val="800080"/>
      <w:u w:val="single"/>
    </w:rPr>
  </w:style>
  <w:style w:type="paragraph" w:customStyle="1" w:styleId="a0">
    <w:name w:val="Заголовок"/>
    <w:basedOn w:val="Normal"/>
    <w:next w:val="BodyText"/>
    <w:uiPriority w:val="99"/>
    <w:rsid w:val="00B14605"/>
    <w:pPr>
      <w:keepNext/>
      <w:spacing w:before="240" w:after="120"/>
    </w:pPr>
    <w:rPr>
      <w:rFonts w:ascii="Arial" w:hAnsi="Arial" w:cs="Mangal"/>
      <w:sz w:val="28"/>
      <w:szCs w:val="28"/>
    </w:rPr>
  </w:style>
  <w:style w:type="paragraph" w:styleId="BodyText">
    <w:name w:val="Body Text"/>
    <w:basedOn w:val="Normal"/>
    <w:link w:val="BodyTextChar"/>
    <w:uiPriority w:val="99"/>
    <w:rsid w:val="00B14605"/>
    <w:pPr>
      <w:spacing w:after="120"/>
    </w:pPr>
  </w:style>
  <w:style w:type="character" w:customStyle="1" w:styleId="BodyTextChar">
    <w:name w:val="Body Text Char"/>
    <w:basedOn w:val="DefaultParagraphFont"/>
    <w:link w:val="BodyText"/>
    <w:uiPriority w:val="99"/>
    <w:locked/>
    <w:rsid w:val="00AF5C13"/>
    <w:rPr>
      <w:sz w:val="24"/>
      <w:lang w:eastAsia="ar-SA" w:bidi="ar-SA"/>
    </w:rPr>
  </w:style>
  <w:style w:type="paragraph" w:styleId="List">
    <w:name w:val="List"/>
    <w:basedOn w:val="BodyText"/>
    <w:uiPriority w:val="99"/>
    <w:rsid w:val="00B14605"/>
    <w:rPr>
      <w:rFonts w:ascii="Arial" w:hAnsi="Arial" w:cs="Mangal"/>
    </w:rPr>
  </w:style>
  <w:style w:type="paragraph" w:customStyle="1" w:styleId="11">
    <w:name w:val="Название1"/>
    <w:basedOn w:val="Normal"/>
    <w:uiPriority w:val="99"/>
    <w:rsid w:val="00B14605"/>
    <w:pPr>
      <w:suppressLineNumbers/>
      <w:spacing w:before="120" w:after="120"/>
    </w:pPr>
    <w:rPr>
      <w:rFonts w:ascii="Arial" w:hAnsi="Arial" w:cs="Mangal"/>
      <w:i/>
      <w:iCs/>
      <w:sz w:val="20"/>
    </w:rPr>
  </w:style>
  <w:style w:type="paragraph" w:customStyle="1" w:styleId="12">
    <w:name w:val="Указатель1"/>
    <w:basedOn w:val="Normal"/>
    <w:uiPriority w:val="99"/>
    <w:rsid w:val="00B14605"/>
    <w:pPr>
      <w:suppressLineNumbers/>
    </w:pPr>
    <w:rPr>
      <w:rFonts w:ascii="Arial" w:hAnsi="Arial" w:cs="Mangal"/>
    </w:rPr>
  </w:style>
  <w:style w:type="paragraph" w:styleId="Title">
    <w:name w:val="Title"/>
    <w:basedOn w:val="Normal"/>
    <w:next w:val="Subtitle"/>
    <w:link w:val="TitleChar"/>
    <w:uiPriority w:val="99"/>
    <w:qFormat/>
    <w:rsid w:val="00B14605"/>
    <w:pPr>
      <w:jc w:val="center"/>
    </w:pPr>
    <w:rPr>
      <w:b/>
      <w:bCs/>
      <w:sz w:val="28"/>
    </w:rPr>
  </w:style>
  <w:style w:type="character" w:customStyle="1" w:styleId="TitleChar">
    <w:name w:val="Title Char"/>
    <w:basedOn w:val="DefaultParagraphFont"/>
    <w:link w:val="Title"/>
    <w:uiPriority w:val="10"/>
    <w:rsid w:val="00953B7E"/>
    <w:rPr>
      <w:rFonts w:asciiTheme="majorHAnsi" w:eastAsiaTheme="majorEastAsia" w:hAnsiTheme="majorHAnsi" w:cstheme="majorBidi"/>
      <w:b/>
      <w:bCs/>
      <w:kern w:val="28"/>
      <w:sz w:val="32"/>
      <w:szCs w:val="32"/>
      <w:lang w:eastAsia="ar-SA"/>
    </w:rPr>
  </w:style>
  <w:style w:type="paragraph" w:styleId="Subtitle">
    <w:name w:val="Subtitle"/>
    <w:basedOn w:val="a0"/>
    <w:next w:val="BodyText"/>
    <w:link w:val="SubtitleChar"/>
    <w:uiPriority w:val="99"/>
    <w:qFormat/>
    <w:rsid w:val="00B14605"/>
    <w:pPr>
      <w:jc w:val="center"/>
    </w:pPr>
    <w:rPr>
      <w:i/>
      <w:iCs/>
    </w:rPr>
  </w:style>
  <w:style w:type="character" w:customStyle="1" w:styleId="SubtitleChar">
    <w:name w:val="Subtitle Char"/>
    <w:basedOn w:val="DefaultParagraphFont"/>
    <w:link w:val="Subtitle"/>
    <w:uiPriority w:val="11"/>
    <w:rsid w:val="00953B7E"/>
    <w:rPr>
      <w:rFonts w:asciiTheme="majorHAnsi" w:eastAsiaTheme="majorEastAsia" w:hAnsiTheme="majorHAnsi" w:cstheme="majorBidi"/>
      <w:sz w:val="24"/>
      <w:szCs w:val="24"/>
      <w:lang w:eastAsia="ar-SA"/>
    </w:rPr>
  </w:style>
  <w:style w:type="paragraph" w:customStyle="1" w:styleId="13">
    <w:name w:val="Схема документа1"/>
    <w:basedOn w:val="Normal"/>
    <w:uiPriority w:val="99"/>
    <w:rsid w:val="00B14605"/>
    <w:pPr>
      <w:shd w:val="clear" w:color="auto" w:fill="000080"/>
    </w:pPr>
    <w:rPr>
      <w:rFonts w:ascii="Tahoma" w:hAnsi="Tahoma" w:cs="Tahoma"/>
      <w:sz w:val="20"/>
      <w:szCs w:val="20"/>
    </w:rPr>
  </w:style>
  <w:style w:type="paragraph" w:styleId="NormalWeb">
    <w:name w:val="Normal (Web)"/>
    <w:basedOn w:val="Normal"/>
    <w:uiPriority w:val="99"/>
    <w:rsid w:val="00B14605"/>
    <w:pPr>
      <w:spacing w:before="280" w:after="119"/>
    </w:pPr>
  </w:style>
  <w:style w:type="paragraph" w:styleId="BodyTextIndent">
    <w:name w:val="Body Text Indent"/>
    <w:basedOn w:val="Normal"/>
    <w:link w:val="BodyTextIndentChar"/>
    <w:uiPriority w:val="99"/>
    <w:rsid w:val="00B14605"/>
    <w:pPr>
      <w:ind w:left="-360"/>
      <w:jc w:val="both"/>
    </w:pPr>
    <w:rPr>
      <w:sz w:val="26"/>
    </w:rPr>
  </w:style>
  <w:style w:type="character" w:customStyle="1" w:styleId="BodyTextIndentChar">
    <w:name w:val="Body Text Indent Char"/>
    <w:basedOn w:val="DefaultParagraphFont"/>
    <w:link w:val="BodyTextIndent"/>
    <w:uiPriority w:val="99"/>
    <w:locked/>
    <w:rsid w:val="00AF5C13"/>
    <w:rPr>
      <w:sz w:val="24"/>
      <w:lang w:eastAsia="ar-SA" w:bidi="ar-SA"/>
    </w:rPr>
  </w:style>
  <w:style w:type="paragraph" w:customStyle="1" w:styleId="21">
    <w:name w:val="Основной текст 21"/>
    <w:basedOn w:val="Normal"/>
    <w:uiPriority w:val="99"/>
    <w:rsid w:val="00B14605"/>
    <w:pPr>
      <w:spacing w:after="120" w:line="480" w:lineRule="auto"/>
    </w:pPr>
  </w:style>
  <w:style w:type="paragraph" w:customStyle="1" w:styleId="a1">
    <w:name w:val="Содержимое таблицы"/>
    <w:basedOn w:val="Normal"/>
    <w:uiPriority w:val="99"/>
    <w:rsid w:val="00B14605"/>
    <w:pPr>
      <w:suppressLineNumbers/>
    </w:pPr>
    <w:rPr>
      <w:sz w:val="20"/>
      <w:szCs w:val="20"/>
    </w:rPr>
  </w:style>
  <w:style w:type="paragraph" w:customStyle="1" w:styleId="ConsPlusNormal">
    <w:name w:val="ConsPlusNormal"/>
    <w:uiPriority w:val="99"/>
    <w:rsid w:val="00B14605"/>
    <w:pPr>
      <w:widowControl w:val="0"/>
      <w:suppressAutoHyphens/>
      <w:autoSpaceDE w:val="0"/>
      <w:ind w:firstLine="720"/>
    </w:pPr>
    <w:rPr>
      <w:rFonts w:ascii="Arial" w:hAnsi="Arial" w:cs="Arial"/>
      <w:sz w:val="20"/>
      <w:szCs w:val="20"/>
      <w:lang w:eastAsia="ar-SA"/>
    </w:rPr>
  </w:style>
  <w:style w:type="paragraph" w:styleId="BalloonText">
    <w:name w:val="Balloon Text"/>
    <w:basedOn w:val="Normal"/>
    <w:link w:val="BalloonTextChar"/>
    <w:uiPriority w:val="99"/>
    <w:rsid w:val="00B14605"/>
    <w:rPr>
      <w:rFonts w:ascii="Tahoma" w:hAnsi="Tahoma" w:cs="Tahoma"/>
      <w:sz w:val="16"/>
      <w:szCs w:val="16"/>
    </w:rPr>
  </w:style>
  <w:style w:type="character" w:customStyle="1" w:styleId="BalloonTextChar">
    <w:name w:val="Balloon Text Char"/>
    <w:basedOn w:val="DefaultParagraphFont"/>
    <w:link w:val="BalloonText"/>
    <w:uiPriority w:val="99"/>
    <w:semiHidden/>
    <w:rsid w:val="00953B7E"/>
    <w:rPr>
      <w:sz w:val="0"/>
      <w:szCs w:val="0"/>
      <w:lang w:eastAsia="ar-SA"/>
    </w:rPr>
  </w:style>
  <w:style w:type="paragraph" w:styleId="ListParagraph">
    <w:name w:val="List Paragraph"/>
    <w:basedOn w:val="Normal"/>
    <w:uiPriority w:val="99"/>
    <w:qFormat/>
    <w:rsid w:val="00B14605"/>
    <w:pPr>
      <w:spacing w:after="200" w:line="276" w:lineRule="auto"/>
      <w:ind w:left="720"/>
    </w:pPr>
    <w:rPr>
      <w:rFonts w:ascii="Calibri" w:hAnsi="Calibri"/>
      <w:sz w:val="22"/>
      <w:szCs w:val="22"/>
    </w:rPr>
  </w:style>
  <w:style w:type="paragraph" w:customStyle="1" w:styleId="ConsPlusNonformat">
    <w:name w:val="ConsPlusNonformat"/>
    <w:uiPriority w:val="99"/>
    <w:rsid w:val="00B14605"/>
    <w:pPr>
      <w:widowControl w:val="0"/>
      <w:suppressAutoHyphens/>
      <w:autoSpaceDE w:val="0"/>
    </w:pPr>
    <w:rPr>
      <w:rFonts w:ascii="Courier New" w:hAnsi="Courier New" w:cs="Courier New"/>
      <w:sz w:val="20"/>
      <w:szCs w:val="20"/>
      <w:lang w:eastAsia="ar-SA"/>
    </w:rPr>
  </w:style>
  <w:style w:type="paragraph" w:customStyle="1" w:styleId="ConsNormal">
    <w:name w:val="ConsNormal"/>
    <w:uiPriority w:val="99"/>
    <w:rsid w:val="00B14605"/>
    <w:pPr>
      <w:suppressAutoHyphens/>
      <w:ind w:firstLine="720"/>
    </w:pPr>
    <w:rPr>
      <w:rFonts w:ascii="Arial" w:hAnsi="Arial"/>
      <w:sz w:val="20"/>
      <w:szCs w:val="20"/>
      <w:lang w:eastAsia="ar-SA"/>
    </w:rPr>
  </w:style>
  <w:style w:type="paragraph" w:customStyle="1" w:styleId="a2">
    <w:name w:val="Содержимое врезки"/>
    <w:basedOn w:val="BodyText"/>
    <w:uiPriority w:val="99"/>
    <w:rsid w:val="00B14605"/>
  </w:style>
  <w:style w:type="paragraph" w:customStyle="1" w:styleId="consplusnormal0">
    <w:name w:val="consplusnormal"/>
    <w:basedOn w:val="Normal"/>
    <w:uiPriority w:val="99"/>
    <w:rsid w:val="00CE70AA"/>
    <w:pPr>
      <w:suppressAutoHyphens w:val="0"/>
      <w:spacing w:before="75" w:after="75"/>
      <w:jc w:val="both"/>
    </w:pPr>
    <w:rPr>
      <w:lang w:eastAsia="ru-RU"/>
    </w:rPr>
  </w:style>
  <w:style w:type="character" w:customStyle="1" w:styleId="b-share">
    <w:name w:val="b-share"/>
    <w:basedOn w:val="DefaultParagraphFont"/>
    <w:uiPriority w:val="99"/>
    <w:rsid w:val="00F55104"/>
    <w:rPr>
      <w:rFonts w:cs="Times New Roman"/>
    </w:rPr>
  </w:style>
  <w:style w:type="character" w:customStyle="1" w:styleId="b-share-form-buttonb-share-form-buttonshare">
    <w:name w:val="b-share-form-button b-share-form-button_share"/>
    <w:basedOn w:val="DefaultParagraphFont"/>
    <w:uiPriority w:val="99"/>
    <w:rsid w:val="00F55104"/>
    <w:rPr>
      <w:rFonts w:cs="Times New Roman"/>
    </w:rPr>
  </w:style>
  <w:style w:type="paragraph" w:styleId="BodyTextIndent2">
    <w:name w:val="Body Text Indent 2"/>
    <w:basedOn w:val="Normal"/>
    <w:link w:val="BodyTextIndent2Char"/>
    <w:uiPriority w:val="99"/>
    <w:rsid w:val="00226D0A"/>
    <w:pPr>
      <w:spacing w:after="120" w:line="480" w:lineRule="auto"/>
      <w:ind w:left="283"/>
    </w:pPr>
  </w:style>
  <w:style w:type="character" w:customStyle="1" w:styleId="BodyTextIndent2Char">
    <w:name w:val="Body Text Indent 2 Char"/>
    <w:basedOn w:val="DefaultParagraphFont"/>
    <w:link w:val="BodyTextIndent2"/>
    <w:uiPriority w:val="99"/>
    <w:locked/>
    <w:rsid w:val="00226D0A"/>
    <w:rPr>
      <w:sz w:val="24"/>
      <w:lang w:eastAsia="ar-SA" w:bidi="ar-SA"/>
    </w:rPr>
  </w:style>
  <w:style w:type="paragraph" w:styleId="BodyTextIndent3">
    <w:name w:val="Body Text Indent 3"/>
    <w:basedOn w:val="Normal"/>
    <w:link w:val="BodyTextIndent3Char"/>
    <w:uiPriority w:val="99"/>
    <w:rsid w:val="00226D0A"/>
    <w:pPr>
      <w:spacing w:after="120"/>
      <w:ind w:left="283"/>
    </w:pPr>
    <w:rPr>
      <w:sz w:val="16"/>
      <w:szCs w:val="16"/>
    </w:rPr>
  </w:style>
  <w:style w:type="character" w:customStyle="1" w:styleId="BodyTextIndent3Char">
    <w:name w:val="Body Text Indent 3 Char"/>
    <w:basedOn w:val="DefaultParagraphFont"/>
    <w:link w:val="BodyTextIndent3"/>
    <w:uiPriority w:val="99"/>
    <w:locked/>
    <w:rsid w:val="00226D0A"/>
    <w:rPr>
      <w:sz w:val="16"/>
      <w:lang w:eastAsia="ar-SA" w:bidi="ar-SA"/>
    </w:rPr>
  </w:style>
  <w:style w:type="paragraph" w:customStyle="1" w:styleId="14">
    <w:name w:val="Абзац списка1"/>
    <w:basedOn w:val="Normal"/>
    <w:uiPriority w:val="99"/>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DefaultParagraphFont"/>
    <w:uiPriority w:val="99"/>
    <w:rsid w:val="0085297D"/>
    <w:rPr>
      <w:rFonts w:cs="Times New Roman"/>
    </w:rPr>
  </w:style>
  <w:style w:type="character" w:customStyle="1" w:styleId="ratingtypeplusminusignore-selectratingzero">
    <w:name w:val="ratingtypeplusminus ignore-select ratingzero"/>
    <w:basedOn w:val="DefaultParagraphFont"/>
    <w:uiPriority w:val="99"/>
    <w:rsid w:val="0085297D"/>
    <w:rPr>
      <w:rFonts w:cs="Times New Roman"/>
    </w:rPr>
  </w:style>
  <w:style w:type="paragraph" w:styleId="BodyText2">
    <w:name w:val="Body Text 2"/>
    <w:basedOn w:val="Normal"/>
    <w:link w:val="BodyText2Char"/>
    <w:uiPriority w:val="99"/>
    <w:rsid w:val="00E12EE6"/>
    <w:pPr>
      <w:spacing w:after="120" w:line="480" w:lineRule="auto"/>
    </w:pPr>
  </w:style>
  <w:style w:type="character" w:customStyle="1" w:styleId="BodyText2Char">
    <w:name w:val="Body Text 2 Char"/>
    <w:basedOn w:val="DefaultParagraphFont"/>
    <w:link w:val="BodyText2"/>
    <w:uiPriority w:val="99"/>
    <w:locked/>
    <w:rsid w:val="00E12EE6"/>
    <w:rPr>
      <w:sz w:val="24"/>
      <w:lang w:eastAsia="ar-SA" w:bidi="ar-SA"/>
    </w:rPr>
  </w:style>
  <w:style w:type="paragraph" w:styleId="NormalIndent">
    <w:name w:val="Normal Indent"/>
    <w:basedOn w:val="Normal"/>
    <w:uiPriority w:val="99"/>
    <w:rsid w:val="00E12EE6"/>
    <w:pPr>
      <w:suppressAutoHyphens w:val="0"/>
      <w:spacing w:line="360" w:lineRule="auto"/>
      <w:ind w:firstLine="624"/>
      <w:jc w:val="both"/>
    </w:pPr>
    <w:rPr>
      <w:sz w:val="28"/>
      <w:szCs w:val="20"/>
      <w:lang w:eastAsia="en-US"/>
    </w:rPr>
  </w:style>
  <w:style w:type="paragraph" w:styleId="NoSpacing">
    <w:name w:val="No Spacing"/>
    <w:uiPriority w:val="99"/>
    <w:qFormat/>
    <w:rsid w:val="00133069"/>
    <w:pPr>
      <w:suppressAutoHyphens/>
    </w:pPr>
    <w:rPr>
      <w:sz w:val="24"/>
      <w:szCs w:val="24"/>
      <w:lang w:eastAsia="ar-SA"/>
    </w:rPr>
  </w:style>
  <w:style w:type="character" w:customStyle="1" w:styleId="b-articleintro">
    <w:name w:val="b-article__intro"/>
    <w:basedOn w:val="DefaultParagraphFont"/>
    <w:uiPriority w:val="99"/>
    <w:rsid w:val="000E494D"/>
    <w:rPr>
      <w:rFonts w:cs="Times New Roman"/>
    </w:rPr>
  </w:style>
  <w:style w:type="paragraph" w:customStyle="1" w:styleId="a3">
    <w:name w:val="Текст новости"/>
    <w:link w:val="a4"/>
    <w:uiPriority w:val="99"/>
    <w:rsid w:val="007A7037"/>
    <w:pPr>
      <w:spacing w:after="120"/>
      <w:jc w:val="both"/>
    </w:pPr>
    <w:rPr>
      <w:sz w:val="24"/>
      <w:szCs w:val="24"/>
    </w:rPr>
  </w:style>
  <w:style w:type="character" w:customStyle="1" w:styleId="a4">
    <w:name w:val="Текст новости Знак"/>
    <w:link w:val="a3"/>
    <w:uiPriority w:val="99"/>
    <w:locked/>
    <w:rsid w:val="007A7037"/>
    <w:rPr>
      <w:sz w:val="24"/>
    </w:rPr>
  </w:style>
  <w:style w:type="paragraph" w:customStyle="1" w:styleId="15">
    <w:name w:val="Б1"/>
    <w:basedOn w:val="Heading3"/>
    <w:link w:val="16"/>
    <w:uiPriority w:val="99"/>
    <w:rsid w:val="007A7037"/>
    <w:pPr>
      <w:numPr>
        <w:ilvl w:val="0"/>
        <w:numId w:val="0"/>
      </w:numPr>
      <w:suppressAutoHyphens w:val="0"/>
      <w:ind w:firstLine="709"/>
    </w:pPr>
    <w:rPr>
      <w:rFonts w:cs="Times New Roman"/>
      <w:lang w:eastAsia="ru-RU"/>
    </w:rPr>
  </w:style>
  <w:style w:type="character" w:customStyle="1" w:styleId="16">
    <w:name w:val="Б1 Знак"/>
    <w:link w:val="15"/>
    <w:uiPriority w:val="99"/>
    <w:locked/>
    <w:rsid w:val="007A7037"/>
    <w:rPr>
      <w:rFonts w:ascii="Arial" w:hAnsi="Arial"/>
      <w:i/>
      <w:sz w:val="26"/>
    </w:rPr>
  </w:style>
  <w:style w:type="paragraph" w:customStyle="1" w:styleId="Default">
    <w:name w:val="Default"/>
    <w:uiPriority w:val="99"/>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DefaultParagraphFont"/>
    <w:uiPriority w:val="99"/>
    <w:rsid w:val="00B45E32"/>
    <w:rPr>
      <w:rFonts w:cs="Times New Roman"/>
    </w:rPr>
  </w:style>
  <w:style w:type="character" w:customStyle="1" w:styleId="textexposedshow">
    <w:name w:val="text_exposed_show"/>
    <w:uiPriority w:val="99"/>
    <w:rsid w:val="007C2405"/>
  </w:style>
  <w:style w:type="paragraph" w:customStyle="1" w:styleId="17">
    <w:name w:val="Обычный отступ1"/>
    <w:basedOn w:val="Normal"/>
    <w:uiPriority w:val="99"/>
    <w:rsid w:val="001F4956"/>
    <w:pPr>
      <w:spacing w:line="360" w:lineRule="auto"/>
      <w:ind w:firstLine="624"/>
      <w:jc w:val="both"/>
    </w:pPr>
    <w:rPr>
      <w:sz w:val="28"/>
    </w:rPr>
  </w:style>
</w:styles>
</file>

<file path=word/webSettings.xml><?xml version="1.0" encoding="utf-8"?>
<w:webSettings xmlns:r="http://schemas.openxmlformats.org/officeDocument/2006/relationships" xmlns:w="http://schemas.openxmlformats.org/wordprocessingml/2006/main">
  <w:divs>
    <w:div w:id="155809206">
      <w:marLeft w:val="0"/>
      <w:marRight w:val="0"/>
      <w:marTop w:val="0"/>
      <w:marBottom w:val="0"/>
      <w:divBdr>
        <w:top w:val="none" w:sz="0" w:space="0" w:color="auto"/>
        <w:left w:val="none" w:sz="0" w:space="0" w:color="auto"/>
        <w:bottom w:val="none" w:sz="0" w:space="0" w:color="auto"/>
        <w:right w:val="none" w:sz="0" w:space="0" w:color="auto"/>
      </w:divBdr>
    </w:div>
    <w:div w:id="155809207">
      <w:marLeft w:val="0"/>
      <w:marRight w:val="0"/>
      <w:marTop w:val="0"/>
      <w:marBottom w:val="0"/>
      <w:divBdr>
        <w:top w:val="none" w:sz="0" w:space="0" w:color="auto"/>
        <w:left w:val="none" w:sz="0" w:space="0" w:color="auto"/>
        <w:bottom w:val="none" w:sz="0" w:space="0" w:color="auto"/>
        <w:right w:val="none" w:sz="0" w:space="0" w:color="auto"/>
      </w:divBdr>
    </w:div>
    <w:div w:id="155809210">
      <w:marLeft w:val="0"/>
      <w:marRight w:val="0"/>
      <w:marTop w:val="0"/>
      <w:marBottom w:val="0"/>
      <w:divBdr>
        <w:top w:val="none" w:sz="0" w:space="0" w:color="auto"/>
        <w:left w:val="none" w:sz="0" w:space="0" w:color="auto"/>
        <w:bottom w:val="none" w:sz="0" w:space="0" w:color="auto"/>
        <w:right w:val="none" w:sz="0" w:space="0" w:color="auto"/>
      </w:divBdr>
    </w:div>
    <w:div w:id="155809212">
      <w:marLeft w:val="0"/>
      <w:marRight w:val="0"/>
      <w:marTop w:val="0"/>
      <w:marBottom w:val="0"/>
      <w:divBdr>
        <w:top w:val="none" w:sz="0" w:space="0" w:color="auto"/>
        <w:left w:val="none" w:sz="0" w:space="0" w:color="auto"/>
        <w:bottom w:val="none" w:sz="0" w:space="0" w:color="auto"/>
        <w:right w:val="none" w:sz="0" w:space="0" w:color="auto"/>
      </w:divBdr>
    </w:div>
    <w:div w:id="155809215">
      <w:marLeft w:val="0"/>
      <w:marRight w:val="0"/>
      <w:marTop w:val="0"/>
      <w:marBottom w:val="0"/>
      <w:divBdr>
        <w:top w:val="none" w:sz="0" w:space="0" w:color="auto"/>
        <w:left w:val="none" w:sz="0" w:space="0" w:color="auto"/>
        <w:bottom w:val="none" w:sz="0" w:space="0" w:color="auto"/>
        <w:right w:val="none" w:sz="0" w:space="0" w:color="auto"/>
      </w:divBdr>
      <w:divsChild>
        <w:div w:id="155809223">
          <w:marLeft w:val="0"/>
          <w:marRight w:val="0"/>
          <w:marTop w:val="0"/>
          <w:marBottom w:val="0"/>
          <w:divBdr>
            <w:top w:val="none" w:sz="0" w:space="0" w:color="auto"/>
            <w:left w:val="none" w:sz="0" w:space="0" w:color="auto"/>
            <w:bottom w:val="none" w:sz="0" w:space="0" w:color="auto"/>
            <w:right w:val="none" w:sz="0" w:space="0" w:color="auto"/>
          </w:divBdr>
        </w:div>
        <w:div w:id="155809276">
          <w:marLeft w:val="0"/>
          <w:marRight w:val="0"/>
          <w:marTop w:val="0"/>
          <w:marBottom w:val="0"/>
          <w:divBdr>
            <w:top w:val="none" w:sz="0" w:space="0" w:color="auto"/>
            <w:left w:val="none" w:sz="0" w:space="0" w:color="auto"/>
            <w:bottom w:val="none" w:sz="0" w:space="0" w:color="auto"/>
            <w:right w:val="none" w:sz="0" w:space="0" w:color="auto"/>
          </w:divBdr>
          <w:divsChild>
            <w:div w:id="155809271">
              <w:marLeft w:val="0"/>
              <w:marRight w:val="0"/>
              <w:marTop w:val="0"/>
              <w:marBottom w:val="0"/>
              <w:divBdr>
                <w:top w:val="none" w:sz="0" w:space="0" w:color="auto"/>
                <w:left w:val="none" w:sz="0" w:space="0" w:color="auto"/>
                <w:bottom w:val="none" w:sz="0" w:space="0" w:color="auto"/>
                <w:right w:val="none" w:sz="0" w:space="0" w:color="auto"/>
              </w:divBdr>
              <w:divsChild>
                <w:div w:id="155809221">
                  <w:marLeft w:val="0"/>
                  <w:marRight w:val="0"/>
                  <w:marTop w:val="0"/>
                  <w:marBottom w:val="0"/>
                  <w:divBdr>
                    <w:top w:val="none" w:sz="0" w:space="0" w:color="auto"/>
                    <w:left w:val="none" w:sz="0" w:space="0" w:color="auto"/>
                    <w:bottom w:val="none" w:sz="0" w:space="0" w:color="auto"/>
                    <w:right w:val="none" w:sz="0" w:space="0" w:color="auto"/>
                  </w:divBdr>
                  <w:divsChild>
                    <w:div w:id="155809242">
                      <w:marLeft w:val="0"/>
                      <w:marRight w:val="0"/>
                      <w:marTop w:val="0"/>
                      <w:marBottom w:val="0"/>
                      <w:divBdr>
                        <w:top w:val="none" w:sz="0" w:space="0" w:color="auto"/>
                        <w:left w:val="none" w:sz="0" w:space="0" w:color="auto"/>
                        <w:bottom w:val="none" w:sz="0" w:space="0" w:color="auto"/>
                        <w:right w:val="none" w:sz="0" w:space="0" w:color="auto"/>
                      </w:divBdr>
                    </w:div>
                  </w:divsChild>
                </w:div>
                <w:div w:id="155809249">
                  <w:marLeft w:val="0"/>
                  <w:marRight w:val="0"/>
                  <w:marTop w:val="0"/>
                  <w:marBottom w:val="0"/>
                  <w:divBdr>
                    <w:top w:val="none" w:sz="0" w:space="0" w:color="auto"/>
                    <w:left w:val="none" w:sz="0" w:space="0" w:color="auto"/>
                    <w:bottom w:val="none" w:sz="0" w:space="0" w:color="auto"/>
                    <w:right w:val="none" w:sz="0" w:space="0" w:color="auto"/>
                  </w:divBdr>
                  <w:divsChild>
                    <w:div w:id="15580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09216">
      <w:marLeft w:val="0"/>
      <w:marRight w:val="0"/>
      <w:marTop w:val="0"/>
      <w:marBottom w:val="0"/>
      <w:divBdr>
        <w:top w:val="none" w:sz="0" w:space="0" w:color="auto"/>
        <w:left w:val="none" w:sz="0" w:space="0" w:color="auto"/>
        <w:bottom w:val="none" w:sz="0" w:space="0" w:color="auto"/>
        <w:right w:val="none" w:sz="0" w:space="0" w:color="auto"/>
      </w:divBdr>
      <w:divsChild>
        <w:div w:id="155809213">
          <w:marLeft w:val="0"/>
          <w:marRight w:val="0"/>
          <w:marTop w:val="0"/>
          <w:marBottom w:val="0"/>
          <w:divBdr>
            <w:top w:val="none" w:sz="0" w:space="0" w:color="auto"/>
            <w:left w:val="none" w:sz="0" w:space="0" w:color="auto"/>
            <w:bottom w:val="none" w:sz="0" w:space="0" w:color="auto"/>
            <w:right w:val="none" w:sz="0" w:space="0" w:color="auto"/>
          </w:divBdr>
        </w:div>
        <w:div w:id="155809255">
          <w:marLeft w:val="0"/>
          <w:marRight w:val="0"/>
          <w:marTop w:val="0"/>
          <w:marBottom w:val="0"/>
          <w:divBdr>
            <w:top w:val="none" w:sz="0" w:space="0" w:color="auto"/>
            <w:left w:val="none" w:sz="0" w:space="0" w:color="auto"/>
            <w:bottom w:val="none" w:sz="0" w:space="0" w:color="auto"/>
            <w:right w:val="none" w:sz="0" w:space="0" w:color="auto"/>
          </w:divBdr>
          <w:divsChild>
            <w:div w:id="1558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09220">
      <w:marLeft w:val="0"/>
      <w:marRight w:val="0"/>
      <w:marTop w:val="0"/>
      <w:marBottom w:val="0"/>
      <w:divBdr>
        <w:top w:val="none" w:sz="0" w:space="0" w:color="auto"/>
        <w:left w:val="none" w:sz="0" w:space="0" w:color="auto"/>
        <w:bottom w:val="none" w:sz="0" w:space="0" w:color="auto"/>
        <w:right w:val="none" w:sz="0" w:space="0" w:color="auto"/>
      </w:divBdr>
    </w:div>
    <w:div w:id="155809222">
      <w:marLeft w:val="0"/>
      <w:marRight w:val="0"/>
      <w:marTop w:val="0"/>
      <w:marBottom w:val="0"/>
      <w:divBdr>
        <w:top w:val="none" w:sz="0" w:space="0" w:color="auto"/>
        <w:left w:val="none" w:sz="0" w:space="0" w:color="auto"/>
        <w:bottom w:val="none" w:sz="0" w:space="0" w:color="auto"/>
        <w:right w:val="none" w:sz="0" w:space="0" w:color="auto"/>
      </w:divBdr>
    </w:div>
    <w:div w:id="155809225">
      <w:marLeft w:val="0"/>
      <w:marRight w:val="0"/>
      <w:marTop w:val="0"/>
      <w:marBottom w:val="0"/>
      <w:divBdr>
        <w:top w:val="none" w:sz="0" w:space="0" w:color="auto"/>
        <w:left w:val="none" w:sz="0" w:space="0" w:color="auto"/>
        <w:bottom w:val="none" w:sz="0" w:space="0" w:color="auto"/>
        <w:right w:val="none" w:sz="0" w:space="0" w:color="auto"/>
      </w:divBdr>
    </w:div>
    <w:div w:id="155809226">
      <w:marLeft w:val="0"/>
      <w:marRight w:val="0"/>
      <w:marTop w:val="0"/>
      <w:marBottom w:val="0"/>
      <w:divBdr>
        <w:top w:val="none" w:sz="0" w:space="0" w:color="auto"/>
        <w:left w:val="none" w:sz="0" w:space="0" w:color="auto"/>
        <w:bottom w:val="none" w:sz="0" w:space="0" w:color="auto"/>
        <w:right w:val="none" w:sz="0" w:space="0" w:color="auto"/>
      </w:divBdr>
      <w:divsChild>
        <w:div w:id="155809258">
          <w:marLeft w:val="0"/>
          <w:marRight w:val="0"/>
          <w:marTop w:val="0"/>
          <w:marBottom w:val="0"/>
          <w:divBdr>
            <w:top w:val="none" w:sz="0" w:space="0" w:color="auto"/>
            <w:left w:val="none" w:sz="0" w:space="0" w:color="auto"/>
            <w:bottom w:val="none" w:sz="0" w:space="0" w:color="auto"/>
            <w:right w:val="none" w:sz="0" w:space="0" w:color="auto"/>
          </w:divBdr>
        </w:div>
      </w:divsChild>
    </w:div>
    <w:div w:id="155809227">
      <w:marLeft w:val="0"/>
      <w:marRight w:val="0"/>
      <w:marTop w:val="0"/>
      <w:marBottom w:val="0"/>
      <w:divBdr>
        <w:top w:val="none" w:sz="0" w:space="0" w:color="auto"/>
        <w:left w:val="none" w:sz="0" w:space="0" w:color="auto"/>
        <w:bottom w:val="none" w:sz="0" w:space="0" w:color="auto"/>
        <w:right w:val="none" w:sz="0" w:space="0" w:color="auto"/>
      </w:divBdr>
    </w:div>
    <w:div w:id="155809228">
      <w:marLeft w:val="0"/>
      <w:marRight w:val="0"/>
      <w:marTop w:val="0"/>
      <w:marBottom w:val="0"/>
      <w:divBdr>
        <w:top w:val="none" w:sz="0" w:space="0" w:color="auto"/>
        <w:left w:val="none" w:sz="0" w:space="0" w:color="auto"/>
        <w:bottom w:val="none" w:sz="0" w:space="0" w:color="auto"/>
        <w:right w:val="none" w:sz="0" w:space="0" w:color="auto"/>
      </w:divBdr>
    </w:div>
    <w:div w:id="155809229">
      <w:marLeft w:val="0"/>
      <w:marRight w:val="0"/>
      <w:marTop w:val="0"/>
      <w:marBottom w:val="0"/>
      <w:divBdr>
        <w:top w:val="none" w:sz="0" w:space="0" w:color="auto"/>
        <w:left w:val="none" w:sz="0" w:space="0" w:color="auto"/>
        <w:bottom w:val="none" w:sz="0" w:space="0" w:color="auto"/>
        <w:right w:val="none" w:sz="0" w:space="0" w:color="auto"/>
      </w:divBdr>
      <w:divsChild>
        <w:div w:id="155809233">
          <w:marLeft w:val="0"/>
          <w:marRight w:val="0"/>
          <w:marTop w:val="0"/>
          <w:marBottom w:val="0"/>
          <w:divBdr>
            <w:top w:val="none" w:sz="0" w:space="0" w:color="auto"/>
            <w:left w:val="none" w:sz="0" w:space="0" w:color="auto"/>
            <w:bottom w:val="none" w:sz="0" w:space="0" w:color="auto"/>
            <w:right w:val="none" w:sz="0" w:space="0" w:color="auto"/>
          </w:divBdr>
          <w:divsChild>
            <w:div w:id="155809224">
              <w:marLeft w:val="0"/>
              <w:marRight w:val="0"/>
              <w:marTop w:val="0"/>
              <w:marBottom w:val="0"/>
              <w:divBdr>
                <w:top w:val="none" w:sz="0" w:space="0" w:color="auto"/>
                <w:left w:val="none" w:sz="0" w:space="0" w:color="auto"/>
                <w:bottom w:val="none" w:sz="0" w:space="0" w:color="auto"/>
                <w:right w:val="none" w:sz="0" w:space="0" w:color="auto"/>
              </w:divBdr>
            </w:div>
          </w:divsChild>
        </w:div>
        <w:div w:id="155809241">
          <w:marLeft w:val="0"/>
          <w:marRight w:val="0"/>
          <w:marTop w:val="0"/>
          <w:marBottom w:val="0"/>
          <w:divBdr>
            <w:top w:val="none" w:sz="0" w:space="0" w:color="auto"/>
            <w:left w:val="none" w:sz="0" w:space="0" w:color="auto"/>
            <w:bottom w:val="none" w:sz="0" w:space="0" w:color="auto"/>
            <w:right w:val="none" w:sz="0" w:space="0" w:color="auto"/>
          </w:divBdr>
          <w:divsChild>
            <w:div w:id="155809279">
              <w:marLeft w:val="0"/>
              <w:marRight w:val="0"/>
              <w:marTop w:val="0"/>
              <w:marBottom w:val="0"/>
              <w:divBdr>
                <w:top w:val="none" w:sz="0" w:space="0" w:color="auto"/>
                <w:left w:val="none" w:sz="0" w:space="0" w:color="auto"/>
                <w:bottom w:val="none" w:sz="0" w:space="0" w:color="auto"/>
                <w:right w:val="none" w:sz="0" w:space="0" w:color="auto"/>
              </w:divBdr>
              <w:divsChild>
                <w:div w:id="15580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09251">
          <w:marLeft w:val="0"/>
          <w:marRight w:val="0"/>
          <w:marTop w:val="0"/>
          <w:marBottom w:val="0"/>
          <w:divBdr>
            <w:top w:val="none" w:sz="0" w:space="0" w:color="auto"/>
            <w:left w:val="none" w:sz="0" w:space="0" w:color="auto"/>
            <w:bottom w:val="none" w:sz="0" w:space="0" w:color="auto"/>
            <w:right w:val="none" w:sz="0" w:space="0" w:color="auto"/>
          </w:divBdr>
          <w:divsChild>
            <w:div w:id="155809285">
              <w:marLeft w:val="0"/>
              <w:marRight w:val="0"/>
              <w:marTop w:val="0"/>
              <w:marBottom w:val="0"/>
              <w:divBdr>
                <w:top w:val="none" w:sz="0" w:space="0" w:color="auto"/>
                <w:left w:val="none" w:sz="0" w:space="0" w:color="auto"/>
                <w:bottom w:val="none" w:sz="0" w:space="0" w:color="auto"/>
                <w:right w:val="none" w:sz="0" w:space="0" w:color="auto"/>
              </w:divBdr>
              <w:divsChild>
                <w:div w:id="15580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809230">
      <w:marLeft w:val="0"/>
      <w:marRight w:val="0"/>
      <w:marTop w:val="0"/>
      <w:marBottom w:val="0"/>
      <w:divBdr>
        <w:top w:val="none" w:sz="0" w:space="0" w:color="auto"/>
        <w:left w:val="none" w:sz="0" w:space="0" w:color="auto"/>
        <w:bottom w:val="none" w:sz="0" w:space="0" w:color="auto"/>
        <w:right w:val="none" w:sz="0" w:space="0" w:color="auto"/>
      </w:divBdr>
      <w:divsChild>
        <w:div w:id="155809214">
          <w:marLeft w:val="0"/>
          <w:marRight w:val="0"/>
          <w:marTop w:val="0"/>
          <w:marBottom w:val="0"/>
          <w:divBdr>
            <w:top w:val="none" w:sz="0" w:space="0" w:color="auto"/>
            <w:left w:val="none" w:sz="0" w:space="0" w:color="auto"/>
            <w:bottom w:val="none" w:sz="0" w:space="0" w:color="auto"/>
            <w:right w:val="none" w:sz="0" w:space="0" w:color="auto"/>
          </w:divBdr>
          <w:divsChild>
            <w:div w:id="155809234">
              <w:marLeft w:val="0"/>
              <w:marRight w:val="0"/>
              <w:marTop w:val="0"/>
              <w:marBottom w:val="0"/>
              <w:divBdr>
                <w:top w:val="none" w:sz="0" w:space="0" w:color="auto"/>
                <w:left w:val="none" w:sz="0" w:space="0" w:color="auto"/>
                <w:bottom w:val="none" w:sz="0" w:space="0" w:color="auto"/>
                <w:right w:val="none" w:sz="0" w:space="0" w:color="auto"/>
              </w:divBdr>
              <w:divsChild>
                <w:div w:id="155809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09246">
          <w:marLeft w:val="0"/>
          <w:marRight w:val="0"/>
          <w:marTop w:val="0"/>
          <w:marBottom w:val="0"/>
          <w:divBdr>
            <w:top w:val="none" w:sz="0" w:space="0" w:color="auto"/>
            <w:left w:val="none" w:sz="0" w:space="0" w:color="auto"/>
            <w:bottom w:val="none" w:sz="0" w:space="0" w:color="auto"/>
            <w:right w:val="none" w:sz="0" w:space="0" w:color="auto"/>
          </w:divBdr>
          <w:divsChild>
            <w:div w:id="155809217">
              <w:marLeft w:val="0"/>
              <w:marRight w:val="0"/>
              <w:marTop w:val="0"/>
              <w:marBottom w:val="0"/>
              <w:divBdr>
                <w:top w:val="none" w:sz="0" w:space="0" w:color="auto"/>
                <w:left w:val="none" w:sz="0" w:space="0" w:color="auto"/>
                <w:bottom w:val="none" w:sz="0" w:space="0" w:color="auto"/>
                <w:right w:val="none" w:sz="0" w:space="0" w:color="auto"/>
              </w:divBdr>
              <w:divsChild>
                <w:div w:id="15580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809231">
      <w:marLeft w:val="0"/>
      <w:marRight w:val="0"/>
      <w:marTop w:val="0"/>
      <w:marBottom w:val="0"/>
      <w:divBdr>
        <w:top w:val="none" w:sz="0" w:space="0" w:color="auto"/>
        <w:left w:val="none" w:sz="0" w:space="0" w:color="auto"/>
        <w:bottom w:val="none" w:sz="0" w:space="0" w:color="auto"/>
        <w:right w:val="none" w:sz="0" w:space="0" w:color="auto"/>
      </w:divBdr>
    </w:div>
    <w:div w:id="155809232">
      <w:marLeft w:val="0"/>
      <w:marRight w:val="0"/>
      <w:marTop w:val="0"/>
      <w:marBottom w:val="0"/>
      <w:divBdr>
        <w:top w:val="none" w:sz="0" w:space="0" w:color="auto"/>
        <w:left w:val="none" w:sz="0" w:space="0" w:color="auto"/>
        <w:bottom w:val="none" w:sz="0" w:space="0" w:color="auto"/>
        <w:right w:val="none" w:sz="0" w:space="0" w:color="auto"/>
      </w:divBdr>
      <w:divsChild>
        <w:div w:id="155809245">
          <w:marLeft w:val="0"/>
          <w:marRight w:val="0"/>
          <w:marTop w:val="0"/>
          <w:marBottom w:val="0"/>
          <w:divBdr>
            <w:top w:val="none" w:sz="0" w:space="0" w:color="auto"/>
            <w:left w:val="none" w:sz="0" w:space="0" w:color="auto"/>
            <w:bottom w:val="none" w:sz="0" w:space="0" w:color="auto"/>
            <w:right w:val="none" w:sz="0" w:space="0" w:color="auto"/>
          </w:divBdr>
        </w:div>
        <w:div w:id="155809267">
          <w:marLeft w:val="0"/>
          <w:marRight w:val="0"/>
          <w:marTop w:val="0"/>
          <w:marBottom w:val="0"/>
          <w:divBdr>
            <w:top w:val="none" w:sz="0" w:space="0" w:color="auto"/>
            <w:left w:val="none" w:sz="0" w:space="0" w:color="auto"/>
            <w:bottom w:val="none" w:sz="0" w:space="0" w:color="auto"/>
            <w:right w:val="none" w:sz="0" w:space="0" w:color="auto"/>
          </w:divBdr>
        </w:div>
      </w:divsChild>
    </w:div>
    <w:div w:id="155809236">
      <w:marLeft w:val="0"/>
      <w:marRight w:val="0"/>
      <w:marTop w:val="0"/>
      <w:marBottom w:val="0"/>
      <w:divBdr>
        <w:top w:val="none" w:sz="0" w:space="0" w:color="auto"/>
        <w:left w:val="none" w:sz="0" w:space="0" w:color="auto"/>
        <w:bottom w:val="none" w:sz="0" w:space="0" w:color="auto"/>
        <w:right w:val="none" w:sz="0" w:space="0" w:color="auto"/>
      </w:divBdr>
    </w:div>
    <w:div w:id="155809237">
      <w:marLeft w:val="0"/>
      <w:marRight w:val="0"/>
      <w:marTop w:val="0"/>
      <w:marBottom w:val="0"/>
      <w:divBdr>
        <w:top w:val="none" w:sz="0" w:space="0" w:color="auto"/>
        <w:left w:val="none" w:sz="0" w:space="0" w:color="auto"/>
        <w:bottom w:val="none" w:sz="0" w:space="0" w:color="auto"/>
        <w:right w:val="none" w:sz="0" w:space="0" w:color="auto"/>
      </w:divBdr>
    </w:div>
    <w:div w:id="155809238">
      <w:marLeft w:val="0"/>
      <w:marRight w:val="0"/>
      <w:marTop w:val="0"/>
      <w:marBottom w:val="0"/>
      <w:divBdr>
        <w:top w:val="none" w:sz="0" w:space="0" w:color="auto"/>
        <w:left w:val="none" w:sz="0" w:space="0" w:color="auto"/>
        <w:bottom w:val="none" w:sz="0" w:space="0" w:color="auto"/>
        <w:right w:val="none" w:sz="0" w:space="0" w:color="auto"/>
      </w:divBdr>
    </w:div>
    <w:div w:id="155809239">
      <w:marLeft w:val="0"/>
      <w:marRight w:val="0"/>
      <w:marTop w:val="0"/>
      <w:marBottom w:val="0"/>
      <w:divBdr>
        <w:top w:val="none" w:sz="0" w:space="0" w:color="auto"/>
        <w:left w:val="none" w:sz="0" w:space="0" w:color="auto"/>
        <w:bottom w:val="none" w:sz="0" w:space="0" w:color="auto"/>
        <w:right w:val="none" w:sz="0" w:space="0" w:color="auto"/>
      </w:divBdr>
    </w:div>
    <w:div w:id="155809240">
      <w:marLeft w:val="0"/>
      <w:marRight w:val="0"/>
      <w:marTop w:val="0"/>
      <w:marBottom w:val="0"/>
      <w:divBdr>
        <w:top w:val="none" w:sz="0" w:space="0" w:color="auto"/>
        <w:left w:val="none" w:sz="0" w:space="0" w:color="auto"/>
        <w:bottom w:val="none" w:sz="0" w:space="0" w:color="auto"/>
        <w:right w:val="none" w:sz="0" w:space="0" w:color="auto"/>
      </w:divBdr>
    </w:div>
    <w:div w:id="155809247">
      <w:marLeft w:val="0"/>
      <w:marRight w:val="0"/>
      <w:marTop w:val="0"/>
      <w:marBottom w:val="0"/>
      <w:divBdr>
        <w:top w:val="none" w:sz="0" w:space="0" w:color="auto"/>
        <w:left w:val="none" w:sz="0" w:space="0" w:color="auto"/>
        <w:bottom w:val="none" w:sz="0" w:space="0" w:color="auto"/>
        <w:right w:val="none" w:sz="0" w:space="0" w:color="auto"/>
      </w:divBdr>
      <w:divsChild>
        <w:div w:id="155809218">
          <w:marLeft w:val="0"/>
          <w:marRight w:val="0"/>
          <w:marTop w:val="0"/>
          <w:marBottom w:val="0"/>
          <w:divBdr>
            <w:top w:val="none" w:sz="0" w:space="0" w:color="auto"/>
            <w:left w:val="none" w:sz="0" w:space="0" w:color="auto"/>
            <w:bottom w:val="none" w:sz="0" w:space="0" w:color="auto"/>
            <w:right w:val="none" w:sz="0" w:space="0" w:color="auto"/>
          </w:divBdr>
        </w:div>
        <w:div w:id="155809257">
          <w:marLeft w:val="0"/>
          <w:marRight w:val="0"/>
          <w:marTop w:val="0"/>
          <w:marBottom w:val="0"/>
          <w:divBdr>
            <w:top w:val="none" w:sz="0" w:space="0" w:color="auto"/>
            <w:left w:val="none" w:sz="0" w:space="0" w:color="auto"/>
            <w:bottom w:val="none" w:sz="0" w:space="0" w:color="auto"/>
            <w:right w:val="none" w:sz="0" w:space="0" w:color="auto"/>
          </w:divBdr>
        </w:div>
      </w:divsChild>
    </w:div>
    <w:div w:id="155809248">
      <w:marLeft w:val="0"/>
      <w:marRight w:val="0"/>
      <w:marTop w:val="0"/>
      <w:marBottom w:val="0"/>
      <w:divBdr>
        <w:top w:val="none" w:sz="0" w:space="0" w:color="auto"/>
        <w:left w:val="none" w:sz="0" w:space="0" w:color="auto"/>
        <w:bottom w:val="none" w:sz="0" w:space="0" w:color="auto"/>
        <w:right w:val="none" w:sz="0" w:space="0" w:color="auto"/>
      </w:divBdr>
    </w:div>
    <w:div w:id="155809250">
      <w:marLeft w:val="0"/>
      <w:marRight w:val="0"/>
      <w:marTop w:val="0"/>
      <w:marBottom w:val="0"/>
      <w:divBdr>
        <w:top w:val="none" w:sz="0" w:space="0" w:color="auto"/>
        <w:left w:val="none" w:sz="0" w:space="0" w:color="auto"/>
        <w:bottom w:val="none" w:sz="0" w:space="0" w:color="auto"/>
        <w:right w:val="none" w:sz="0" w:space="0" w:color="auto"/>
      </w:divBdr>
    </w:div>
    <w:div w:id="155809252">
      <w:marLeft w:val="0"/>
      <w:marRight w:val="0"/>
      <w:marTop w:val="0"/>
      <w:marBottom w:val="0"/>
      <w:divBdr>
        <w:top w:val="none" w:sz="0" w:space="0" w:color="auto"/>
        <w:left w:val="none" w:sz="0" w:space="0" w:color="auto"/>
        <w:bottom w:val="none" w:sz="0" w:space="0" w:color="auto"/>
        <w:right w:val="none" w:sz="0" w:space="0" w:color="auto"/>
      </w:divBdr>
    </w:div>
    <w:div w:id="155809254">
      <w:marLeft w:val="0"/>
      <w:marRight w:val="0"/>
      <w:marTop w:val="0"/>
      <w:marBottom w:val="0"/>
      <w:divBdr>
        <w:top w:val="none" w:sz="0" w:space="0" w:color="auto"/>
        <w:left w:val="none" w:sz="0" w:space="0" w:color="auto"/>
        <w:bottom w:val="none" w:sz="0" w:space="0" w:color="auto"/>
        <w:right w:val="none" w:sz="0" w:space="0" w:color="auto"/>
      </w:divBdr>
    </w:div>
    <w:div w:id="155809256">
      <w:marLeft w:val="0"/>
      <w:marRight w:val="0"/>
      <w:marTop w:val="0"/>
      <w:marBottom w:val="0"/>
      <w:divBdr>
        <w:top w:val="none" w:sz="0" w:space="0" w:color="auto"/>
        <w:left w:val="none" w:sz="0" w:space="0" w:color="auto"/>
        <w:bottom w:val="none" w:sz="0" w:space="0" w:color="auto"/>
        <w:right w:val="none" w:sz="0" w:space="0" w:color="auto"/>
      </w:divBdr>
    </w:div>
    <w:div w:id="155809259">
      <w:marLeft w:val="0"/>
      <w:marRight w:val="0"/>
      <w:marTop w:val="0"/>
      <w:marBottom w:val="0"/>
      <w:divBdr>
        <w:top w:val="none" w:sz="0" w:space="0" w:color="auto"/>
        <w:left w:val="none" w:sz="0" w:space="0" w:color="auto"/>
        <w:bottom w:val="none" w:sz="0" w:space="0" w:color="auto"/>
        <w:right w:val="none" w:sz="0" w:space="0" w:color="auto"/>
      </w:divBdr>
    </w:div>
    <w:div w:id="155809260">
      <w:marLeft w:val="0"/>
      <w:marRight w:val="0"/>
      <w:marTop w:val="0"/>
      <w:marBottom w:val="0"/>
      <w:divBdr>
        <w:top w:val="none" w:sz="0" w:space="0" w:color="auto"/>
        <w:left w:val="none" w:sz="0" w:space="0" w:color="auto"/>
        <w:bottom w:val="none" w:sz="0" w:space="0" w:color="auto"/>
        <w:right w:val="none" w:sz="0" w:space="0" w:color="auto"/>
      </w:divBdr>
      <w:divsChild>
        <w:div w:id="155809219">
          <w:marLeft w:val="0"/>
          <w:marRight w:val="0"/>
          <w:marTop w:val="0"/>
          <w:marBottom w:val="0"/>
          <w:divBdr>
            <w:top w:val="none" w:sz="0" w:space="0" w:color="auto"/>
            <w:left w:val="none" w:sz="0" w:space="0" w:color="auto"/>
            <w:bottom w:val="none" w:sz="0" w:space="0" w:color="auto"/>
            <w:right w:val="none" w:sz="0" w:space="0" w:color="auto"/>
          </w:divBdr>
          <w:divsChild>
            <w:div w:id="155809244">
              <w:marLeft w:val="0"/>
              <w:marRight w:val="0"/>
              <w:marTop w:val="0"/>
              <w:marBottom w:val="0"/>
              <w:divBdr>
                <w:top w:val="none" w:sz="0" w:space="0" w:color="auto"/>
                <w:left w:val="none" w:sz="0" w:space="0" w:color="auto"/>
                <w:bottom w:val="none" w:sz="0" w:space="0" w:color="auto"/>
                <w:right w:val="none" w:sz="0" w:space="0" w:color="auto"/>
              </w:divBdr>
              <w:divsChild>
                <w:div w:id="155809208">
                  <w:marLeft w:val="0"/>
                  <w:marRight w:val="0"/>
                  <w:marTop w:val="0"/>
                  <w:marBottom w:val="0"/>
                  <w:divBdr>
                    <w:top w:val="none" w:sz="0" w:space="0" w:color="auto"/>
                    <w:left w:val="none" w:sz="0" w:space="0" w:color="auto"/>
                    <w:bottom w:val="none" w:sz="0" w:space="0" w:color="auto"/>
                    <w:right w:val="none" w:sz="0" w:space="0" w:color="auto"/>
                  </w:divBdr>
                  <w:divsChild>
                    <w:div w:id="155809270">
                      <w:marLeft w:val="0"/>
                      <w:marRight w:val="0"/>
                      <w:marTop w:val="0"/>
                      <w:marBottom w:val="0"/>
                      <w:divBdr>
                        <w:top w:val="none" w:sz="0" w:space="0" w:color="auto"/>
                        <w:left w:val="none" w:sz="0" w:space="0" w:color="auto"/>
                        <w:bottom w:val="none" w:sz="0" w:space="0" w:color="auto"/>
                        <w:right w:val="none" w:sz="0" w:space="0" w:color="auto"/>
                      </w:divBdr>
                      <w:divsChild>
                        <w:div w:id="155809211">
                          <w:marLeft w:val="0"/>
                          <w:marRight w:val="0"/>
                          <w:marTop w:val="0"/>
                          <w:marBottom w:val="0"/>
                          <w:divBdr>
                            <w:top w:val="none" w:sz="0" w:space="0" w:color="auto"/>
                            <w:left w:val="none" w:sz="0" w:space="0" w:color="auto"/>
                            <w:bottom w:val="none" w:sz="0" w:space="0" w:color="auto"/>
                            <w:right w:val="none" w:sz="0" w:space="0" w:color="auto"/>
                          </w:divBdr>
                        </w:div>
                        <w:div w:id="155809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09235">
          <w:marLeft w:val="0"/>
          <w:marRight w:val="0"/>
          <w:marTop w:val="0"/>
          <w:marBottom w:val="0"/>
          <w:divBdr>
            <w:top w:val="none" w:sz="0" w:space="0" w:color="auto"/>
            <w:left w:val="none" w:sz="0" w:space="0" w:color="auto"/>
            <w:bottom w:val="none" w:sz="0" w:space="0" w:color="auto"/>
            <w:right w:val="none" w:sz="0" w:space="0" w:color="auto"/>
          </w:divBdr>
        </w:div>
      </w:divsChild>
    </w:div>
    <w:div w:id="155809262">
      <w:marLeft w:val="0"/>
      <w:marRight w:val="0"/>
      <w:marTop w:val="0"/>
      <w:marBottom w:val="0"/>
      <w:divBdr>
        <w:top w:val="none" w:sz="0" w:space="0" w:color="auto"/>
        <w:left w:val="none" w:sz="0" w:space="0" w:color="auto"/>
        <w:bottom w:val="none" w:sz="0" w:space="0" w:color="auto"/>
        <w:right w:val="none" w:sz="0" w:space="0" w:color="auto"/>
      </w:divBdr>
    </w:div>
    <w:div w:id="155809264">
      <w:marLeft w:val="0"/>
      <w:marRight w:val="0"/>
      <w:marTop w:val="0"/>
      <w:marBottom w:val="0"/>
      <w:divBdr>
        <w:top w:val="none" w:sz="0" w:space="0" w:color="auto"/>
        <w:left w:val="none" w:sz="0" w:space="0" w:color="auto"/>
        <w:bottom w:val="none" w:sz="0" w:space="0" w:color="auto"/>
        <w:right w:val="none" w:sz="0" w:space="0" w:color="auto"/>
      </w:divBdr>
    </w:div>
    <w:div w:id="155809265">
      <w:marLeft w:val="0"/>
      <w:marRight w:val="0"/>
      <w:marTop w:val="0"/>
      <w:marBottom w:val="0"/>
      <w:divBdr>
        <w:top w:val="none" w:sz="0" w:space="0" w:color="auto"/>
        <w:left w:val="none" w:sz="0" w:space="0" w:color="auto"/>
        <w:bottom w:val="none" w:sz="0" w:space="0" w:color="auto"/>
        <w:right w:val="none" w:sz="0" w:space="0" w:color="auto"/>
      </w:divBdr>
    </w:div>
    <w:div w:id="155809266">
      <w:marLeft w:val="0"/>
      <w:marRight w:val="0"/>
      <w:marTop w:val="0"/>
      <w:marBottom w:val="0"/>
      <w:divBdr>
        <w:top w:val="none" w:sz="0" w:space="0" w:color="auto"/>
        <w:left w:val="none" w:sz="0" w:space="0" w:color="auto"/>
        <w:bottom w:val="none" w:sz="0" w:space="0" w:color="auto"/>
        <w:right w:val="none" w:sz="0" w:space="0" w:color="auto"/>
      </w:divBdr>
    </w:div>
    <w:div w:id="155809268">
      <w:marLeft w:val="0"/>
      <w:marRight w:val="0"/>
      <w:marTop w:val="0"/>
      <w:marBottom w:val="0"/>
      <w:divBdr>
        <w:top w:val="none" w:sz="0" w:space="0" w:color="auto"/>
        <w:left w:val="none" w:sz="0" w:space="0" w:color="auto"/>
        <w:bottom w:val="none" w:sz="0" w:space="0" w:color="auto"/>
        <w:right w:val="none" w:sz="0" w:space="0" w:color="auto"/>
      </w:divBdr>
    </w:div>
    <w:div w:id="155809269">
      <w:marLeft w:val="0"/>
      <w:marRight w:val="0"/>
      <w:marTop w:val="0"/>
      <w:marBottom w:val="0"/>
      <w:divBdr>
        <w:top w:val="none" w:sz="0" w:space="0" w:color="auto"/>
        <w:left w:val="none" w:sz="0" w:space="0" w:color="auto"/>
        <w:bottom w:val="none" w:sz="0" w:space="0" w:color="auto"/>
        <w:right w:val="none" w:sz="0" w:space="0" w:color="auto"/>
      </w:divBdr>
    </w:div>
    <w:div w:id="155809272">
      <w:marLeft w:val="0"/>
      <w:marRight w:val="0"/>
      <w:marTop w:val="0"/>
      <w:marBottom w:val="0"/>
      <w:divBdr>
        <w:top w:val="none" w:sz="0" w:space="0" w:color="auto"/>
        <w:left w:val="none" w:sz="0" w:space="0" w:color="auto"/>
        <w:bottom w:val="none" w:sz="0" w:space="0" w:color="auto"/>
        <w:right w:val="none" w:sz="0" w:space="0" w:color="auto"/>
      </w:divBdr>
    </w:div>
    <w:div w:id="155809273">
      <w:marLeft w:val="0"/>
      <w:marRight w:val="0"/>
      <w:marTop w:val="0"/>
      <w:marBottom w:val="0"/>
      <w:divBdr>
        <w:top w:val="none" w:sz="0" w:space="0" w:color="auto"/>
        <w:left w:val="none" w:sz="0" w:space="0" w:color="auto"/>
        <w:bottom w:val="none" w:sz="0" w:space="0" w:color="auto"/>
        <w:right w:val="none" w:sz="0" w:space="0" w:color="auto"/>
      </w:divBdr>
    </w:div>
    <w:div w:id="155809274">
      <w:marLeft w:val="0"/>
      <w:marRight w:val="0"/>
      <w:marTop w:val="0"/>
      <w:marBottom w:val="0"/>
      <w:divBdr>
        <w:top w:val="none" w:sz="0" w:space="0" w:color="auto"/>
        <w:left w:val="none" w:sz="0" w:space="0" w:color="auto"/>
        <w:bottom w:val="none" w:sz="0" w:space="0" w:color="auto"/>
        <w:right w:val="none" w:sz="0" w:space="0" w:color="auto"/>
      </w:divBdr>
    </w:div>
    <w:div w:id="155809275">
      <w:marLeft w:val="0"/>
      <w:marRight w:val="0"/>
      <w:marTop w:val="0"/>
      <w:marBottom w:val="0"/>
      <w:divBdr>
        <w:top w:val="none" w:sz="0" w:space="0" w:color="auto"/>
        <w:left w:val="none" w:sz="0" w:space="0" w:color="auto"/>
        <w:bottom w:val="none" w:sz="0" w:space="0" w:color="auto"/>
        <w:right w:val="none" w:sz="0" w:space="0" w:color="auto"/>
      </w:divBdr>
    </w:div>
    <w:div w:id="155809278">
      <w:marLeft w:val="0"/>
      <w:marRight w:val="0"/>
      <w:marTop w:val="0"/>
      <w:marBottom w:val="0"/>
      <w:divBdr>
        <w:top w:val="none" w:sz="0" w:space="0" w:color="auto"/>
        <w:left w:val="none" w:sz="0" w:space="0" w:color="auto"/>
        <w:bottom w:val="none" w:sz="0" w:space="0" w:color="auto"/>
        <w:right w:val="none" w:sz="0" w:space="0" w:color="auto"/>
      </w:divBdr>
    </w:div>
    <w:div w:id="155809281">
      <w:marLeft w:val="0"/>
      <w:marRight w:val="0"/>
      <w:marTop w:val="0"/>
      <w:marBottom w:val="0"/>
      <w:divBdr>
        <w:top w:val="none" w:sz="0" w:space="0" w:color="auto"/>
        <w:left w:val="none" w:sz="0" w:space="0" w:color="auto"/>
        <w:bottom w:val="none" w:sz="0" w:space="0" w:color="auto"/>
        <w:right w:val="none" w:sz="0" w:space="0" w:color="auto"/>
      </w:divBdr>
    </w:div>
    <w:div w:id="155809282">
      <w:marLeft w:val="0"/>
      <w:marRight w:val="0"/>
      <w:marTop w:val="0"/>
      <w:marBottom w:val="0"/>
      <w:divBdr>
        <w:top w:val="none" w:sz="0" w:space="0" w:color="auto"/>
        <w:left w:val="none" w:sz="0" w:space="0" w:color="auto"/>
        <w:bottom w:val="none" w:sz="0" w:space="0" w:color="auto"/>
        <w:right w:val="none" w:sz="0" w:space="0" w:color="auto"/>
      </w:divBdr>
    </w:div>
    <w:div w:id="155809283">
      <w:marLeft w:val="0"/>
      <w:marRight w:val="0"/>
      <w:marTop w:val="0"/>
      <w:marBottom w:val="0"/>
      <w:divBdr>
        <w:top w:val="none" w:sz="0" w:space="0" w:color="auto"/>
        <w:left w:val="none" w:sz="0" w:space="0" w:color="auto"/>
        <w:bottom w:val="none" w:sz="0" w:space="0" w:color="auto"/>
        <w:right w:val="none" w:sz="0" w:space="0" w:color="auto"/>
      </w:divBdr>
    </w:div>
    <w:div w:id="15580928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2.emf"/><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106</TotalTime>
  <Pages>1</Pages>
  <Words>417</Words>
  <Characters>2377</Characters>
  <Application>Microsoft Office Outlook</Application>
  <DocSecurity>0</DocSecurity>
  <Lines>0</Lines>
  <Paragraphs>0</Paragraphs>
  <ScaleCrop>false</ScaleCrop>
  <Company>OPFR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subject/>
  <dc:creator>OPFR</dc:creator>
  <cp:keywords/>
  <dc:description/>
  <cp:lastModifiedBy>admin32</cp:lastModifiedBy>
  <cp:revision>17</cp:revision>
  <cp:lastPrinted>2019-02-25T08:14:00Z</cp:lastPrinted>
  <dcterms:created xsi:type="dcterms:W3CDTF">2019-03-20T08:13:00Z</dcterms:created>
  <dcterms:modified xsi:type="dcterms:W3CDTF">2019-04-03T02:38:00Z</dcterms:modified>
</cp:coreProperties>
</file>