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2C" w:rsidRDefault="00F8442C" w:rsidP="00026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42C" w:rsidRDefault="00F8442C" w:rsidP="00F844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F52A00" w:rsidRPr="003A141E" w:rsidRDefault="00F52A00" w:rsidP="00F844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2A0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A00" w:rsidRPr="00096783" w:rsidRDefault="00F52A00" w:rsidP="00F52A00">
      <w:pPr>
        <w:rPr>
          <w:color w:val="FF0000"/>
        </w:rPr>
      </w:pPr>
    </w:p>
    <w:p w:rsidR="00332501" w:rsidRPr="001E0F46" w:rsidRDefault="00332501" w:rsidP="003325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E0F46">
        <w:rPr>
          <w:rFonts w:ascii="Times New Roman" w:hAnsi="Times New Roman" w:cs="Times New Roman"/>
          <w:color w:val="333333"/>
          <w:sz w:val="24"/>
          <w:szCs w:val="24"/>
        </w:rPr>
        <w:t>В летний период все чаще учащаются случаи ДТП с водителями транспортных средств, таких как  велосипеды, мопеды и скутера. Чтобы этого избежать, нужно знать правила управления и придерживаться их, соблюдая ПДД РФ.</w:t>
      </w:r>
    </w:p>
    <w:p w:rsidR="00332501" w:rsidRPr="001E0F46" w:rsidRDefault="00332501" w:rsidP="003325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0F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Велосипед, скутер или мопед - доступные, достаточно удобные средства передвижения, поэтому пользуются заслуженным успехом, количество владельцев этих транспортных сре</w:t>
      </w:r>
      <w:proofErr w:type="gramStart"/>
      <w:r w:rsidRPr="001E0F46">
        <w:rPr>
          <w:rFonts w:ascii="Times New Roman" w:eastAsia="Times New Roman" w:hAnsi="Times New Roman" w:cs="Times New Roman"/>
          <w:color w:val="333333"/>
          <w:sz w:val="24"/>
          <w:szCs w:val="24"/>
        </w:rPr>
        <w:t>дств пр</w:t>
      </w:r>
      <w:proofErr w:type="gramEnd"/>
      <w:r w:rsidRPr="001E0F46">
        <w:rPr>
          <w:rFonts w:ascii="Times New Roman" w:eastAsia="Times New Roman" w:hAnsi="Times New Roman" w:cs="Times New Roman"/>
          <w:color w:val="333333"/>
          <w:sz w:val="24"/>
          <w:szCs w:val="24"/>
        </w:rPr>
        <w:t>одолжает постоянно  увеличиваться. Такие транспортные средства, конечно, отличаются от машины или мотоцикла, но правила дорожного движения для них не менее важны. Тем более</w:t>
      </w:r>
      <w:proofErr w:type="gramStart"/>
      <w:r w:rsidRPr="001E0F46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 w:rsidRPr="001E0F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 мопеды, велосипеды и скутеры не обладают большой маневренностью и скоростью, не имеют защитных приспособлений от столкновений, на дороге они одни из самых беззащитных. Поэтому и мопед, и скутер, и велосипед являются источником повышенной опасности для всех участников движения. Велосипедом можно управлять, начиная с возраста детского сада, но это только в случае, если передвижение идет во дворах и парках. Управляющий данным средством передвижения называется велосипедист. А вот тот, кто управляет мопедом и скутером, называется уже водитель.</w:t>
      </w:r>
    </w:p>
    <w:p w:rsidR="00332501" w:rsidRPr="001E0F46" w:rsidRDefault="00332501" w:rsidP="003325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0F46">
        <w:rPr>
          <w:rFonts w:ascii="Times New Roman" w:eastAsia="Times New Roman" w:hAnsi="Times New Roman" w:cs="Times New Roman"/>
          <w:color w:val="333333"/>
          <w:sz w:val="24"/>
          <w:szCs w:val="24"/>
        </w:rPr>
        <w:t>При выезде на дорогу правила для велосипедистов меняются. В ПДД РФ четко сказано, что управление велосипедом разрешается с 14 лет, а управление мопедом — с 16 лет.</w:t>
      </w:r>
    </w:p>
    <w:p w:rsidR="00332501" w:rsidRPr="001E0F46" w:rsidRDefault="00332501" w:rsidP="003325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0F46">
        <w:rPr>
          <w:rFonts w:ascii="Times New Roman" w:eastAsia="Times New Roman" w:hAnsi="Times New Roman" w:cs="Times New Roman"/>
          <w:color w:val="333333"/>
          <w:sz w:val="24"/>
          <w:szCs w:val="24"/>
        </w:rPr>
        <w:t>На транспортных средствах как велосипед, мопед и скутер разрешено ехать по крайней правой полосе в один ряд или по обочине. Для велосипедистов на некоторых трассах есть специально выделенная велосипедная дорожка. Если велосипедисты перемещаются колонной, то состав колонны должен быть не более 10 человек. Если в результате получается несколько колонн, то передвигаться они должны на расстоянии 80—100 м друг от друга.</w:t>
      </w:r>
    </w:p>
    <w:p w:rsidR="00332501" w:rsidRPr="001E0F46" w:rsidRDefault="00332501" w:rsidP="003325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0F46">
        <w:rPr>
          <w:rFonts w:ascii="Times New Roman" w:eastAsia="Times New Roman" w:hAnsi="Times New Roman" w:cs="Times New Roman"/>
          <w:color w:val="333333"/>
          <w:sz w:val="24"/>
          <w:szCs w:val="24"/>
        </w:rPr>
        <w:t>При движении по дороге на водителей велосипедов, мопедов и скутеров распространяются правила ПДД РФ, так же как на любых участников движения. Пассажиров на транспортных средствах можно перевозить при наличии надежных подножек. Исключение составляют дети младше 7 лет. При перевозке груза нужно соблюдать правила габарита – не более 0,5 м по длине и ширине от габарита транспортного средства. Несоблюдение ПДД РФ при управлении транспортным средством чревато возникновением аварийной ситуации. Если управляющий транспортным средством водитель или велосипедист младше указанного в шаге 2 возраста, то не стоит выезжать на транспортные магистрали с интенсивным движением. Максимум, что можно себе позволить, это зоны для вождения с инструктором, загородные улицы или дорожки, где редко встретишь машины. Для велосипедистов доступны парки.</w:t>
      </w:r>
    </w:p>
    <w:p w:rsidR="00332501" w:rsidRPr="001E0F46" w:rsidRDefault="00332501" w:rsidP="003325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0F4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Для мопеда и скутера нужно знать следующие правила:</w:t>
      </w:r>
    </w:p>
    <w:p w:rsidR="00332501" w:rsidRPr="001E0F46" w:rsidRDefault="00332501" w:rsidP="0033250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E0F46">
        <w:rPr>
          <w:rFonts w:ascii="Times New Roman" w:eastAsia="Times New Roman" w:hAnsi="Times New Roman" w:cs="Times New Roman"/>
          <w:color w:val="333333"/>
          <w:sz w:val="24"/>
          <w:szCs w:val="24"/>
        </w:rPr>
        <w:t> 1. Управлять таким транспортным средством как мопед или скутер может человек, которы</w:t>
      </w:r>
      <w:r w:rsidRPr="001E0F46">
        <w:rPr>
          <w:rFonts w:ascii="Times New Roman" w:hAnsi="Times New Roman" w:cs="Times New Roman"/>
          <w:color w:val="333333"/>
          <w:sz w:val="24"/>
          <w:szCs w:val="24"/>
        </w:rPr>
        <w:t xml:space="preserve">й достиг 16-ти летнего возраста, имея при себе </w:t>
      </w:r>
      <w:bookmarkStart w:id="0" w:name="_GoBack"/>
      <w:bookmarkEnd w:id="0"/>
      <w:r w:rsidRPr="001E0F46">
        <w:rPr>
          <w:rFonts w:ascii="Times New Roman" w:hAnsi="Times New Roman" w:cs="Times New Roman"/>
          <w:color w:val="333333"/>
          <w:sz w:val="24"/>
          <w:szCs w:val="24"/>
        </w:rPr>
        <w:t xml:space="preserve">водительское удостоверение любой категории, которое можно </w:t>
      </w:r>
      <w:proofErr w:type="gramStart"/>
      <w:r w:rsidRPr="001E0F46">
        <w:rPr>
          <w:rFonts w:ascii="Times New Roman" w:hAnsi="Times New Roman" w:cs="Times New Roman"/>
          <w:color w:val="333333"/>
          <w:sz w:val="24"/>
          <w:szCs w:val="24"/>
        </w:rPr>
        <w:t>получить</w:t>
      </w:r>
      <w:proofErr w:type="gramEnd"/>
      <w:r w:rsidRPr="001E0F46">
        <w:rPr>
          <w:rFonts w:ascii="Times New Roman" w:hAnsi="Times New Roman" w:cs="Times New Roman"/>
          <w:color w:val="333333"/>
          <w:sz w:val="24"/>
          <w:szCs w:val="24"/>
        </w:rPr>
        <w:t xml:space="preserve"> только начиная с 16-летнего возраста. </w:t>
      </w:r>
      <w:r w:rsidRPr="001E0F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Обратите </w:t>
      </w:r>
      <w:r w:rsidRPr="001E0F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внимание, водитель должен иметь для скутера права </w:t>
      </w:r>
      <w:r w:rsidRPr="001E0F4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категории</w:t>
      </w:r>
      <w:r w:rsidRPr="001E0F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М либо любой другой категории. При этом в удостоверении не должно быть особой отметки ML.</w:t>
      </w:r>
    </w:p>
    <w:p w:rsidR="00332501" w:rsidRPr="001E0F46" w:rsidRDefault="00332501" w:rsidP="003325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0F46">
        <w:rPr>
          <w:rFonts w:ascii="Times New Roman" w:eastAsia="Times New Roman" w:hAnsi="Times New Roman" w:cs="Times New Roman"/>
          <w:color w:val="333333"/>
          <w:sz w:val="24"/>
          <w:szCs w:val="24"/>
        </w:rPr>
        <w:t>2. Водители мопедов должны двигаться по правому краю проезжей части в один ряд либо по полосе для велосипедистов. Допускается движение водителей мопедов по обочине, если это не создает помех пешеходам.</w:t>
      </w:r>
    </w:p>
    <w:p w:rsidR="00332501" w:rsidRPr="001E0F46" w:rsidRDefault="00332501" w:rsidP="00332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0F46">
        <w:rPr>
          <w:rFonts w:ascii="Times New Roman" w:eastAsia="Times New Roman" w:hAnsi="Times New Roman" w:cs="Times New Roman"/>
          <w:color w:val="333333"/>
          <w:sz w:val="24"/>
          <w:szCs w:val="24"/>
        </w:rPr>
        <w:t>3. При езде на мопеде или скутере, даже в дневное время, должен гореть ближний свет фар.</w:t>
      </w:r>
    </w:p>
    <w:p w:rsidR="00332501" w:rsidRPr="001E0F46" w:rsidRDefault="00332501" w:rsidP="00332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0F46">
        <w:rPr>
          <w:rFonts w:ascii="Times New Roman" w:eastAsia="Times New Roman" w:hAnsi="Times New Roman" w:cs="Times New Roman"/>
          <w:color w:val="333333"/>
          <w:sz w:val="24"/>
          <w:szCs w:val="24"/>
        </w:rPr>
        <w:t>4. Ехать на транспортном средстве можно только в мотошлеме, как водителю, так и пассажиру.</w:t>
      </w:r>
    </w:p>
    <w:p w:rsidR="00332501" w:rsidRPr="001E0F46" w:rsidRDefault="00332501" w:rsidP="00332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0F46">
        <w:rPr>
          <w:rFonts w:ascii="Times New Roman" w:eastAsia="Times New Roman" w:hAnsi="Times New Roman" w:cs="Times New Roman"/>
          <w:color w:val="333333"/>
          <w:sz w:val="24"/>
          <w:szCs w:val="24"/>
        </w:rPr>
        <w:t>5. Руль транспортного средства нужно держать обеими руками.</w:t>
      </w:r>
    </w:p>
    <w:p w:rsidR="00332501" w:rsidRPr="001E0F46" w:rsidRDefault="00332501" w:rsidP="00332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0F46">
        <w:rPr>
          <w:rFonts w:ascii="Times New Roman" w:eastAsia="Times New Roman" w:hAnsi="Times New Roman" w:cs="Times New Roman"/>
          <w:color w:val="333333"/>
          <w:sz w:val="24"/>
          <w:szCs w:val="24"/>
        </w:rPr>
        <w:t>6. Не разрешается брать с собой в качестве пассажира более одного человека, если есть водительский стаж не менее 2-х лет, т.е. начинающий водитель перевозить пассажиров не имеет права.</w:t>
      </w:r>
    </w:p>
    <w:p w:rsidR="00F8442C" w:rsidRDefault="00F8442C" w:rsidP="00F8442C">
      <w:pPr>
        <w:pStyle w:val="a3"/>
        <w:jc w:val="center"/>
        <w:rPr>
          <w:sz w:val="32"/>
          <w:szCs w:val="32"/>
        </w:rPr>
      </w:pPr>
    </w:p>
    <w:p w:rsidR="005F6C54" w:rsidRDefault="005F6C54" w:rsidP="00F8442C">
      <w:pPr>
        <w:jc w:val="center"/>
      </w:pPr>
    </w:p>
    <w:sectPr w:rsidR="005F6C54" w:rsidSect="0093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8442C"/>
    <w:rsid w:val="00026E3B"/>
    <w:rsid w:val="00047EC6"/>
    <w:rsid w:val="000679E3"/>
    <w:rsid w:val="000F389E"/>
    <w:rsid w:val="00133BC7"/>
    <w:rsid w:val="00145374"/>
    <w:rsid w:val="001C7AC4"/>
    <w:rsid w:val="001F3A5D"/>
    <w:rsid w:val="002F3340"/>
    <w:rsid w:val="00332501"/>
    <w:rsid w:val="0047614D"/>
    <w:rsid w:val="005F6C54"/>
    <w:rsid w:val="00690751"/>
    <w:rsid w:val="006B54D7"/>
    <w:rsid w:val="006E2B38"/>
    <w:rsid w:val="00762967"/>
    <w:rsid w:val="007B0B1D"/>
    <w:rsid w:val="007F5067"/>
    <w:rsid w:val="00860C7C"/>
    <w:rsid w:val="009309CC"/>
    <w:rsid w:val="0098456A"/>
    <w:rsid w:val="009B3ECA"/>
    <w:rsid w:val="009E2B12"/>
    <w:rsid w:val="00AD7452"/>
    <w:rsid w:val="00B43B85"/>
    <w:rsid w:val="00C15028"/>
    <w:rsid w:val="00C517F6"/>
    <w:rsid w:val="00D445B3"/>
    <w:rsid w:val="00E27E83"/>
    <w:rsid w:val="00E30A14"/>
    <w:rsid w:val="00F30045"/>
    <w:rsid w:val="00F45D27"/>
    <w:rsid w:val="00F52A00"/>
    <w:rsid w:val="00F8227E"/>
    <w:rsid w:val="00F8442C"/>
    <w:rsid w:val="00F852E5"/>
    <w:rsid w:val="00FB4F84"/>
    <w:rsid w:val="00FC0AAE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C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F52A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IMTS</cp:lastModifiedBy>
  <cp:revision>2</cp:revision>
  <dcterms:created xsi:type="dcterms:W3CDTF">2019-06-25T05:40:00Z</dcterms:created>
  <dcterms:modified xsi:type="dcterms:W3CDTF">2019-06-25T05:40:00Z</dcterms:modified>
</cp:coreProperties>
</file>