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C9" w:rsidRPr="00645AC9" w:rsidRDefault="00645AC9" w:rsidP="00645A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AC9">
        <w:rPr>
          <w:rFonts w:ascii="Times New Roman" w:hAnsi="Times New Roman" w:cs="Times New Roman"/>
          <w:sz w:val="28"/>
          <w:szCs w:val="28"/>
        </w:rPr>
        <w:t>С 16.11.2019 по 22.11.2019 на территории района зарегистрировано 9 преступлений. Выявлено 7 административных правонарушений, из которых: 3 нарушения общественного порядка.</w:t>
      </w:r>
    </w:p>
    <w:p w:rsidR="00645AC9" w:rsidRPr="00645AC9" w:rsidRDefault="00645AC9" w:rsidP="00645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AC9">
        <w:rPr>
          <w:rFonts w:ascii="Times New Roman" w:hAnsi="Times New Roman" w:cs="Times New Roman"/>
          <w:sz w:val="28"/>
          <w:szCs w:val="28"/>
        </w:rPr>
        <w:t>На дорогах Ордынского района инспекторами полка ДПС ГИБДД ГУ МВД России по Новосибирской области выявлено 223 административных право</w:t>
      </w:r>
      <w:r w:rsidRPr="00645AC9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645AC9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645AC9">
        <w:rPr>
          <w:rFonts w:ascii="Times New Roman" w:eastAsia="Calibri" w:hAnsi="Times New Roman" w:cs="Times New Roman"/>
          <w:sz w:val="28"/>
          <w:szCs w:val="28"/>
        </w:rPr>
        <w:t xml:space="preserve">, 3 </w:t>
      </w:r>
      <w:r w:rsidRPr="00645AC9">
        <w:rPr>
          <w:rFonts w:ascii="Times New Roman" w:hAnsi="Times New Roman" w:cs="Times New Roman"/>
          <w:sz w:val="28"/>
          <w:szCs w:val="28"/>
        </w:rPr>
        <w:t xml:space="preserve">водителя </w:t>
      </w:r>
      <w:r w:rsidRPr="00645AC9">
        <w:rPr>
          <w:rFonts w:ascii="Times New Roman" w:eastAsia="Calibri" w:hAnsi="Times New Roman" w:cs="Times New Roman"/>
          <w:sz w:val="28"/>
          <w:szCs w:val="28"/>
        </w:rPr>
        <w:t>управляли транспортными</w:t>
      </w:r>
      <w:r w:rsidRPr="00645AC9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Pr="00645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5AC9">
        <w:rPr>
          <w:rFonts w:ascii="Times New Roman" w:hAnsi="Times New Roman" w:cs="Times New Roman"/>
          <w:sz w:val="28"/>
          <w:szCs w:val="28"/>
        </w:rPr>
        <w:t>в состоянии</w:t>
      </w:r>
      <w:r w:rsidRPr="00645AC9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Pr="00645AC9">
        <w:rPr>
          <w:rFonts w:ascii="Times New Roman" w:hAnsi="Times New Roman" w:cs="Times New Roman"/>
          <w:sz w:val="28"/>
          <w:szCs w:val="28"/>
        </w:rPr>
        <w:t xml:space="preserve">26 </w:t>
      </w:r>
      <w:r w:rsidRPr="00645AC9">
        <w:rPr>
          <w:rFonts w:ascii="Times New Roman" w:eastAsia="Calibri" w:hAnsi="Times New Roman" w:cs="Times New Roman"/>
          <w:sz w:val="28"/>
          <w:szCs w:val="28"/>
        </w:rPr>
        <w:t xml:space="preserve">водителей нарушили правила перевозки детей. </w:t>
      </w:r>
    </w:p>
    <w:p w:rsidR="00645AC9" w:rsidRPr="00645AC9" w:rsidRDefault="00645AC9" w:rsidP="00645AC9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r w:rsidRPr="00645AC9">
        <w:rPr>
          <w:rStyle w:val="HTML"/>
          <w:rFonts w:ascii="Times New Roman" w:eastAsiaTheme="minorHAnsi" w:hAnsi="Times New Roman" w:cs="Times New Roman"/>
          <w:sz w:val="28"/>
        </w:rPr>
        <w:t>По итогам десяти месяцев 2019 года на территории Новосибирской области зарегистрировано 109 ДТП (-37.7%) по вине водителей грузового транспорта, в которых 11 человек  погибло (-65.6%) и 152 получили травмы различной степени тяжести (-30.9%).</w:t>
      </w:r>
    </w:p>
    <w:p w:rsidR="00645AC9" w:rsidRPr="00645AC9" w:rsidRDefault="00645AC9" w:rsidP="00645AC9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r w:rsidRPr="00645AC9">
        <w:rPr>
          <w:rStyle w:val="HTML"/>
          <w:rFonts w:ascii="Times New Roman" w:eastAsiaTheme="minorHAnsi" w:hAnsi="Times New Roman" w:cs="Times New Roman"/>
          <w:sz w:val="28"/>
        </w:rPr>
        <w:t>В связи с чем, в целях усиления охраны общественного порядка,</w:t>
      </w:r>
      <w:r w:rsidRPr="00645AC9">
        <w:rPr>
          <w:rFonts w:ascii="Times New Roman" w:hAnsi="Times New Roman" w:cs="Times New Roman"/>
          <w:sz w:val="28"/>
        </w:rPr>
        <w:br/>
      </w:r>
      <w:r w:rsidRPr="00645AC9">
        <w:rPr>
          <w:rStyle w:val="HTML"/>
          <w:rFonts w:ascii="Times New Roman" w:eastAsiaTheme="minorHAnsi" w:hAnsi="Times New Roman" w:cs="Times New Roman"/>
          <w:sz w:val="28"/>
        </w:rPr>
        <w:t>стабилизации обстановки с аварийностью, недопущения ДТП с участием грузового транспорта и снижения тяжести их последствий, пресечения нарушений ПДД, являющихся основными</w:t>
      </w:r>
      <w:r w:rsidRPr="00645AC9">
        <w:rPr>
          <w:rFonts w:ascii="Times New Roman" w:hAnsi="Times New Roman" w:cs="Times New Roman"/>
          <w:sz w:val="28"/>
        </w:rPr>
        <w:t xml:space="preserve"> </w:t>
      </w:r>
      <w:r w:rsidRPr="00645AC9">
        <w:rPr>
          <w:rStyle w:val="HTML"/>
          <w:rFonts w:ascii="Times New Roman" w:eastAsiaTheme="minorHAnsi" w:hAnsi="Times New Roman" w:cs="Times New Roman"/>
          <w:sz w:val="28"/>
        </w:rPr>
        <w:t xml:space="preserve">причинами совершения ДТП, на территории Новосибирской области пройдет специальное профилактическое мероприятие под условным названием "Грузовой транспорт" (в период с </w:t>
      </w:r>
      <w:r w:rsidRPr="00645AC9">
        <w:rPr>
          <w:rFonts w:ascii="Times New Roman" w:hAnsi="Times New Roman" w:cs="Times New Roman"/>
          <w:sz w:val="28"/>
        </w:rPr>
        <w:t xml:space="preserve">25 ноября </w:t>
      </w:r>
      <w:r w:rsidRPr="00645AC9">
        <w:rPr>
          <w:rStyle w:val="HTML"/>
          <w:rFonts w:ascii="Times New Roman" w:eastAsiaTheme="minorHAnsi" w:hAnsi="Times New Roman" w:cs="Times New Roman"/>
          <w:sz w:val="28"/>
        </w:rPr>
        <w:t xml:space="preserve"> по 06  декабря 2019 года).</w:t>
      </w:r>
    </w:p>
    <w:p w:rsidR="00645AC9" w:rsidRPr="00645AC9" w:rsidRDefault="00645AC9" w:rsidP="00645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45AC9">
        <w:rPr>
          <w:rFonts w:ascii="Times New Roman" w:hAnsi="Times New Roman" w:cs="Times New Roman"/>
          <w:sz w:val="28"/>
          <w:szCs w:val="24"/>
        </w:rPr>
        <w:t>Госавтоинспекция призывает участников дорожного движения соблюдать ПДД РФ, не допускать нарушения выезда на полосу встречного движения, соблюдать скоростной режим, не нарушать расположение транспортных средств на проезжей части и не садиться за руль транспортного средства в нетрезвом состоянии.</w:t>
      </w:r>
    </w:p>
    <w:p w:rsidR="00645AC9" w:rsidRPr="00645AC9" w:rsidRDefault="00645AC9" w:rsidP="00645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48E" w:rsidRPr="00645AC9" w:rsidRDefault="0056348E" w:rsidP="0064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348E" w:rsidRPr="00645AC9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AD9" w:rsidRDefault="007D6AD9" w:rsidP="008070CB">
      <w:pPr>
        <w:spacing w:after="0" w:line="240" w:lineRule="auto"/>
      </w:pPr>
      <w:r>
        <w:separator/>
      </w:r>
    </w:p>
  </w:endnote>
  <w:endnote w:type="continuationSeparator" w:id="1">
    <w:p w:rsidR="007D6AD9" w:rsidRDefault="007D6AD9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AD9" w:rsidRDefault="007D6AD9" w:rsidP="008070CB">
      <w:pPr>
        <w:spacing w:after="0" w:line="240" w:lineRule="auto"/>
      </w:pPr>
      <w:r>
        <w:separator/>
      </w:r>
    </w:p>
  </w:footnote>
  <w:footnote w:type="continuationSeparator" w:id="1">
    <w:p w:rsidR="007D6AD9" w:rsidRDefault="007D6AD9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B48"/>
    <w:rsid w:val="000A0B48"/>
    <w:rsid w:val="000D3960"/>
    <w:rsid w:val="000E4277"/>
    <w:rsid w:val="00111026"/>
    <w:rsid w:val="00190F71"/>
    <w:rsid w:val="001A2757"/>
    <w:rsid w:val="00252B72"/>
    <w:rsid w:val="00267D68"/>
    <w:rsid w:val="00295ABD"/>
    <w:rsid w:val="002C3E64"/>
    <w:rsid w:val="002C7704"/>
    <w:rsid w:val="002E4499"/>
    <w:rsid w:val="002E5A6D"/>
    <w:rsid w:val="003C18E8"/>
    <w:rsid w:val="00415B27"/>
    <w:rsid w:val="0043772D"/>
    <w:rsid w:val="00473DC6"/>
    <w:rsid w:val="004E28BB"/>
    <w:rsid w:val="0056348E"/>
    <w:rsid w:val="005A34F7"/>
    <w:rsid w:val="00645AC9"/>
    <w:rsid w:val="00646522"/>
    <w:rsid w:val="00773A73"/>
    <w:rsid w:val="007A14FA"/>
    <w:rsid w:val="007D6AD9"/>
    <w:rsid w:val="008070CB"/>
    <w:rsid w:val="00886BF5"/>
    <w:rsid w:val="00901734"/>
    <w:rsid w:val="00945713"/>
    <w:rsid w:val="00993EDC"/>
    <w:rsid w:val="009E18C8"/>
    <w:rsid w:val="00AE7105"/>
    <w:rsid w:val="00BE0A67"/>
    <w:rsid w:val="00C7490F"/>
    <w:rsid w:val="00D0246C"/>
    <w:rsid w:val="00D1699E"/>
    <w:rsid w:val="00D82F1E"/>
    <w:rsid w:val="00E02044"/>
    <w:rsid w:val="00E12946"/>
    <w:rsid w:val="00E431C8"/>
    <w:rsid w:val="00E65D42"/>
    <w:rsid w:val="00E763EA"/>
    <w:rsid w:val="00E846AF"/>
    <w:rsid w:val="00EB4AB3"/>
    <w:rsid w:val="00EC045F"/>
    <w:rsid w:val="00EC08F1"/>
    <w:rsid w:val="00ED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belykov50-52</cp:lastModifiedBy>
  <cp:revision>22</cp:revision>
  <dcterms:created xsi:type="dcterms:W3CDTF">2019-07-22T03:15:00Z</dcterms:created>
  <dcterms:modified xsi:type="dcterms:W3CDTF">2019-11-25T04:43:00Z</dcterms:modified>
</cp:coreProperties>
</file>